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审计局审计资料5篇</w:t>
      </w:r>
      <w:bookmarkEnd w:id="1"/>
    </w:p>
    <w:p>
      <w:pPr>
        <w:jc w:val="center"/>
        <w:spacing w:before="0" w:after="450"/>
      </w:pPr>
      <w:r>
        <w:rPr>
          <w:rFonts w:ascii="Arial" w:hAnsi="Arial" w:eastAsia="Arial" w:cs="Arial"/>
          <w:color w:val="999999"/>
          <w:sz w:val="20"/>
          <w:szCs w:val="20"/>
        </w:rPr>
        <w:t xml:space="preserve">来源：网络  作者：烟雨迷离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审计局审计资料审计局审资料目录1、企业资质2、营业执照3、税务登记4、商务标5、中标通知书6、施工合同7、中标人员一览表以及执业证书8、人员变更备案表（无人员变更则没有此项）：相关人员的合同、工资证明、投保证明、执业证书10、结算...</w:t>
      </w:r>
    </w:p>
    <w:p>
      <w:pPr>
        <w:ind w:left="0" w:right="0" w:firstLine="560"/>
        <w:spacing w:before="450" w:after="450" w:line="312" w:lineRule="auto"/>
      </w:pPr>
      <w:r>
        <w:rPr>
          <w:rFonts w:ascii="黑体" w:hAnsi="黑体" w:eastAsia="黑体" w:cs="黑体"/>
          <w:color w:val="000000"/>
          <w:sz w:val="36"/>
          <w:szCs w:val="36"/>
          <w:b w:val="1"/>
          <w:bCs w:val="1"/>
        </w:rPr>
        <w:t xml:space="preserve">第一篇：审计局审计资料</w:t>
      </w:r>
    </w:p>
    <w:p>
      <w:pPr>
        <w:ind w:left="0" w:right="0" w:firstLine="560"/>
        <w:spacing w:before="450" w:after="450" w:line="312" w:lineRule="auto"/>
      </w:pPr>
      <w:r>
        <w:rPr>
          <w:rFonts w:ascii="宋体" w:hAnsi="宋体" w:eastAsia="宋体" w:cs="宋体"/>
          <w:color w:val="000"/>
          <w:sz w:val="28"/>
          <w:szCs w:val="28"/>
        </w:rPr>
        <w:t xml:space="preserve">审计局审资料目录</w:t>
      </w:r>
    </w:p>
    <w:p>
      <w:pPr>
        <w:ind w:left="0" w:right="0" w:firstLine="560"/>
        <w:spacing w:before="450" w:after="450" w:line="312" w:lineRule="auto"/>
      </w:pPr>
      <w:r>
        <w:rPr>
          <w:rFonts w:ascii="宋体" w:hAnsi="宋体" w:eastAsia="宋体" w:cs="宋体"/>
          <w:color w:val="000"/>
          <w:sz w:val="28"/>
          <w:szCs w:val="28"/>
        </w:rPr>
        <w:t xml:space="preserve">1、企业资质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w:t>
      </w:r>
    </w:p>
    <w:p>
      <w:pPr>
        <w:ind w:left="0" w:right="0" w:firstLine="560"/>
        <w:spacing w:before="450" w:after="450" w:line="312" w:lineRule="auto"/>
      </w:pPr>
      <w:r>
        <w:rPr>
          <w:rFonts w:ascii="宋体" w:hAnsi="宋体" w:eastAsia="宋体" w:cs="宋体"/>
          <w:color w:val="000"/>
          <w:sz w:val="28"/>
          <w:szCs w:val="28"/>
        </w:rPr>
        <w:t xml:space="preserve">4、商务标</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6、施工合同</w:t>
      </w:r>
    </w:p>
    <w:p>
      <w:pPr>
        <w:ind w:left="0" w:right="0" w:firstLine="560"/>
        <w:spacing w:before="450" w:after="450" w:line="312" w:lineRule="auto"/>
      </w:pPr>
      <w:r>
        <w:rPr>
          <w:rFonts w:ascii="宋体" w:hAnsi="宋体" w:eastAsia="宋体" w:cs="宋体"/>
          <w:color w:val="000"/>
          <w:sz w:val="28"/>
          <w:szCs w:val="28"/>
        </w:rPr>
        <w:t xml:space="preserve">7、中标人员一览表以及执业证书</w:t>
      </w:r>
    </w:p>
    <w:p>
      <w:pPr>
        <w:ind w:left="0" w:right="0" w:firstLine="560"/>
        <w:spacing w:before="450" w:after="450" w:line="312" w:lineRule="auto"/>
      </w:pPr>
      <w:r>
        <w:rPr>
          <w:rFonts w:ascii="宋体" w:hAnsi="宋体" w:eastAsia="宋体" w:cs="宋体"/>
          <w:color w:val="000"/>
          <w:sz w:val="28"/>
          <w:szCs w:val="28"/>
        </w:rPr>
        <w:t xml:space="preserve">8、人员变更备案表（无人员变更则没有此项）：相关人员的合同、工资证明、投保证明、执业证书</w:t>
      </w:r>
    </w:p>
    <w:p>
      <w:pPr>
        <w:ind w:left="0" w:right="0" w:firstLine="560"/>
        <w:spacing w:before="450" w:after="450" w:line="312" w:lineRule="auto"/>
      </w:pPr>
      <w:r>
        <w:rPr>
          <w:rFonts w:ascii="宋体" w:hAnsi="宋体" w:eastAsia="宋体" w:cs="宋体"/>
          <w:color w:val="000"/>
          <w:sz w:val="28"/>
          <w:szCs w:val="28"/>
        </w:rPr>
        <w:t xml:space="preserve">10、结算书</w:t>
      </w:r>
    </w:p>
    <w:p>
      <w:pPr>
        <w:ind w:left="0" w:right="0" w:firstLine="560"/>
        <w:spacing w:before="450" w:after="450" w:line="312" w:lineRule="auto"/>
      </w:pPr>
      <w:r>
        <w:rPr>
          <w:rFonts w:ascii="宋体" w:hAnsi="宋体" w:eastAsia="宋体" w:cs="宋体"/>
          <w:color w:val="000"/>
          <w:sz w:val="28"/>
          <w:szCs w:val="28"/>
        </w:rPr>
        <w:t xml:space="preserve">11、竣工图</w:t>
      </w:r>
    </w:p>
    <w:p>
      <w:pPr>
        <w:ind w:left="0" w:right="0" w:firstLine="560"/>
        <w:spacing w:before="450" w:after="450" w:line="312" w:lineRule="auto"/>
      </w:pPr>
      <w:r>
        <w:rPr>
          <w:rFonts w:ascii="宋体" w:hAnsi="宋体" w:eastAsia="宋体" w:cs="宋体"/>
          <w:color w:val="000"/>
          <w:sz w:val="28"/>
          <w:szCs w:val="28"/>
        </w:rPr>
        <w:t xml:space="preserve">12、工作联系单、签证</w:t>
      </w:r>
    </w:p>
    <w:p>
      <w:pPr>
        <w:ind w:left="0" w:right="0" w:firstLine="560"/>
        <w:spacing w:before="450" w:after="450" w:line="312" w:lineRule="auto"/>
      </w:pPr>
      <w:r>
        <w:rPr>
          <w:rFonts w:ascii="宋体" w:hAnsi="宋体" w:eastAsia="宋体" w:cs="宋体"/>
          <w:color w:val="000"/>
          <w:sz w:val="28"/>
          <w:szCs w:val="28"/>
        </w:rPr>
        <w:t xml:space="preserve">13、施工日志</w:t>
      </w:r>
    </w:p>
    <w:p>
      <w:pPr>
        <w:ind w:left="0" w:right="0" w:firstLine="560"/>
        <w:spacing w:before="450" w:after="450" w:line="312" w:lineRule="auto"/>
      </w:pPr>
      <w:r>
        <w:rPr>
          <w:rFonts w:ascii="黑体" w:hAnsi="黑体" w:eastAsia="黑体" w:cs="黑体"/>
          <w:color w:val="000000"/>
          <w:sz w:val="36"/>
          <w:szCs w:val="36"/>
          <w:b w:val="1"/>
          <w:bCs w:val="1"/>
        </w:rPr>
        <w:t xml:space="preserve">第二篇：审计局审计工作总结</w:t>
      </w:r>
    </w:p>
    <w:p>
      <w:pPr>
        <w:ind w:left="0" w:right="0" w:firstLine="560"/>
        <w:spacing w:before="450" w:after="450" w:line="312" w:lineRule="auto"/>
      </w:pPr>
      <w:r>
        <w:rPr>
          <w:rFonts w:ascii="宋体" w:hAnsi="宋体" w:eastAsia="宋体" w:cs="宋体"/>
          <w:color w:val="000"/>
          <w:sz w:val="28"/>
          <w:szCs w:val="28"/>
        </w:rPr>
        <w:t xml:space="preserve">××局2025年审计工作总结</w:t>
      </w:r>
    </w:p>
    <w:p>
      <w:pPr>
        <w:ind w:left="0" w:right="0" w:firstLine="560"/>
        <w:spacing w:before="450" w:after="450" w:line="312" w:lineRule="auto"/>
      </w:pPr>
      <w:r>
        <w:rPr>
          <w:rFonts w:ascii="宋体" w:hAnsi="宋体" w:eastAsia="宋体" w:cs="宋体"/>
          <w:color w:val="000"/>
          <w:sz w:val="28"/>
          <w:szCs w:val="28"/>
        </w:rPr>
        <w:t xml:space="preserve">一、2025年审计工作回顾</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熟悉，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治理和使用情况的审计，把握了财政收支的真实情况；三是突出了对资金使用单位的延伸审计，以资金为主线，共延伸审计了140多个单位,把握了大量的一手资料；四是突出了治理方面的审计。从市地税局各处室履行职责入手，对涉及税收征管、减、免、缓税、法规政策的制订、执行和治理等情况进行审计，摸清各治理分局的征管质量。通过审计，达到了摸清家底，核实收支，揭露问题，促进治理的目的。提交的“两个报告”内容丰富充实，问题揭露充分，整改建议针对性和可操作性强，得到了市人大常委会和市政府领导的充分肯定。市政府以济政发[2025]38号文件全文转发了审计结果报告，在全市范围进行了通报。同时，我局加大了预算执行审计查出问题的整改工作力度，取得了良好的效果，并将整改情况分别向市长办公会和市人大常委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（二）专项审计和审计调查成效显著。围绕领导关心和社会关注的热</w:t>
      </w:r>
    </w:p>
    <w:p>
      <w:pPr>
        <w:ind w:left="0" w:right="0" w:firstLine="560"/>
        <w:spacing w:before="450" w:after="450" w:line="312" w:lineRule="auto"/>
      </w:pPr>
      <w:r>
        <w:rPr>
          <w:rFonts w:ascii="宋体" w:hAnsi="宋体" w:eastAsia="宋体" w:cs="宋体"/>
          <w:color w:val="000"/>
          <w:sz w:val="28"/>
          <w:szCs w:val="28"/>
        </w:rPr>
        <w:t xml:space="preserve">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治理使用情况、国有企业税外负担和债权债务情况进行了专项审计和审计调查，对市公路系统、市食品药品监督系统进行了行业审计，完成了天同证券有限责任公司××中心营业部的资产负债损益审计调查和利用外资项目还款期治理及效益情况审计等。通过审计，揭露了专项资金和行业系统治理中存在不真实、不规范、不合法、效益差等问题，有针对性地提出改进建议。共向上级领导提交综合审计报告和审计调查报告41篇，得到政府领导和有关部门的高度重视，促进了专项资金和行业系统的规范治理。</w:t>
      </w:r>
    </w:p>
    <w:p>
      <w:pPr>
        <w:ind w:left="0" w:right="0" w:firstLine="560"/>
        <w:spacing w:before="450" w:after="450" w:line="312" w:lineRule="auto"/>
      </w:pPr>
      <w:r>
        <w:rPr>
          <w:rFonts w:ascii="宋体" w:hAnsi="宋体" w:eastAsia="宋体" w:cs="宋体"/>
          <w:color w:val="000"/>
          <w:sz w:val="28"/>
          <w:szCs w:val="28"/>
        </w:rPr>
        <w:t xml:space="preserve">为了解和把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其他费用及不规范收费的情况，深入剖析了问题产生的原因，有针对性地提出了改进建议。提交的审计报告引起了领导的高度重视，市委副书记、副市长杨鲁豫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今年以来，随着重点工程建设步伐的加快，我们及时调整工作思路，突出投资审计特点，在继续对全市重点工程建设实施全过程跟踪审计、认真完成各区工程建设指挥部各项工作任务的基础上，加大对完工项目的审计力度，取得较好的效果。全年跟踪审计项目26个，审计资金66.95亿元，节约投资2.16亿元。今年投资审计的特点主要是加大了“四个力度”：</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给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鲁豫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2025重点建设资金审计到位建设资金70.79亿元，工程支出59.59亿元。针对审计发现的建设单位治理费治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治理不规范金额33亿元。向纪检、检察机关移送案件线索3起。为加强领导干部监督治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关于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政府财政决算审计与县区长经济责任审计相结合的方式。根据县区长经济责任审计工作的特点，有针对性地组织了学习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2025完成的经济责任审计项目进行了集中回访。通过对经济责任审计意见书、审计决定书的落实情况、被审计单位健全完善制度、规范治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治理制度改革工作领导小组的统一部署，我局从2025年1月17日开始，抽调骨干力量组成18个审计组，对第二批纳入政府资金结算中心治理的142个部门单位的银行帐户及资金结余情况进行了全面审计。通过审计，全面摸清了这些部门单位的银行帐户及资金家底，核实了结余资金的真实性和完整性，同时揭露了有关单位在银行账户治理及财政财务收支、资金治理等方面存在的问题，为各部门纳入政府资金结算中心统一治理及资金账户的分类处置和顺利交接提供了重要依据。二是根据市行政事业单位资产治理制度改革领导小组统一部署，我局从2025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治理等方面存在的违纪违规问题，为我市职业教育资源的顺利整合提供了第一手资料。四是根据市委市政府领导要求，我局对群众上访反映强烈的××市蔬菜副食品（集团）有限责任公司和××工艺美术三厂进行了审计和调查。对××2025（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2025年之所以能够圆满完成各项审计任务，主要是狠抓了以下保障措施：</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熟悉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治理等方面的规章制度，把先进性教育活动的好经验、好做法以制度的形式固定下来，长期坚持下去，巩固教育活动成果。通过先进性教育活动，党员的思想熟悉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治理。一是按照审计署关于开展“严谨细致，提高质量”年活动和省厅关于开展“治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治理，在制定计划时做到预算执行审计项目与其他审计项目相结合、经济责任审计和正常审计项目相结合、各业务处和各县（市）区局的审计资源和人力资源相结合，使计划治理更科学，更有利于指导业务工作。修定完善了审计工作目标考核办法，以考核促治理，全面提升审计工作水平。审计档案治理取得了新成绩，我局档案室被评为市直机关“十佳档案室”。五是开展了对2025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w:t>
      </w:r>
    </w:p>
    <w:p>
      <w:pPr>
        <w:ind w:left="0" w:right="0" w:firstLine="560"/>
        <w:spacing w:before="450" w:after="450" w:line="312" w:lineRule="auto"/>
      </w:pPr>
      <w:r>
        <w:rPr>
          <w:rFonts w:ascii="宋体" w:hAnsi="宋体" w:eastAsia="宋体" w:cs="宋体"/>
          <w:color w:val="000"/>
          <w:sz w:val="28"/>
          <w:szCs w:val="28"/>
        </w:rPr>
        <w:t xml:space="preserve">成立了计算机审计技术处，充实了力量，研究制定了《××市审计局2025至2025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2025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足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二、2025年审计工作安排</w:t>
      </w:r>
    </w:p>
    <w:p>
      <w:pPr>
        <w:ind w:left="0" w:right="0" w:firstLine="560"/>
        <w:spacing w:before="450" w:after="450" w:line="312" w:lineRule="auto"/>
      </w:pPr>
      <w:r>
        <w:rPr>
          <w:rFonts w:ascii="宋体" w:hAnsi="宋体" w:eastAsia="宋体" w:cs="宋体"/>
          <w:color w:val="000"/>
          <w:sz w:val="28"/>
          <w:szCs w:val="28"/>
        </w:rPr>
        <w:t xml:space="preserve">2025年审计工作的指导思想是：以“三个代表”重要思想为指导，认真贯彻十六大和十六届五中全会精神，以科学的发展观为统领，紧紧围绕市委、市政府的中心工作，坚持“全面审计、突出重点”的原则，全面履行审计监督职责，进一步提高审计工作水平，为构建和谐××，促进我市“十一五”规划开好头、起好步发挥积极作用。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治理上不规范的问题，促进建立科学的预算定额和支出标准。继续加大财政专项资金的审计，开展对政府结算中心的审计，促进加强支出治理，完善制度，提高资金使用效益。围绕领导关心和社会关注的热点问题，开展专项资金审计和专题审 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十一五”规划确定的重点建设项目，进一步加大重点建设工程全过程跟踪审计力度，注重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安全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把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五）进一步强化审计服务改革稳定的工作力度。围绕市委、市政府各项重大改革措施的推进，认真完成领导交办的各项工作任务，继续做好第三批行政事业单位资产清理审计，为促进全市经济、政治、文化和社会事业的又快又好发展发挥积极作用</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治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第三篇：审计局审计工作总结</w:t>
      </w:r>
    </w:p>
    <w:p>
      <w:pPr>
        <w:ind w:left="0" w:right="0" w:firstLine="560"/>
        <w:spacing w:before="450" w:after="450" w:line="312" w:lineRule="auto"/>
      </w:pPr>
      <w:r>
        <w:rPr>
          <w:rFonts w:ascii="宋体" w:hAnsi="宋体" w:eastAsia="宋体" w:cs="宋体"/>
          <w:color w:val="000"/>
          <w:sz w:val="28"/>
          <w:szCs w:val="28"/>
        </w:rPr>
        <w:t xml:space="preserve">审计局审计工作总结</w:t>
      </w:r>
    </w:p>
    <w:p>
      <w:pPr>
        <w:ind w:left="0" w:right="0" w:firstLine="560"/>
        <w:spacing w:before="450" w:after="450" w:line="312" w:lineRule="auto"/>
      </w:pPr>
      <w:r>
        <w:rPr>
          <w:rFonts w:ascii="宋体" w:hAnsi="宋体" w:eastAsia="宋体" w:cs="宋体"/>
          <w:color w:val="000"/>
          <w:sz w:val="28"/>
          <w:szCs w:val="28"/>
        </w:rPr>
        <w:t xml:space="preserve">我局在县委县政府和上级审计机关的正确领导下，深入贯彻省市审计工作会议精神，紧扣围绕县委县政府的中心工作，突出以财政预算执行审计为龙头，以专项资金、政府投资审计和领导干部经济责任审计为重点，加大审计工作力度，不断改进方式方法，提升审计工作质量和水平，加强审计资源审核，充分发挥审计保障国家经济社会健康运行的免疫系统功能。为推我县进依法行政，维护财经秩序和廉政建设:服务中心工作等方面发挥了积极作用。</w:t>
      </w:r>
    </w:p>
    <w:p>
      <w:pPr>
        <w:ind w:left="0" w:right="0" w:firstLine="560"/>
        <w:spacing w:before="450" w:after="450" w:line="312" w:lineRule="auto"/>
      </w:pPr>
      <w:r>
        <w:rPr>
          <w:rFonts w:ascii="宋体" w:hAnsi="宋体" w:eastAsia="宋体" w:cs="宋体"/>
          <w:color w:val="000"/>
          <w:sz w:val="28"/>
          <w:szCs w:val="28"/>
        </w:rPr>
        <w:t xml:space="preserve">一、审计工作项目完成情况</w:t>
      </w:r>
    </w:p>
    <w:p>
      <w:pPr>
        <w:ind w:left="0" w:right="0" w:firstLine="560"/>
        <w:spacing w:before="450" w:after="450" w:line="312" w:lineRule="auto"/>
      </w:pPr>
      <w:r>
        <w:rPr>
          <w:rFonts w:ascii="宋体" w:hAnsi="宋体" w:eastAsia="宋体" w:cs="宋体"/>
          <w:color w:val="000"/>
          <w:sz w:val="28"/>
          <w:szCs w:val="28"/>
        </w:rPr>
        <w:t xml:space="preserve">截至11月底，共完成审计项目32个，占全年计划任务34个的94%，其中省市项目11个，查出主要问题金额9292万元，其中违规金额8349万元，管理不规范金额942.76万元，已上缴财政金额142.75万元。（其中罚没金额6万元，提出审计意见建议31条）。</w:t>
      </w:r>
    </w:p>
    <w:p>
      <w:pPr>
        <w:ind w:left="0" w:right="0" w:firstLine="560"/>
        <w:spacing w:before="450" w:after="450" w:line="312" w:lineRule="auto"/>
      </w:pPr>
      <w:r>
        <w:rPr>
          <w:rFonts w:ascii="宋体" w:hAnsi="宋体" w:eastAsia="宋体" w:cs="宋体"/>
          <w:color w:val="000"/>
          <w:sz w:val="28"/>
          <w:szCs w:val="28"/>
        </w:rPr>
        <w:t xml:space="preserve">二、围绕中心、服务大局，全力抓好各项审计工作</w:t>
      </w:r>
    </w:p>
    <w:p>
      <w:pPr>
        <w:ind w:left="0" w:right="0" w:firstLine="560"/>
        <w:spacing w:before="450" w:after="450" w:line="312" w:lineRule="auto"/>
      </w:pPr>
      <w:r>
        <w:rPr>
          <w:rFonts w:ascii="宋体" w:hAnsi="宋体" w:eastAsia="宋体" w:cs="宋体"/>
          <w:color w:val="000"/>
          <w:sz w:val="28"/>
          <w:szCs w:val="28"/>
        </w:rPr>
        <w:t xml:space="preserve">（一）不断深化财政预算执行审计</w:t>
      </w:r>
    </w:p>
    <w:p>
      <w:pPr>
        <w:ind w:left="0" w:right="0" w:firstLine="560"/>
        <w:spacing w:before="450" w:after="450" w:line="312" w:lineRule="auto"/>
      </w:pPr>
      <w:r>
        <w:rPr>
          <w:rFonts w:ascii="宋体" w:hAnsi="宋体" w:eastAsia="宋体" w:cs="宋体"/>
          <w:color w:val="000"/>
          <w:sz w:val="28"/>
          <w:szCs w:val="28"/>
        </w:rPr>
        <w:t xml:space="preserve">在预算执行审计中，我局坚持把财政预算执行审计作为审计工作“永恒的问题”紧紧围绕推进预算管理制度的改革，促进财政资金的规范管理，提高资金的使用和经济效益这一审计目标进行审计。并延伸审计了住建局、教育局、国土局等单位，通过审计查出存在部分预算单位收入未按规定缴交；预算结构不够合理，部分专项拨付不够及时；部分纳税单位未随税交入库缴交滞纳金，少缴土地使用税等。在延伸审计中查出3个单位未严格执行收支“两条线”的存在问题：如房管局在房产专项基金93530元未交问题；查国土局高速公路征地应交征地管理费1170367.5元未交的问题；查教育局历年财政拨离岗人员工资应返纳财政资金未交103554.04的问题。对以上三个单位合计1367451.54元未做到严格执行“收支两条线”，我局已分别作出上缴财政的审计决定，三个单位也已按审计决定执行完毕。与此同时，深化税收征管情况的审计，我局以加大税收征管力度，规范税收保证应收应拨为目标。对我县地税局20**税收计划和税收征管情况进行了就地审计，查出税收征管理上存在问题有：</w:t>
      </w:r>
    </w:p>
    <w:p>
      <w:pPr>
        <w:ind w:left="0" w:right="0" w:firstLine="560"/>
        <w:spacing w:before="450" w:after="450" w:line="312" w:lineRule="auto"/>
      </w:pPr>
      <w:r>
        <w:rPr>
          <w:rFonts w:ascii="宋体" w:hAnsi="宋体" w:eastAsia="宋体" w:cs="宋体"/>
          <w:color w:val="000"/>
          <w:sz w:val="28"/>
          <w:szCs w:val="28"/>
        </w:rPr>
        <w:t xml:space="preserve">1、部分纳税单位少缴土地用税181367.33元，2、部分纳税单位未随税入库缴交滞纳金47101.64元。通过审计，针对预算执行中存在预算编制不够完整，收入结构不够合理、财政支付能力不足等问题，我们提出了5条加强和改进县级预算管理的意见建议，并要求财政部门对审计查出的问题限期进行纠正整改，以8月底前全部整改到位。并将预算执行审计工作报告和审计结果报告以期向县政府和人大常委会提交了报告。同时受政府委托6月28日向人大常委作了报告和审议，并得到充分肯定和好的评价。</w:t>
      </w:r>
    </w:p>
    <w:p>
      <w:pPr>
        <w:ind w:left="0" w:right="0" w:firstLine="560"/>
        <w:spacing w:before="450" w:after="450" w:line="312" w:lineRule="auto"/>
      </w:pPr>
      <w:r>
        <w:rPr>
          <w:rFonts w:ascii="宋体" w:hAnsi="宋体" w:eastAsia="宋体" w:cs="宋体"/>
          <w:color w:val="000"/>
          <w:sz w:val="28"/>
          <w:szCs w:val="28"/>
        </w:rPr>
        <w:t xml:space="preserve">（二）努力创新经济责任审计工作</w:t>
      </w:r>
    </w:p>
    <w:p>
      <w:pPr>
        <w:ind w:left="0" w:right="0" w:firstLine="560"/>
        <w:spacing w:before="450" w:after="450" w:line="312" w:lineRule="auto"/>
      </w:pPr>
      <w:r>
        <w:rPr>
          <w:rFonts w:ascii="宋体" w:hAnsi="宋体" w:eastAsia="宋体" w:cs="宋体"/>
          <w:color w:val="000"/>
          <w:sz w:val="28"/>
          <w:szCs w:val="28"/>
        </w:rPr>
        <w:t xml:space="preserve">今年来组织部门共委托22个，加上去年未审11个，共33个，至目前止已审12个，在审未结5个。在审计中，我们继续探索经济责任方式、方法，一是不断拓宽审计内容，二是广泛征求意见，三是扩大审计取证范围，四是注重审计评价，在对12个单位一把手离任审计中，主要查出招待费超支、虚列支出、固定资产未入账、损失浪费等问题。查出违规金额252.94万元，对查出问题提出了纠正和处理意见。</w:t>
      </w:r>
    </w:p>
    <w:p>
      <w:pPr>
        <w:ind w:left="0" w:right="0" w:firstLine="560"/>
        <w:spacing w:before="450" w:after="450" w:line="312" w:lineRule="auto"/>
      </w:pPr>
      <w:r>
        <w:rPr>
          <w:rFonts w:ascii="宋体" w:hAnsi="宋体" w:eastAsia="宋体" w:cs="宋体"/>
          <w:color w:val="000"/>
          <w:sz w:val="28"/>
          <w:szCs w:val="28"/>
        </w:rPr>
        <w:t xml:space="preserve">（三）关注重点民生资金专项审计</w:t>
      </w:r>
    </w:p>
    <w:p>
      <w:pPr>
        <w:ind w:left="0" w:right="0" w:firstLine="560"/>
        <w:spacing w:before="450" w:after="450" w:line="312" w:lineRule="auto"/>
      </w:pPr>
      <w:r>
        <w:rPr>
          <w:rFonts w:ascii="宋体" w:hAnsi="宋体" w:eastAsia="宋体" w:cs="宋体"/>
          <w:color w:val="000"/>
          <w:sz w:val="28"/>
          <w:szCs w:val="28"/>
        </w:rPr>
        <w:t xml:space="preserve">今年来共组织对扶贫济困专项资金跟踪、中小学校舍安全工程项目跟踪、中央小型农田水利重点县建设工程项目、低产田改造、农村低收入住房困难户改造等8个单位的专项资金审计和调查。这些项目都是影响大、牵涉面广、群众知晓率高的项目，在审计中主要突出三个重点：一是资金管理情况，二是资金使用情况，三是工程建设情况，在审计中坚持以资金为主线，首先从财政部门入手，摸清各项资金的底数和流向，找出审计重点，制定了详细的审计实施方案；坚持把查处问题与健全完善机制相结合，深刻分析产生的问题和原因，从标本兼治的角度有针对性地提出审计意见和建议。通过对专项资金从拨付到使用全过程的监督，进一步规范了资金的管理，提高财政资金使用效益。四是积极配合市局全市社保专项资金的审计，为配合市局开展此项工作，确保如期完成任务，我们做到精心组织、选派骨干、从人力、物力给予保障。通过加班加点，保证了此项工作如期完成。</w:t>
      </w:r>
    </w:p>
    <w:p>
      <w:pPr>
        <w:ind w:left="0" w:right="0" w:firstLine="560"/>
        <w:spacing w:before="450" w:after="450" w:line="312" w:lineRule="auto"/>
      </w:pPr>
      <w:r>
        <w:rPr>
          <w:rFonts w:ascii="宋体" w:hAnsi="宋体" w:eastAsia="宋体" w:cs="宋体"/>
          <w:color w:val="000"/>
          <w:sz w:val="28"/>
          <w:szCs w:val="28"/>
        </w:rPr>
        <w:t xml:space="preserve">（四）强化素质，注重队伍自身建设，夯实审计事业发展基础 一是以提升审计效能为重点，抓好审计队伍建设。把“责任、忠诚、消廉、依法、独立、奉献”的审计精神作为审计人员核心价值观，把开展理想信念、根本宗旨、廉洁从政“三项教育”作为提升队伍素质的切入点和着力点，为提高审计队伍整体素质提供可靠的思想政治保证，形成了思想同心，行动同步，事业同干的良好局面。狠抓作风建设，严明工作纪律，全面提升行政效能。二是以提升审计机关公信力为核心，深化党风廉政建设。认真贯彻落实上级审计机关党风廉政建设工作会议精神，完善审计机关反腐倡廉教育体系、廉政制度规范体系、廉政责任分解体系、廉政监督考核体系4大体系；层层签订廉政工作项目规定教育，注重把内部监督与外部监督有机结合起来，加大对审计组执行“八不准”纪律情况的监督检查，坚持审前进行廉政谈话，审计加强廉政监察，审后组织廉政回访，不断夯实了审计人员廉洁从政的思想道德基础，确保审计人员在审计中做到了为民、务实、清廉。今年来按照上级要求全力做好各项工作，但在工作中还存一些不足。主要是：临时审计项目多、人手少、任务重，带来计划性较差，审计机关被于应付，影响审计质量；审计人员知识结构单一，缺少工程结构、计算机等专业人才，很难开展全方位审计工作；审计质量和整体素质仍需提高。</w:t>
      </w:r>
    </w:p>
    <w:p>
      <w:pPr>
        <w:ind w:left="0" w:right="0" w:firstLine="560"/>
        <w:spacing w:before="450" w:after="450" w:line="312" w:lineRule="auto"/>
      </w:pPr>
      <w:r>
        <w:rPr>
          <w:rFonts w:ascii="宋体" w:hAnsi="宋体" w:eastAsia="宋体" w:cs="宋体"/>
          <w:color w:val="000"/>
          <w:sz w:val="28"/>
          <w:szCs w:val="28"/>
        </w:rPr>
        <w:t xml:space="preserve">三、明年工作计划打算。</w:t>
      </w:r>
    </w:p>
    <w:p>
      <w:pPr>
        <w:ind w:left="0" w:right="0" w:firstLine="560"/>
        <w:spacing w:before="450" w:after="450" w:line="312" w:lineRule="auto"/>
      </w:pPr>
      <w:r>
        <w:rPr>
          <w:rFonts w:ascii="宋体" w:hAnsi="宋体" w:eastAsia="宋体" w:cs="宋体"/>
          <w:color w:val="000"/>
          <w:sz w:val="28"/>
          <w:szCs w:val="28"/>
        </w:rPr>
        <w:t xml:space="preserve">明年我县审计机关要全面贯彻落实十八大和省、市、县党代会议精神，深入贯彻落实科学发展观，紧紧围绕县委、县政府“加快转型升级，建设宜居XX县”发展战略，坚持“依法审计、服务大局、围绕中心、突出重点、求真务实”的工作方针，认真履行审计监督职责，在依法揭露和查处违法违规问题的同时，注重揭示和分析违规问题背后涉及到的体制性障碍、制度性缺陷和管理漏洞，提出审计意见和建议，促进经济社会可持续增长，发挥审计在促进完善国家治理中的“免疫系统”功能，切实当好人民利益的守护者、市场经济秩序的维护者、公共财政的“卫士”和源头治腐的“尖兵”。</w:t>
      </w:r>
    </w:p>
    <w:p>
      <w:pPr>
        <w:ind w:left="0" w:right="0" w:firstLine="560"/>
        <w:spacing w:before="450" w:after="450" w:line="312" w:lineRule="auto"/>
      </w:pPr>
      <w:r>
        <w:rPr>
          <w:rFonts w:ascii="宋体" w:hAnsi="宋体" w:eastAsia="宋体" w:cs="宋体"/>
          <w:color w:val="000"/>
          <w:sz w:val="28"/>
          <w:szCs w:val="28"/>
        </w:rPr>
        <w:t xml:space="preserve">（一）今年税收收入征管情况审计。按市审计局统一布置和要求，重点关注我县地税部门组织收入预算执行情况，着重分析今年税收超收或减收的原因，关注税收运行特点；关注《国务院关于加快培育和发展战略性新兴产业的决定》、《广东省建设文化强省规划纲要（2025-2025年）》等重大决策中，国家和省扶持战略新兴产业和文化发展产业等税收优惠政策的贯彻执行情况，特别是扶持中小微企业发展、文化企业发展的政策措施的贯彻执行情况；关注税收征管内部控制情况，注重分析税收征管存在的突出问题。</w:t>
      </w:r>
    </w:p>
    <w:p>
      <w:pPr>
        <w:ind w:left="0" w:right="0" w:firstLine="560"/>
        <w:spacing w:before="450" w:after="450" w:line="312" w:lineRule="auto"/>
      </w:pPr>
      <w:r>
        <w:rPr>
          <w:rFonts w:ascii="宋体" w:hAnsi="宋体" w:eastAsia="宋体" w:cs="宋体"/>
          <w:color w:val="000"/>
          <w:sz w:val="28"/>
          <w:szCs w:val="28"/>
        </w:rPr>
        <w:t xml:space="preserve">（二）今年文化事业建设费收入征管情况审计。按市审计局统一布置和要求，重点关注我县文化事业建设费收入预算执行情况；应征、已征和欠征的情况，分析欠征原因，查收征收管理中违规违纪问题；收入分成比例入库情况；征管内部控制制度建立和执行情况。</w:t>
      </w:r>
    </w:p>
    <w:p>
      <w:pPr>
        <w:ind w:left="0" w:right="0" w:firstLine="560"/>
        <w:spacing w:before="450" w:after="450" w:line="312" w:lineRule="auto"/>
      </w:pPr>
      <w:r>
        <w:rPr>
          <w:rFonts w:ascii="宋体" w:hAnsi="宋体" w:eastAsia="宋体" w:cs="宋体"/>
          <w:color w:val="000"/>
          <w:sz w:val="28"/>
          <w:szCs w:val="28"/>
        </w:rPr>
        <w:t xml:space="preserve">（三）财政预、决算审计及重点资金审计</w:t>
      </w:r>
    </w:p>
    <w:p>
      <w:pPr>
        <w:ind w:left="0" w:right="0" w:firstLine="560"/>
        <w:spacing w:before="450" w:after="450" w:line="312" w:lineRule="auto"/>
      </w:pPr>
      <w:r>
        <w:rPr>
          <w:rFonts w:ascii="宋体" w:hAnsi="宋体" w:eastAsia="宋体" w:cs="宋体"/>
          <w:color w:val="000"/>
          <w:sz w:val="28"/>
          <w:szCs w:val="28"/>
        </w:rPr>
        <w:t xml:space="preserve">1、本级预算执行审计和乡镇财政决算审计。我县审计机关对本级政府今财政预算执行和其他财政收支情况审计。向本级政府和上一级审计机关提交审计结果报告，并受政府委托向本级人大常委会作审计工作报告。围绕提高“两份报告”的质量为目标，形成财政审计大格局。开展对重点资金、重点部门、重点项目的延伸审计。同时选择1个乡镇财政决算审计。</w:t>
      </w:r>
    </w:p>
    <w:p>
      <w:pPr>
        <w:ind w:left="0" w:right="0" w:firstLine="560"/>
        <w:spacing w:before="450" w:after="450" w:line="312" w:lineRule="auto"/>
      </w:pPr>
      <w:r>
        <w:rPr>
          <w:rFonts w:ascii="宋体" w:hAnsi="宋体" w:eastAsia="宋体" w:cs="宋体"/>
          <w:color w:val="000"/>
          <w:sz w:val="28"/>
          <w:szCs w:val="28"/>
        </w:rPr>
        <w:t xml:space="preserve">2、重点部门预算执行审计。对本级政府今财政预算执行和其它财政收支情况审计的基础上，结合开展3个重点部门预算执行情况的审计。</w:t>
      </w:r>
    </w:p>
    <w:p>
      <w:pPr>
        <w:ind w:left="0" w:right="0" w:firstLine="560"/>
        <w:spacing w:before="450" w:after="450" w:line="312" w:lineRule="auto"/>
      </w:pPr>
      <w:r>
        <w:rPr>
          <w:rFonts w:ascii="宋体" w:hAnsi="宋体" w:eastAsia="宋体" w:cs="宋体"/>
          <w:color w:val="000"/>
          <w:sz w:val="28"/>
          <w:szCs w:val="28"/>
        </w:rPr>
        <w:t xml:space="preserve">（四）民生和重点专项资金的审计</w:t>
      </w:r>
    </w:p>
    <w:p>
      <w:pPr>
        <w:ind w:left="0" w:right="0" w:firstLine="560"/>
        <w:spacing w:before="450" w:after="450" w:line="312" w:lineRule="auto"/>
      </w:pPr>
      <w:r>
        <w:rPr>
          <w:rFonts w:ascii="宋体" w:hAnsi="宋体" w:eastAsia="宋体" w:cs="宋体"/>
          <w:color w:val="000"/>
          <w:sz w:val="28"/>
          <w:szCs w:val="28"/>
        </w:rPr>
        <w:t xml:space="preserve">1、按省市审计局统一布置和要求开展我县城镇保障性安居工程审计。</w:t>
      </w:r>
    </w:p>
    <w:p>
      <w:pPr>
        <w:ind w:left="0" w:right="0" w:firstLine="560"/>
        <w:spacing w:before="450" w:after="450" w:line="312" w:lineRule="auto"/>
      </w:pPr>
      <w:r>
        <w:rPr>
          <w:rFonts w:ascii="宋体" w:hAnsi="宋体" w:eastAsia="宋体" w:cs="宋体"/>
          <w:color w:val="000"/>
          <w:sz w:val="28"/>
          <w:szCs w:val="28"/>
        </w:rPr>
        <w:t xml:space="preserve">2、按市审计局统一布置和要求开展我县今年广东扶贫济困日活动捐赠款物募集和使用管理情况的审计。</w:t>
      </w:r>
    </w:p>
    <w:p>
      <w:pPr>
        <w:ind w:left="0" w:right="0" w:firstLine="560"/>
        <w:spacing w:before="450" w:after="450" w:line="312" w:lineRule="auto"/>
      </w:pPr>
      <w:r>
        <w:rPr>
          <w:rFonts w:ascii="宋体" w:hAnsi="宋体" w:eastAsia="宋体" w:cs="宋体"/>
          <w:color w:val="000"/>
          <w:sz w:val="28"/>
          <w:szCs w:val="28"/>
        </w:rPr>
        <w:t xml:space="preserve">3、按市审计局统一布置和要求开展我县农村低收入住房困难户住房改造和建设专项资金审计。</w:t>
      </w:r>
    </w:p>
    <w:p>
      <w:pPr>
        <w:ind w:left="0" w:right="0" w:firstLine="560"/>
        <w:spacing w:before="450" w:after="450" w:line="312" w:lineRule="auto"/>
      </w:pPr>
      <w:r>
        <w:rPr>
          <w:rFonts w:ascii="宋体" w:hAnsi="宋体" w:eastAsia="宋体" w:cs="宋体"/>
          <w:color w:val="000"/>
          <w:sz w:val="28"/>
          <w:szCs w:val="28"/>
        </w:rPr>
        <w:t xml:space="preserve">4、按省、市审计局统一布置和要求开展我县地方政府债劵资金审计。关注上述项目财政资金的安全和重点支出的政策目标完成情况，跟踪检查相关政策贯彻落实情况，确保各项惠民政策取得实效。</w:t>
      </w:r>
    </w:p>
    <w:p>
      <w:pPr>
        <w:ind w:left="0" w:right="0" w:firstLine="560"/>
        <w:spacing w:before="450" w:after="450" w:line="312" w:lineRule="auto"/>
      </w:pPr>
      <w:r>
        <w:rPr>
          <w:rFonts w:ascii="宋体" w:hAnsi="宋体" w:eastAsia="宋体" w:cs="宋体"/>
          <w:color w:val="000"/>
          <w:sz w:val="28"/>
          <w:szCs w:val="28"/>
        </w:rPr>
        <w:t xml:space="preserve">（五）政府投资项目审计</w:t>
      </w:r>
    </w:p>
    <w:p>
      <w:pPr>
        <w:ind w:left="0" w:right="0" w:firstLine="560"/>
        <w:spacing w:before="450" w:after="450" w:line="312" w:lineRule="auto"/>
      </w:pPr>
      <w:r>
        <w:rPr>
          <w:rFonts w:ascii="宋体" w:hAnsi="宋体" w:eastAsia="宋体" w:cs="宋体"/>
          <w:color w:val="000"/>
          <w:sz w:val="28"/>
          <w:szCs w:val="28"/>
        </w:rPr>
        <w:t xml:space="preserve">根据市审计局的统一部署，组织开展对我县中小学校舍安全工程跟踪审计等，确保中央各项政策措施落实到位，保障资金管理和项目建设规范有效。</w:t>
      </w:r>
    </w:p>
    <w:p>
      <w:pPr>
        <w:ind w:left="0" w:right="0" w:firstLine="560"/>
        <w:spacing w:before="450" w:after="450" w:line="312" w:lineRule="auto"/>
      </w:pPr>
      <w:r>
        <w:rPr>
          <w:rFonts w:ascii="宋体" w:hAnsi="宋体" w:eastAsia="宋体" w:cs="宋体"/>
          <w:color w:val="000"/>
          <w:sz w:val="28"/>
          <w:szCs w:val="28"/>
        </w:rPr>
        <w:t xml:space="preserve">（六）经济责任审计</w:t>
      </w:r>
    </w:p>
    <w:p>
      <w:pPr>
        <w:ind w:left="0" w:right="0" w:firstLine="560"/>
        <w:spacing w:before="450" w:after="450" w:line="312" w:lineRule="auto"/>
      </w:pPr>
      <w:r>
        <w:rPr>
          <w:rFonts w:ascii="宋体" w:hAnsi="宋体" w:eastAsia="宋体" w:cs="宋体"/>
          <w:color w:val="000"/>
          <w:sz w:val="28"/>
          <w:szCs w:val="28"/>
        </w:rPr>
        <w:t xml:space="preserve">努力创新经济责任审计，探索有效的审计组织方式，把经济责任审计与财政审计、效益审计结合起来，把对干部的“问责”与资金的“问效”结合起来，完善以任中审计为主、任中审计与离任审计相结合的工作机制，充分发挥审计“免疫”作用，服务党管干部，规范经济运作。加强经济责任审计的规范化，重点规范审计内容、审计方式、审计报告。与此同时，不断提高审计质量。县局经济责任审计股负责，各股配合完成任务；按当地党委、政府委托经济责任审计任务组织开展。</w:t>
      </w:r>
    </w:p>
    <w:p>
      <w:pPr>
        <w:ind w:left="0" w:right="0" w:firstLine="560"/>
        <w:spacing w:before="450" w:after="450" w:line="312" w:lineRule="auto"/>
      </w:pPr>
      <w:r>
        <w:rPr>
          <w:rFonts w:ascii="黑体" w:hAnsi="黑体" w:eastAsia="黑体" w:cs="黑体"/>
          <w:color w:val="000000"/>
          <w:sz w:val="36"/>
          <w:szCs w:val="36"/>
          <w:b w:val="1"/>
          <w:bCs w:val="1"/>
        </w:rPr>
        <w:t xml:space="preserve">第四篇：审计局审计计划</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实施“*”规划承上启下的一年。我市审计工作要高举中国特色社会主义伟大旗帜，坚持以邓小平理论和“三个代表”重要思想为指导，深入贯彻落实科学发展观，坚持“依法审计、服务大局、围绕中心、突出重点、求真务实”的审计工作方针，总结经验，把握规律，与时俱进，开拓创新。把推进法治、维护民生、推动改革、促进发展作为审计工作的出发点和落脚点，树立科学的审计理念，努力提升审计工作质量和水平，为实现衡阳经济社会健康协调发展，更加有效地发挥审计监督的作用。</w:t>
      </w:r>
    </w:p>
    <w:p>
      <w:pPr>
        <w:ind w:left="0" w:right="0" w:firstLine="560"/>
        <w:spacing w:before="450" w:after="450" w:line="312" w:lineRule="auto"/>
      </w:pPr>
      <w:r>
        <w:rPr>
          <w:rFonts w:ascii="宋体" w:hAnsi="宋体" w:eastAsia="宋体" w:cs="宋体"/>
          <w:color w:val="000"/>
          <w:sz w:val="28"/>
          <w:szCs w:val="28"/>
        </w:rPr>
        <w:t xml:space="preserve">*审计项目计划安排的总体思路是，认真贯彻*和全省审计工作、市委经济工作会议精神，紧紧围绕经济和社会发展大计、紧紧围绕党和政府的中心工作、紧紧围绕关系人民群众切身利益的重大事项，全面履行审计监督职责，重点关注社会热点、焦点、难点问题，关注民生、民权问题，关注国有资产、资源安全问题，继续查处重大违法违规问题和经济犯罪案件，强化对权力的监督和制约，加大效益审计和专项审计调查的比重，更加注重体制、机制、制度层面发现和分析问题，提出改进和完善的建设性意见，为规范财经秩序，加强宏观调控，推动深化改革，转变发展方式，促进廉政建设，推进衡阳经济又好又快发展，保障社会公平正义作出贡献。</w:t>
      </w:r>
    </w:p>
    <w:p>
      <w:pPr>
        <w:ind w:left="0" w:right="0" w:firstLine="560"/>
        <w:spacing w:before="450" w:after="450" w:line="312" w:lineRule="auto"/>
      </w:pPr>
      <w:r>
        <w:rPr>
          <w:rFonts w:ascii="宋体" w:hAnsi="宋体" w:eastAsia="宋体" w:cs="宋体"/>
          <w:color w:val="000"/>
          <w:sz w:val="28"/>
          <w:szCs w:val="28"/>
        </w:rPr>
        <w:t xml:space="preserve">在审计项目的具体安排上，遵循统筹兼顾、突出重点、量力而行、留有余地的原则，在审计内容上，一是继续加强市本级预算执行审计和对下级人民政府的财政决算审计；二是围绕国家宏观政策的落实，从体制、机制、制度的层面分析问题，选择部分重大投资项目、部分行政执法部门、行业、单位和改善民生、教育、医疗卫生资金、建设社会主义新农村、加强节能减排和资源环境保护等专项资金，大力推进效益审计，维护财政资金、国有资产、资源的安全，规范行政执法行为，充分发挥审计监督的建设性作用；三是认真执行审计署在外资运用等方面的授权项目计划，按质按量地完成授权项目；四是按照市经济责任审计工作领导小组安排，依法开展经济责任审计。在审计方法上，要以实现审计目标的实际需要为基础，合理确定审计项目规模，科学配置审计资源，探索审计项目招标制、报送审计制，加大计算机审计和其他现代审计技术的应用，创新审计业务管理办法，严格控制审计成本，努力提高审计质量和效率。</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年的财政收支审计工作要以*报告中提出的“推进基本公共服务均等化和主体功能区建设，完善公共财政体系。深化预算制度改革，强化预算管理和监督”为目标，关注财政安全，防范财政风险。坚持把揭露问题与规范管理、促进改革结合起来，注重从体制、机制、制度建设和管理层面分析原因、提出建议，促进政府部门严格按照法定权限和程序行使权力、履行职责，推动政府转变职能和深化财政体制改革，健全公共财政体制，强化预算约束机制，优化财政支出结构，形成财政社会事业支出和公共服务支出的稳定增长机制，增强社会公共产品和公共服务能力，使人民共享财政改革和发展的成果。</w:t>
      </w:r>
    </w:p>
    <w:p>
      <w:pPr>
        <w:ind w:left="0" w:right="0" w:firstLine="560"/>
        <w:spacing w:before="450" w:after="450" w:line="312" w:lineRule="auto"/>
      </w:pPr>
      <w:r>
        <w:rPr>
          <w:rFonts w:ascii="宋体" w:hAnsi="宋体" w:eastAsia="宋体" w:cs="宋体"/>
          <w:color w:val="000"/>
          <w:sz w:val="28"/>
          <w:szCs w:val="28"/>
        </w:rPr>
        <w:t xml:space="preserve">1、*市本级预算执行审计。以规范部门预算管理，提高财政资金使用效益，促进依法行政，推动财政体制改革，强化对公共权力的监督和制约为目标，注重预算执行审计的整体性、宏观性、效益性和建设性。以关注民生为重点，以涉众资金为主线，关注财政政策和预算管理制度的制定和执行，从提高行政效能的角度，解析部门预算编制、调整与实际执行结果差异的原因，揭示预算编制科学性差、预算约束力弱，资金使用效益低等问题；结合部门职能特点，掌握部门专项资金总量和结构，了解专项资金预算编制的科学性、完整性和合理性，加强关系经济社会发展，涉及人民群众切身利益专项资金的审计监督，分析相关资金和项目在管理体制、运行模式、实施效果等方面的情况，揭露和查处专项资金在立项、申报、拨付、实施和后续管理中存在的违法违规问题。在审计和审计调查中，对普遍存在的问题，要从体制上找原因。对反复出现的问题，要从制度、机制运行方面剖析。</w:t>
      </w:r>
    </w:p>
    <w:p>
      <w:pPr>
        <w:ind w:left="0" w:right="0" w:firstLine="560"/>
        <w:spacing w:before="450" w:after="450" w:line="312" w:lineRule="auto"/>
      </w:pPr>
      <w:r>
        <w:rPr>
          <w:rFonts w:ascii="宋体" w:hAnsi="宋体" w:eastAsia="宋体" w:cs="宋体"/>
          <w:color w:val="000"/>
          <w:sz w:val="28"/>
          <w:szCs w:val="28"/>
        </w:rPr>
        <w:t xml:space="preserve">2、财政决算审计。为了加强对县（市）区人民政府财政决算的监督，强化税收管理，规范理财行为，提高财政资金使用效益，增强财政宏观调控能力，对衡山县、衡东县、南岳区人民政府2025、*财政决算进行审计。主要审查3个人民政府本级决算编制情况和汇总所属单位决算情况，关注预算和决算之间的差异，反映决算收支规模和总体情况，揭露影响决算真实性、完整性、准确性的问题和因预算执行不合规影响决算编报的问题。关注专项转移资金，特别是有关民生的涉众资金分配、管理及使用情况。关注人民政府执行上级重大财税政策情况。从决算管理制度、办法和编制要求等方面分析原因，提出审计建议，提升决算编报质量。</w:t>
      </w:r>
    </w:p>
    <w:p>
      <w:pPr>
        <w:ind w:left="0" w:right="0" w:firstLine="560"/>
        <w:spacing w:before="450" w:after="450" w:line="312" w:lineRule="auto"/>
      </w:pPr>
      <w:r>
        <w:rPr>
          <w:rFonts w:ascii="宋体" w:hAnsi="宋体" w:eastAsia="宋体" w:cs="宋体"/>
          <w:color w:val="000"/>
          <w:sz w:val="28"/>
          <w:szCs w:val="28"/>
        </w:rPr>
        <w:t xml:space="preserve">（二）效益审计</w:t>
      </w:r>
    </w:p>
    <w:p>
      <w:pPr>
        <w:ind w:left="0" w:right="0" w:firstLine="560"/>
        <w:spacing w:before="450" w:after="450" w:line="312" w:lineRule="auto"/>
      </w:pPr>
      <w:r>
        <w:rPr>
          <w:rFonts w:ascii="宋体" w:hAnsi="宋体" w:eastAsia="宋体" w:cs="宋体"/>
          <w:color w:val="000"/>
          <w:sz w:val="28"/>
          <w:szCs w:val="28"/>
        </w:rPr>
        <w:t xml:space="preserve">根据全国、全省审计工作会议精神，围绕市委、市政府提出的全面建设小康社会的奋斗目标，从人民群众最关心、最直接、最现实的利益问题入手，抓住当前影响社会和谐的矛盾和问题，突出与广大人民群众生活密切相关的社会事业资金和民生民权主题，开展专项审计、行业审计和审计调查。关注资金的效益性、安全性，为促进衡阳经济社会协调发展。</w:t>
      </w:r>
    </w:p>
    <w:p>
      <w:pPr>
        <w:ind w:left="0" w:right="0" w:firstLine="560"/>
        <w:spacing w:before="450" w:after="450" w:line="312" w:lineRule="auto"/>
      </w:pPr>
      <w:r>
        <w:rPr>
          <w:rFonts w:ascii="宋体" w:hAnsi="宋体" w:eastAsia="宋体" w:cs="宋体"/>
          <w:color w:val="000"/>
          <w:sz w:val="28"/>
          <w:szCs w:val="28"/>
        </w:rPr>
        <w:t xml:space="preserve">1、重点投资项目审计。以推进投资体制改革，规范政府投资行为，加强项目建设管理，提高投资效益为目标，进一步加强对重点建设工程项目竣工决算审计和在建工程跟踪审计。对市城西污水处理厂项目、市松木工业园基础设施建设项目、市白沙工业园基础设施建设项目、湘江西岸风光带建设项目、市一中搬迁工程项目进行审计。固定资产投资审计要积极探索审计监督新途径，努力实现以工程财务收支审计为主向以工程造价审计为主转变，以建设项目的事后审计为主向建设项目的事中审计与效益跟踪审计相结合转变，加大审计执法力度。在摸清工程建设和资金管理使用总体情况的基础上，注意突出重点，确保审计质量；要高度关注工程质量、投资效益、节能减排和环境保护等投资安全问题，促进减少损失浪费和节约资源，提高工程建设管理水平和投资效益；促进保护投资行为和工程建设管理，注意发现商业贿赂案件线索并严肃查处；注意量力而行，稳步推进，规避审计风险。</w:t>
      </w:r>
    </w:p>
    <w:p>
      <w:pPr>
        <w:ind w:left="0" w:right="0" w:firstLine="560"/>
        <w:spacing w:before="450" w:after="450" w:line="312" w:lineRule="auto"/>
      </w:pPr>
      <w:r>
        <w:rPr>
          <w:rFonts w:ascii="宋体" w:hAnsi="宋体" w:eastAsia="宋体" w:cs="宋体"/>
          <w:color w:val="000"/>
          <w:sz w:val="28"/>
          <w:szCs w:val="28"/>
        </w:rPr>
        <w:t xml:space="preserve">2、住房公积金专项审计。审查住房公积金的真实性、合法性、效益性，重点审查是否存在挤占、挪用住房公积金，是否存在违规发放贷款，违规支取住房公积金，以及增值收益的分配和使用情况，确保住房公积金安全、增值、有效。</w:t>
      </w:r>
    </w:p>
    <w:p>
      <w:pPr>
        <w:ind w:left="0" w:right="0" w:firstLine="560"/>
        <w:spacing w:before="450" w:after="450" w:line="312" w:lineRule="auto"/>
      </w:pPr>
      <w:r>
        <w:rPr>
          <w:rFonts w:ascii="宋体" w:hAnsi="宋体" w:eastAsia="宋体" w:cs="宋体"/>
          <w:color w:val="000"/>
          <w:sz w:val="28"/>
          <w:szCs w:val="28"/>
        </w:rPr>
        <w:t xml:space="preserve">3、数字电视收费专项审计。以摸清数字电视收费的现状，了解国家物价等相关政策的执行情况，促进惠民政策的落实和社会公共服务事业的发展。在审计中，要从数字电视的技术含量、收视效果、网络覆盖面、收视规模、客户满意率、成本构成、管道建设工程、实现利润与缴纳税金情况、人均负担等方面检查和分析，揭露数字电视经营和管理中的违纪违规行为，维护人民群众的合法权益，重点关注垄断经营、收入分配问题。促进有关部门、单位，完善体制和制度建设，整合各种资源，加强数字电视收费管理，降低营运成本，规范收费行为，减轻消费者负担，提高资金使用效益和社会公共服务能力。</w:t>
      </w:r>
    </w:p>
    <w:p>
      <w:pPr>
        <w:ind w:left="0" w:right="0" w:firstLine="560"/>
        <w:spacing w:before="450" w:after="450" w:line="312" w:lineRule="auto"/>
      </w:pPr>
      <w:r>
        <w:rPr>
          <w:rFonts w:ascii="宋体" w:hAnsi="宋体" w:eastAsia="宋体" w:cs="宋体"/>
          <w:color w:val="000"/>
          <w:sz w:val="28"/>
          <w:szCs w:val="28"/>
        </w:rPr>
        <w:t xml:space="preserve">4、新型农村合作医疗基金专项审计。围绕加快新型农村合作医疗建设，强化政府责任和投入，提高资金使用效益，促进实现农村医疗卫生服务事业发展目标，实施全市*新型农村合作医疗基金专项审计。以检查基金收支真实性为基础，以分析参合农民受益水平、评价试点工作成效为重点，通过检查新型农村合作医疗基金政策落实、筹资机制、专户管理、制度建设、统筹补偿、审核支付、定点医疗机构服务能力等方面情况，摸清新型农村合作医疗资金的规模、结构和管理使用状况。重点检查新型农村合作医疗基金筹集，资金投入、使用、管理及效益，揭示制度运行中存在的主要问题，推动各级政府加大支持力度，健全筹资机制，规范基金管理，为完善农村医疗卫生服务体系，提高广大农民健康水平，加快农村经济发展，推进新农村建设献计献策。</w:t>
      </w:r>
    </w:p>
    <w:p>
      <w:pPr>
        <w:ind w:left="0" w:right="0" w:firstLine="560"/>
        <w:spacing w:before="450" w:after="450" w:line="312" w:lineRule="auto"/>
      </w:pPr>
      <w:r>
        <w:rPr>
          <w:rFonts w:ascii="宋体" w:hAnsi="宋体" w:eastAsia="宋体" w:cs="宋体"/>
          <w:color w:val="000"/>
          <w:sz w:val="28"/>
          <w:szCs w:val="28"/>
        </w:rPr>
        <w:t xml:space="preserve">5、抗冰救灾捐赠款物专项审计。以了解和掌握全市抗冰救灾捐赠款物规模和现状，及按照捐赠人的意愿，将抗冰救灾捐赠款物落实到位等情况，确保我市抗冰救灾捐赠款物专款专物专用，维护抗冰救灾捐赠款物的安全、完整，为市委、市政府完善抗冰救灾工作的政策和措施，提高应对自然灾害等突发应急事件的能力提供有价值的参考依据。</w:t>
      </w:r>
    </w:p>
    <w:p>
      <w:pPr>
        <w:ind w:left="0" w:right="0" w:firstLine="560"/>
        <w:spacing w:before="450" w:after="450" w:line="312" w:lineRule="auto"/>
      </w:pPr>
      <w:r>
        <w:rPr>
          <w:rFonts w:ascii="宋体" w:hAnsi="宋体" w:eastAsia="宋体" w:cs="宋体"/>
          <w:color w:val="000"/>
          <w:sz w:val="28"/>
          <w:szCs w:val="28"/>
        </w:rPr>
        <w:t xml:space="preserve">6、全市农村义务教育“普九”债务行业审计。设立省级偿债专项资金，巩固和普及九年义务教育，推进教育资源均衡发展，保障全体社会成员平等享受教育权力，共享发展成果。通过开展全市农村义务教育“普九”债务行业审计，锁定全市农村义务教育“普九”实际债务，将审计认定的债务从学校剥离出来，化解全省农村义务教育“普九”债务，为加快农村义务教育改革，推进新农村建设履行职责。这是全省统一安排的项目，省厅已下发通知，决定组织全省审计机关对1993年至2025年全省农村义务教育“普九”债务进行全面审计，省厅要求县（市）区审计局在3月3日以前完成，市局在4月15日以前完成。</w:t>
      </w:r>
    </w:p>
    <w:p>
      <w:pPr>
        <w:ind w:left="0" w:right="0" w:firstLine="560"/>
        <w:spacing w:before="450" w:after="450" w:line="312" w:lineRule="auto"/>
      </w:pPr>
      <w:r>
        <w:rPr>
          <w:rFonts w:ascii="宋体" w:hAnsi="宋体" w:eastAsia="宋体" w:cs="宋体"/>
          <w:color w:val="000"/>
          <w:sz w:val="28"/>
          <w:szCs w:val="28"/>
        </w:rPr>
        <w:t xml:space="preserve">7、市质量技术监督局审计。省厅统一安排的审计项目，通过审计了解我市质量技术监督局垂直管理以来的财务管理现状，摸清经费保障、基础设施、扣押款物管理等情况，揭露行政性收费、罚没收入管理中存在的问题，从体制、机制和制度建设上，分析原因，提出改进意见和建议，促进质量技术监督部门依法行政、依法理财。</w:t>
      </w:r>
    </w:p>
    <w:p>
      <w:pPr>
        <w:ind w:left="0" w:right="0" w:firstLine="560"/>
        <w:spacing w:before="450" w:after="450" w:line="312" w:lineRule="auto"/>
      </w:pPr>
      <w:r>
        <w:rPr>
          <w:rFonts w:ascii="宋体" w:hAnsi="宋体" w:eastAsia="宋体" w:cs="宋体"/>
          <w:color w:val="000"/>
          <w:sz w:val="28"/>
          <w:szCs w:val="28"/>
        </w:rPr>
        <w:t xml:space="preserve">8、国外贷援款项目公证审计。以满足国外贷援款项目协议的要求，真实完整地反映项目建设和资金使用情况为目标，根据审计署授权，按照贷援款项目协议规定时间，对国外贷援款项目实施公证审计。全市计划对国外贷援款项目4个大项的12个项目执行单位进行审计。国外贷援款项目公证审计要把握总体规模，突出重点，加强分析，提高效益。重点检查国外贷援资金和国内建设资金到位和使用、项目设备采购和使用、提款报账等情况，关注项目执行中有无违反国家法规和国外贷援款项目协定，以及内部控制存在重大缺陷、严重损失浪费、效益低下、偿债风险高等问题，督促项目单位严格执行国家法规和项目协议，规范财务管理和会计核算。</w:t>
      </w:r>
    </w:p>
    <w:p>
      <w:pPr>
        <w:ind w:left="0" w:right="0" w:firstLine="560"/>
        <w:spacing w:before="450" w:after="450" w:line="312" w:lineRule="auto"/>
      </w:pPr>
      <w:r>
        <w:rPr>
          <w:rFonts w:ascii="宋体" w:hAnsi="宋体" w:eastAsia="宋体" w:cs="宋体"/>
          <w:color w:val="000"/>
          <w:sz w:val="28"/>
          <w:szCs w:val="28"/>
        </w:rPr>
        <w:t xml:space="preserve">9、2025至*年环保专项资金审计。通过对市环保局、市财政部门及有关排污单位和排污费使用的相关单位和部门的环保专项资金审计，查清环保部门是否存在未按规定及时足额收缴排污费，财政等有关部门安排环保专项资金的合法性、合理性与真实性，有关单位和部门使用治理资金是否做到专款专用，发挥了资金效益，通过审计促进节能减排，实现经济和社会和谐发展。</w:t>
      </w:r>
    </w:p>
    <w:p>
      <w:pPr>
        <w:ind w:left="0" w:right="0" w:firstLine="560"/>
        <w:spacing w:before="450" w:after="450" w:line="312" w:lineRule="auto"/>
      </w:pPr>
      <w:r>
        <w:rPr>
          <w:rFonts w:ascii="宋体" w:hAnsi="宋体" w:eastAsia="宋体" w:cs="宋体"/>
          <w:color w:val="000"/>
          <w:sz w:val="28"/>
          <w:szCs w:val="28"/>
        </w:rPr>
        <w:t xml:space="preserve">10、生猪调出大县奖励资金专项审计。通过对市财政部门及衡南县、衡阳县、耒阳市、祁东县、衡东县、常宁市等有关县市的生猪调出大县奖励资金专项审计，及时反映全市对该项资金的管理、使用情况，揭露管理、使用中存在的问题，并分析产生问题的原因，提出改进意见和建议，充分发挥资金的使用效益。</w:t>
      </w:r>
    </w:p>
    <w:p>
      <w:pPr>
        <w:ind w:left="0" w:right="0" w:firstLine="560"/>
        <w:spacing w:before="450" w:after="450" w:line="312" w:lineRule="auto"/>
      </w:pPr>
      <w:r>
        <w:rPr>
          <w:rFonts w:ascii="宋体" w:hAnsi="宋体" w:eastAsia="宋体" w:cs="宋体"/>
          <w:color w:val="000"/>
          <w:sz w:val="28"/>
          <w:szCs w:val="28"/>
        </w:rPr>
        <w:t xml:space="preserve">11、水利专项资金“上审下”审计。通过对祁东县、衡阳县、水利局、财政局级有关项目建设单位的审计，查清我市水利建设资金计划执行情况、资金拨付情况，项目建设单位是否做到专款专用，充分发挥资金效益。</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1、行政事业单位财务收支审计。以被审计单位会计资料和经济活动的真实性、合法性为目标，促进被审计单位遵守国家财经法规和会计制度，加强财务管理，提高资金使用效益。市局计划对衡阳日报社、市教育局、市委党校、市卫生监督所、市第一人民医院、市农村经营管理处、市蔬菜研究所、市铁一中进行审计。</w:t>
      </w:r>
    </w:p>
    <w:p>
      <w:pPr>
        <w:ind w:left="0" w:right="0" w:firstLine="560"/>
        <w:spacing w:before="450" w:after="450" w:line="312" w:lineRule="auto"/>
      </w:pPr>
      <w:r>
        <w:rPr>
          <w:rFonts w:ascii="宋体" w:hAnsi="宋体" w:eastAsia="宋体" w:cs="宋体"/>
          <w:color w:val="000"/>
          <w:sz w:val="28"/>
          <w:szCs w:val="28"/>
        </w:rPr>
        <w:t xml:space="preserve">2、企业资产负债损益审计。根据“摸家底、揭隐患、促发展”的总体思路，以促进企业深化改革，完善收入分配制度，加强经营管理，建立健全内部控制机制，提高整体效益和竞争能力为目标，对市裕民煤矿、市自来水总公司、市路桥总公司、市交通运输管理处、市地方道路管理处*资产负债损益进行审计。企业的资产负债损益要与效益审计结合起来，摸清家底，核实盈亏，全面客观地评价企业经营者的业绩，关注经济效益、社会效益和环境效益。重点检查企业内控制度和成本管理情况，促进企业健全国有资产经营预算制度，建立收入分配约束机制，增强自主创新能力。重点关注企业资产负债损益的真实性，检查有无因决策失误、管理不善、重复建设造成的损失浪费和国有资产流失等重大问题。关注是否存在违反国家规定的高收入、高福利问题，防止在收入分配中的化公为私，侵吞国有资产的行为。促进企业完善管理制度，提高经济效益，确保国有资产保值增值和国有资产收益最大化。</w:t>
      </w:r>
    </w:p>
    <w:p>
      <w:pPr>
        <w:ind w:left="0" w:right="0" w:firstLine="560"/>
        <w:spacing w:before="450" w:after="450" w:line="312" w:lineRule="auto"/>
      </w:pPr>
      <w:r>
        <w:rPr>
          <w:rFonts w:ascii="宋体" w:hAnsi="宋体" w:eastAsia="宋体" w:cs="宋体"/>
          <w:color w:val="000"/>
          <w:sz w:val="28"/>
          <w:szCs w:val="28"/>
        </w:rPr>
        <w:t xml:space="preserve">（四）领导干部经济责任审计</w:t>
      </w:r>
    </w:p>
    <w:p>
      <w:pPr>
        <w:ind w:left="0" w:right="0" w:firstLine="560"/>
        <w:spacing w:before="450" w:after="450" w:line="312" w:lineRule="auto"/>
      </w:pPr>
      <w:r>
        <w:rPr>
          <w:rFonts w:ascii="宋体" w:hAnsi="宋体" w:eastAsia="宋体" w:cs="宋体"/>
          <w:color w:val="000"/>
          <w:sz w:val="28"/>
          <w:szCs w:val="28"/>
        </w:rPr>
        <w:t xml:space="preserve">经济责任审计是民主和法治的产物，是管理和考核干部的一项制度。党的*报告明确提出了“重点加强对领导干部特别是主要领导干部、人财物管理使用、关键岗位的监督，健全质询、问责、经济责任审计、引咎辞职、罢免等制度。”的要求，全市审计机关要根据《审计法》的规定，不断深化领导干部任期经济责任审计。市局计划对华新开发区管委会、石鼓区、珠晖区、市法院、市广电局、市计生委、市城建投、市交通局、中房集团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第五篇：审计局绩效审计工作总结</w:t>
      </w:r>
    </w:p>
    <w:p>
      <w:pPr>
        <w:ind w:left="0" w:right="0" w:firstLine="560"/>
        <w:spacing w:before="450" w:after="450" w:line="312" w:lineRule="auto"/>
      </w:pPr>
      <w:r>
        <w:rPr>
          <w:rFonts w:ascii="宋体" w:hAnsi="宋体" w:eastAsia="宋体" w:cs="宋体"/>
          <w:color w:val="000"/>
          <w:sz w:val="28"/>
          <w:szCs w:val="28"/>
        </w:rPr>
        <w:t xml:space="preserve">审计局绩效审计工作总结</w:t>
      </w:r>
    </w:p>
    <w:p>
      <w:pPr>
        <w:ind w:left="0" w:right="0" w:firstLine="560"/>
        <w:spacing w:before="450" w:after="450" w:line="312" w:lineRule="auto"/>
      </w:pPr>
      <w:r>
        <w:rPr>
          <w:rFonts w:ascii="宋体" w:hAnsi="宋体" w:eastAsia="宋体" w:cs="宋体"/>
          <w:color w:val="000"/>
          <w:sz w:val="28"/>
          <w:szCs w:val="28"/>
        </w:rPr>
        <w:t xml:space="preserve">XX区审计局坚持以科学发展观为指导，以深化创新为动力，紧紧围绕和服务于区委、区政府中心工作，不断促进审计事业科学发展，立足建设“廉洁、高效、服务型政府”战略，立足服务地方经济社会又好又快发展大局，解放思想、大胆实践、积极探索绩效审计模式方法，做了些大胆的尝试，取得了一定的效果。</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突出重点、全面展开。绩效审计作为全新审计模式给审计工作带来全新的视角和审计理念的全面更新，我局在继续扎实做好常规审计工作的基础上，突出绩效审计重点，步步为营，稳扎稳打，逐步实现绩效审计项目占总审计项目比重80%以上，直至全面覆盖。一是在项目计划安排上下功夫。选取绩效相对明显，操作相对简单的绩效重点项目，如财政预算执行、领导干部经济责任、惠民民生政策落实和政府重大投资基建项目，这些项目的执行便于分析公共资金运行、强化权力运行监督制约和政府重大资金运作等的效率、效果和效益情况，同时这也是直接关乎老百姓民生的切身利益。二是在挖掘绩效审计资源上下功夫。搞好绩效审计工作离不开领导的重视和支持;离不开相关部门的协调配合;离不开人大的依法监督;离不开法律法规的保障。我局依托审计联席会议，落实政府绩效目标考核制度，融合组织、纪检、司法等监督资源，积极开发利用有效审计资源，保障绩效审计有序开展。三是在转化绩效审计成果上下功夫。增强绩效审计成果的转化利用，充分发挥审计“免疫系统”功能作用，注重查处问题整改，注重从制度层面提出：资金使用绩效考评、权力监督制约量化;化解政府债务风险等审计建议，转化为政府决策和被审计单位的整改措施，不断树立绩效审计信心，培养绩效评估能力，提高绩效考评能力。</w:t>
      </w:r>
    </w:p>
    <w:p>
      <w:pPr>
        <w:ind w:left="0" w:right="0" w:firstLine="560"/>
        <w:spacing w:before="450" w:after="450" w:line="312" w:lineRule="auto"/>
      </w:pPr>
      <w:r>
        <w:rPr>
          <w:rFonts w:ascii="宋体" w:hAnsi="宋体" w:eastAsia="宋体" w:cs="宋体"/>
          <w:color w:val="000"/>
          <w:sz w:val="28"/>
          <w:szCs w:val="28"/>
        </w:rPr>
        <w:t xml:space="preserve">(二)以点带面，搞好结合。我局在开展绩效审计试点工作以来，就没有将摊子铺得过大，而是力求“精做一个项目，锻炼一支队伍，总结一点经验，提升一档层次”。在项目审计过程中做到“四个结合”。一是绩效审计与常规审计相结合。特别是在常规审计报告审计建议中注入绩效评价因子，提示财务收支的“真实性”、“合法性”和“效益性”，实现“三性”完美结合，突出评价效果;二是绩效审计与跟踪审计相结合。利用跟踪审计时间跨度大、经济效益、社会效益、环境效益体现充分的特点，有利于客观综合评价，有利于显现整改效果。三是绩效审计与“三责联审”相结合。“三责联审”有利于全面考核了解干部，提高选人用人公信度，有利于整合监督资源，增强监督合力，提升干部监督的综合效益。同时，“三责联审”是组织、人事和审计多部门协调配合，充分发挥合力效应作用，更有利于对领导干部任期政绩的客观公正评价。四是绩效审计与效能建设相结合。充分与机关作风效能建设活动联系起来，重点关注监控重大违法违规问题;公共财政服务能力;财政资金使用效益;专项资金管理使用情况;政府债务资金和财政风险等，适时调整审计力量，审计方案和审计计划。</w:t>
      </w:r>
    </w:p>
    <w:p>
      <w:pPr>
        <w:ind w:left="0" w:right="0" w:firstLine="560"/>
        <w:spacing w:before="450" w:after="450" w:line="312" w:lineRule="auto"/>
      </w:pPr>
      <w:r>
        <w:rPr>
          <w:rFonts w:ascii="宋体" w:hAnsi="宋体" w:eastAsia="宋体" w:cs="宋体"/>
          <w:color w:val="000"/>
          <w:sz w:val="28"/>
          <w:szCs w:val="28"/>
        </w:rPr>
        <w:t xml:space="preserve">(三)重视交流，以训促审。2025年到今我局先后派员参加审计厅、市审计局的绩效审计相关培训15人次，邀请专业人士授课5次，自行组织专题培训8次，视频学习6次，项目案例分析10次，绩效审计理论研讨6次。培养出一批较专业的绩效审计人才队伍。“他山之石，可以攻玉”，我局重视向绩效审计开展得早、有成效的兄弟审计单位的交流学习。先后到锡山、滨湖学习取经，并适时关注省内、外绩效审计动向，借鉴消化吸收绩效审计成果，通过交流学习，开阔了审计人员的视野，提升了绩效审计效率，营造了钻研业务的氛围，起到了事半功倍的效果。针对工程项目效益审计无评价参照系的问题，我局基建科根据实际工作经验撰写了题为《运用可行性研究报告开展对政府投资工程的效益评价》的论文，得到审计同行的认可。</w:t>
      </w:r>
    </w:p>
    <w:p>
      <w:pPr>
        <w:ind w:left="0" w:right="0" w:firstLine="560"/>
        <w:spacing w:before="450" w:after="450" w:line="312" w:lineRule="auto"/>
      </w:pPr>
      <w:r>
        <w:rPr>
          <w:rFonts w:ascii="宋体" w:hAnsi="宋体" w:eastAsia="宋体" w:cs="宋体"/>
          <w:color w:val="000"/>
          <w:sz w:val="28"/>
          <w:szCs w:val="28"/>
        </w:rPr>
        <w:t xml:space="preserve">(四)绩效并重，探索创新。我局开展绩效审计项目以来，在探索中求创新，坚持宏观着眼，微观入手，突出精品意识，不断追求项目质量。从审前调查，方案制定，人员配备均突出绩效理念，绩效并重，效优先于绩。</w:t>
      </w:r>
    </w:p>
    <w:p>
      <w:pPr>
        <w:ind w:left="0" w:right="0" w:firstLine="560"/>
        <w:spacing w:before="450" w:after="450" w:line="312" w:lineRule="auto"/>
      </w:pPr>
      <w:r>
        <w:rPr>
          <w:rFonts w:ascii="宋体" w:hAnsi="宋体" w:eastAsia="宋体" w:cs="宋体"/>
          <w:color w:val="000"/>
          <w:sz w:val="28"/>
          <w:szCs w:val="28"/>
        </w:rPr>
        <w:t xml:space="preserve">2025年我局在对XX区建设与发展展示中心项目投资效益审计中指出：</w:t>
      </w:r>
    </w:p>
    <w:p>
      <w:pPr>
        <w:ind w:left="0" w:right="0" w:firstLine="560"/>
        <w:spacing w:before="450" w:after="450" w:line="312" w:lineRule="auto"/>
      </w:pPr>
      <w:r>
        <w:rPr>
          <w:rFonts w:ascii="宋体" w:hAnsi="宋体" w:eastAsia="宋体" w:cs="宋体"/>
          <w:color w:val="000"/>
          <w:sz w:val="28"/>
          <w:szCs w:val="28"/>
        </w:rPr>
        <w:t xml:space="preserve">1、该项目实施费率招投标形式不值得推广;</w:t>
      </w:r>
    </w:p>
    <w:p>
      <w:pPr>
        <w:ind w:left="0" w:right="0" w:firstLine="560"/>
        <w:spacing w:before="450" w:after="450" w:line="312" w:lineRule="auto"/>
      </w:pPr>
      <w:r>
        <w:rPr>
          <w:rFonts w:ascii="宋体" w:hAnsi="宋体" w:eastAsia="宋体" w:cs="宋体"/>
          <w:color w:val="000"/>
          <w:sz w:val="28"/>
          <w:szCs w:val="28"/>
        </w:rPr>
        <w:t xml:space="preserve">2、部分工程设计未优化，重复施工，增加了工程造价;</w:t>
      </w:r>
    </w:p>
    <w:p>
      <w:pPr>
        <w:ind w:left="0" w:right="0" w:firstLine="560"/>
        <w:spacing w:before="450" w:after="450" w:line="312" w:lineRule="auto"/>
      </w:pPr>
      <w:r>
        <w:rPr>
          <w:rFonts w:ascii="宋体" w:hAnsi="宋体" w:eastAsia="宋体" w:cs="宋体"/>
          <w:color w:val="000"/>
          <w:sz w:val="28"/>
          <w:szCs w:val="28"/>
        </w:rPr>
        <w:t xml:space="preserve">3、项目业务开展单一，日常维护管理费用高，社会效益差。同时建议：该项目完成后，以展览、会议业务为核心，向文化、娱乐休闲等多元化发展。既发挥项目的社会效益，又提高投入的经济效益，还可以解决中心运营管理费用。使得展示中心得到优化发展空间。2025年我局在对惠山中等专业学校新建项目投资效益审计中，通过对学校建成后的经济效益、社会效益和环境效益三方面分析，得出如下结论：从社会效益角度看，校园环境焕然一新，教学硬件设施现代一流，办学水平显著提高;从环境效益看，项目的施工、运营严格按照环境保护的相关规定实施，生态环境得到明显改善;然而由于超规模建设导致大量教学设施、学生宿舍闲置，造成一定程度的社会公共资源和财政资金浪费，同时使学校背负了沉重的债务而无力偿还，形成恶性循环，完全有悖于项目立项的初衷。一味追求“高、大、全”的诟病引起了政府相关部门的重视。</w:t>
      </w:r>
    </w:p>
    <w:p>
      <w:pPr>
        <w:ind w:left="0" w:right="0" w:firstLine="560"/>
        <w:spacing w:before="450" w:after="450" w:line="312" w:lineRule="auto"/>
      </w:pPr>
      <w:r>
        <w:rPr>
          <w:rFonts w:ascii="宋体" w:hAnsi="宋体" w:eastAsia="宋体" w:cs="宋体"/>
          <w:color w:val="000"/>
          <w:sz w:val="28"/>
          <w:szCs w:val="28"/>
        </w:rPr>
        <w:t xml:space="preserve">2025年我局在对惠山新城中心学校项目投资效益审计中发现截至2025年7月学校招生2918人，其中寄宿生2025人，已经处于饱和状态，未来发展空间受限。另外，该项目存在超概算、高估冒算问题，部分设备投资未考虑后期运行管理成本，影响了资金的经济性和效益性。同时指出：惠山新城中心学校为惠山新城不断完善的各项配套设施和最佳人居环境打下了有力的基础，它的建成抖动了周围地区的房产价格，增加了区财政收入，推动了惠山经济开发区的经济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1、没有规范的评价标准。由于看问题的层次、角度不同，且缺乏统一的评价标准，只能“仁者见仁，智者见智”。</w:t>
      </w:r>
    </w:p>
    <w:p>
      <w:pPr>
        <w:ind w:left="0" w:right="0" w:firstLine="560"/>
        <w:spacing w:before="450" w:after="450" w:line="312" w:lineRule="auto"/>
      </w:pPr>
      <w:r>
        <w:rPr>
          <w:rFonts w:ascii="宋体" w:hAnsi="宋体" w:eastAsia="宋体" w:cs="宋体"/>
          <w:color w:val="000"/>
          <w:sz w:val="28"/>
          <w:szCs w:val="28"/>
        </w:rPr>
        <w:t xml:space="preserve">2、小项目偏多，绩效难以显现。基层审计机关的审计建设项目规模小，资金投入量小，造成绩效评价层次不可能高，效果也不可能太好。</w:t>
      </w:r>
    </w:p>
    <w:p>
      <w:pPr>
        <w:ind w:left="0" w:right="0" w:firstLine="560"/>
        <w:spacing w:before="450" w:after="450" w:line="312" w:lineRule="auto"/>
      </w:pPr>
      <w:r>
        <w:rPr>
          <w:rFonts w:ascii="宋体" w:hAnsi="宋体" w:eastAsia="宋体" w:cs="宋体"/>
          <w:color w:val="000"/>
          <w:sz w:val="28"/>
          <w:szCs w:val="28"/>
        </w:rPr>
        <w:t xml:space="preserve">3、绩效审计理论研究相对滞后。基层审计机关重实践而轻理论研究，形成理论实践严重脱节。实践经验难以升华成指导实践的理论依据。</w:t>
      </w:r>
    </w:p>
    <w:p>
      <w:pPr>
        <w:ind w:left="0" w:right="0" w:firstLine="560"/>
        <w:spacing w:before="450" w:after="450" w:line="312" w:lineRule="auto"/>
      </w:pPr>
      <w:r>
        <w:rPr>
          <w:rFonts w:ascii="宋体" w:hAnsi="宋体" w:eastAsia="宋体" w:cs="宋体"/>
          <w:color w:val="000"/>
          <w:sz w:val="28"/>
          <w:szCs w:val="28"/>
        </w:rPr>
        <w:t xml:space="preserve">4、人员配置捉襟见肘。由于绩效审计要求复合型审计人才，需要精通多门审计会计以外的知识，亟待改善人员结构，增强审计力量。</w:t>
      </w:r>
    </w:p>
    <w:p>
      <w:pPr>
        <w:ind w:left="0" w:right="0" w:firstLine="560"/>
        <w:spacing w:before="450" w:after="450" w:line="312" w:lineRule="auto"/>
      </w:pPr>
      <w:r>
        <w:rPr>
          <w:rFonts w:ascii="宋体" w:hAnsi="宋体" w:eastAsia="宋体" w:cs="宋体"/>
          <w:color w:val="000"/>
          <w:sz w:val="28"/>
          <w:szCs w:val="28"/>
        </w:rPr>
        <w:t xml:space="preserve">三、下步设想和打算</w:t>
      </w:r>
    </w:p>
    <w:p>
      <w:pPr>
        <w:ind w:left="0" w:right="0" w:firstLine="560"/>
        <w:spacing w:before="450" w:after="450" w:line="312" w:lineRule="auto"/>
      </w:pPr>
      <w:r>
        <w:rPr>
          <w:rFonts w:ascii="宋体" w:hAnsi="宋体" w:eastAsia="宋体" w:cs="宋体"/>
          <w:color w:val="000"/>
          <w:sz w:val="28"/>
          <w:szCs w:val="28"/>
        </w:rPr>
        <w:t xml:space="preserve">进一步发挥一线审计人员的积极性、主动性和创造性探索创新绩效审计模式。</w:t>
      </w:r>
    </w:p>
    <w:p>
      <w:pPr>
        <w:ind w:left="0" w:right="0" w:firstLine="560"/>
        <w:spacing w:before="450" w:after="450" w:line="312" w:lineRule="auto"/>
      </w:pPr>
      <w:r>
        <w:rPr>
          <w:rFonts w:ascii="宋体" w:hAnsi="宋体" w:eastAsia="宋体" w:cs="宋体"/>
          <w:color w:val="000"/>
          <w:sz w:val="28"/>
          <w:szCs w:val="28"/>
        </w:rPr>
        <w:t xml:space="preserve">进一步更新审计理念积极实践探索绩效审计，注重理论探讨研究。进一步开拓绩效审计的深度和广度。</w:t>
      </w:r>
    </w:p>
    <w:p>
      <w:pPr>
        <w:ind w:left="0" w:right="0" w:firstLine="560"/>
        <w:spacing w:before="450" w:after="450" w:line="312" w:lineRule="auto"/>
      </w:pPr>
      <w:r>
        <w:rPr>
          <w:rFonts w:ascii="宋体" w:hAnsi="宋体" w:eastAsia="宋体" w:cs="宋体"/>
          <w:color w:val="000"/>
          <w:sz w:val="28"/>
          <w:szCs w:val="28"/>
        </w:rPr>
        <w:t xml:space="preserve">进一步落实绩效问责制度。摈弃调而不查，问而不责。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2025-07-14T05:20:49+08:00</dcterms:created>
  <dcterms:modified xsi:type="dcterms:W3CDTF">2025-07-14T05:20:49+08:00</dcterms:modified>
</cp:coreProperties>
</file>

<file path=docProps/custom.xml><?xml version="1.0" encoding="utf-8"?>
<Properties xmlns="http://schemas.openxmlformats.org/officeDocument/2006/custom-properties" xmlns:vt="http://schemas.openxmlformats.org/officeDocument/2006/docPropsVTypes"/>
</file>