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人力资源会计在我国的应用</w:t>
      </w:r>
      <w:bookmarkEnd w:id="1"/>
    </w:p>
    <w:p>
      <w:pPr>
        <w:jc w:val="center"/>
        <w:spacing w:before="0" w:after="450"/>
      </w:pPr>
      <w:r>
        <w:rPr>
          <w:rFonts w:ascii="Arial" w:hAnsi="Arial" w:eastAsia="Arial" w:cs="Arial"/>
          <w:color w:val="999999"/>
          <w:sz w:val="20"/>
          <w:szCs w:val="20"/>
        </w:rPr>
        <w:t xml:space="preserve">来源：网络  作者：落花人独立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第一篇：人力资源会计在我国的应用人力资源会计在我国的应用-------------------------编辑:王菲 文章来源：会计网校哪个好新浪人力资源会计是将人力资源管理和会计管理相结合的产物。它采用会计的方法,全面系统地反映、计量企...</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第一篇：人力资源会计在我国的应用</w:t>
      </w:r>
    </w:p>
    <w:p>
      <w:pPr>
        <w:ind w:left="0" w:right="0" w:firstLine="560"/>
        <w:spacing w:before="450" w:after="450" w:line="312" w:lineRule="auto"/>
      </w:pPr>
      <w:r>
        <w:rPr>
          <w:rFonts w:ascii="宋体" w:hAnsi="宋体" w:eastAsia="宋体" w:cs="宋体"/>
          <w:color w:val="000"/>
          <w:sz w:val="28"/>
          <w:szCs w:val="28"/>
        </w:rPr>
        <w:t xml:space="preserve">人力资源会计在我国的应用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编辑:王菲 文章来源：会计网校哪个好新浪</w:t>
      </w:r>
    </w:p>
    <w:p>
      <w:pPr>
        <w:ind w:left="0" w:right="0" w:firstLine="560"/>
        <w:spacing w:before="450" w:after="450" w:line="312" w:lineRule="auto"/>
      </w:pPr>
      <w:r>
        <w:rPr>
          <w:rFonts w:ascii="宋体" w:hAnsi="宋体" w:eastAsia="宋体" w:cs="宋体"/>
          <w:color w:val="000"/>
          <w:sz w:val="28"/>
          <w:szCs w:val="28"/>
        </w:rPr>
        <w:t xml:space="preserve">人力资源会计是将人力资源管理和会计管理相结合的产物。它采用会计的方法,全面系统地反映、计量企业所拥有的人力资源,从而促进企业人力资源管理水平的提高,实现定性管理向定量管理的转变。与此同时,它也使会计系统更真实、全面地反映“预期会给企业带来经济利益”的资源,从而扩大了会计核算的范围,提高了会计信息的质量。因此,人力资源会计正成为会计学科中一个新兴的研究领域,并在西方国家得到较多的应用。笔者认为,如果能在银行系统中应用、推广人力资源会计,将有助于准确反映我国商业银行所拥有的丰富的人力资源,进一步提高银行经营管理水平,增强核心竞争力。一.人力资源会计的确认与计量</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第二篇：人力资源会计管理方法及应用</w:t>
      </w:r>
    </w:p>
    <w:p>
      <w:pPr>
        <w:ind w:left="0" w:right="0" w:firstLine="560"/>
        <w:spacing w:before="450" w:after="450" w:line="312" w:lineRule="auto"/>
      </w:pPr>
      <w:r>
        <w:rPr>
          <w:rFonts w:ascii="宋体" w:hAnsi="宋体" w:eastAsia="宋体" w:cs="宋体"/>
          <w:color w:val="000"/>
          <w:sz w:val="28"/>
          <w:szCs w:val="28"/>
        </w:rPr>
        <w:t xml:space="preserve">一、人力资源会计的方法</w:t>
      </w:r>
    </w:p>
    <w:p>
      <w:pPr>
        <w:ind w:left="0" w:right="0" w:firstLine="560"/>
        <w:spacing w:before="450" w:after="450" w:line="312" w:lineRule="auto"/>
      </w:pPr>
      <w:r>
        <w:rPr>
          <w:rFonts w:ascii="宋体" w:hAnsi="宋体" w:eastAsia="宋体" w:cs="宋体"/>
          <w:color w:val="000"/>
          <w:sz w:val="28"/>
          <w:szCs w:val="28"/>
        </w:rPr>
        <w:t xml:space="preserve">人力资源会计是确认和计量人力资源成本和价值的一种程序和方法，但人力资源的成本或价值是应该资本化还是费用化，理论界与实务界存在分歧。有一种观点认为，因为人力资源提供未来经济利益具有不确定性，人力资源不能为企业所拥有和控制。而且，人力资源不能交换，不具备可交换性的特征，因此不是资产，人力资源投资应该费</w:t>
      </w:r>
    </w:p>
    <w:p>
      <w:pPr>
        <w:ind w:left="0" w:right="0" w:firstLine="560"/>
        <w:spacing w:before="450" w:after="450" w:line="312" w:lineRule="auto"/>
      </w:pPr>
      <w:r>
        <w:rPr>
          <w:rFonts w:ascii="宋体" w:hAnsi="宋体" w:eastAsia="宋体" w:cs="宋体"/>
          <w:color w:val="000"/>
          <w:sz w:val="28"/>
          <w:szCs w:val="28"/>
        </w:rPr>
        <w:t xml:space="preserve">用化。</w:t>
      </w:r>
    </w:p>
    <w:p>
      <w:pPr>
        <w:ind w:left="0" w:right="0" w:firstLine="560"/>
        <w:spacing w:before="450" w:after="450" w:line="312" w:lineRule="auto"/>
      </w:pPr>
      <w:r>
        <w:rPr>
          <w:rFonts w:ascii="宋体" w:hAnsi="宋体" w:eastAsia="宋体" w:cs="宋体"/>
          <w:color w:val="000"/>
          <w:sz w:val="28"/>
          <w:szCs w:val="28"/>
        </w:rPr>
        <w:t xml:space="preserve">笔者认为，人力资源必须资本化，即应将人力资源作为资本计量。首先，人力资源是具有生命和高级思维能力的特殊资源，由于其特有的创造性，成为企业未来经济利益的主要源泉。许多知识型企业的成功经验，已充分证明了这一点。其次，人力资源资本化的前提实际上是其市场化，或者说是劳动力的商品化。人力资源的价值是在劳动中体现的，一旦劳动者将自己劳动的使用权让渡给企业，虽然企业不能全部拥有其所有权，但在职工受职任职期间，其劳动必须在企业的指挥与监督下进行，必须服从于企业管理，职工无权支配。如同会计中确认的许多资产仅代表了部分权利一样，由于企业对人力资源拥有部分权利，所以应该确认为资产。再次，对人力资产进行确认有利于企业管理、考核人力资源，加强对人力资源的再投资，提高人力资源的质量，提高其服务企业的能力。</w:t>
      </w:r>
    </w:p>
    <w:p>
      <w:pPr>
        <w:ind w:left="0" w:right="0" w:firstLine="560"/>
        <w:spacing w:before="450" w:after="450" w:line="312" w:lineRule="auto"/>
      </w:pPr>
      <w:r>
        <w:rPr>
          <w:rFonts w:ascii="宋体" w:hAnsi="宋体" w:eastAsia="宋体" w:cs="宋体"/>
          <w:color w:val="000"/>
          <w:sz w:val="28"/>
          <w:szCs w:val="28"/>
        </w:rPr>
        <w:t xml:space="preserve">二、人力资源会计的核算</w:t>
      </w:r>
    </w:p>
    <w:p>
      <w:pPr>
        <w:ind w:left="0" w:right="0" w:firstLine="560"/>
        <w:spacing w:before="450" w:after="450" w:line="312" w:lineRule="auto"/>
      </w:pPr>
      <w:r>
        <w:rPr>
          <w:rFonts w:ascii="宋体" w:hAnsi="宋体" w:eastAsia="宋体" w:cs="宋体"/>
          <w:color w:val="000"/>
          <w:sz w:val="28"/>
          <w:szCs w:val="28"/>
        </w:rPr>
        <w:t xml:space="preserve">一般会计平衡公式“资产＝负债＋所有者权益”，反映了商品经济条件下企业价值运动的一般规律，即债权人的清偿权加上企业业主权益的清偿权等于企业的资产总值。建立人力资源会计，把人力资产、人力资本以及劳动者权益等概念引入会计平衡公式后，该公式改变为：物力资产＋人力资产＝负债＋劳动者权益＋所有者权益（含人力资本）。此时，会计平衡公式的内容已发生根本性变化，它揭示了企业的所有财富，包括物力资产和人力资产由债权人、劳动者和所有者三方共同占有的关系，反映了企业对债权人权益、劳动者权益和所有者权益的确认，有利于调动各方面的积极性，能更好地满足企业经营管理对会计信息资料的需要。</w:t>
      </w:r>
    </w:p>
    <w:p>
      <w:pPr>
        <w:ind w:left="0" w:right="0" w:firstLine="560"/>
        <w:spacing w:before="450" w:after="450" w:line="312" w:lineRule="auto"/>
      </w:pPr>
      <w:r>
        <w:rPr>
          <w:rFonts w:ascii="宋体" w:hAnsi="宋体" w:eastAsia="宋体" w:cs="宋体"/>
          <w:color w:val="000"/>
          <w:sz w:val="28"/>
          <w:szCs w:val="28"/>
        </w:rPr>
        <w:t xml:space="preserve">人力资源会计的核算主要包括两个方面的内容：人力资产核算和劳动者权益核算。</w:t>
      </w:r>
    </w:p>
    <w:p>
      <w:pPr>
        <w:ind w:left="0" w:right="0" w:firstLine="560"/>
        <w:spacing w:before="450" w:after="450" w:line="312" w:lineRule="auto"/>
      </w:pPr>
      <w:r>
        <w:rPr>
          <w:rFonts w:ascii="宋体" w:hAnsi="宋体" w:eastAsia="宋体" w:cs="宋体"/>
          <w:color w:val="000"/>
          <w:sz w:val="28"/>
          <w:szCs w:val="28"/>
        </w:rPr>
        <w:t xml:space="preserve">1.人力资产核算。</w:t>
      </w:r>
    </w:p>
    <w:p>
      <w:pPr>
        <w:ind w:left="0" w:right="0" w:firstLine="560"/>
        <w:spacing w:before="450" w:after="450" w:line="312" w:lineRule="auto"/>
      </w:pPr>
      <w:r>
        <w:rPr>
          <w:rFonts w:ascii="宋体" w:hAnsi="宋体" w:eastAsia="宋体" w:cs="宋体"/>
          <w:color w:val="000"/>
          <w:sz w:val="28"/>
          <w:szCs w:val="28"/>
        </w:rPr>
        <w:t xml:space="preserve">人力资产是指企业所拥有或控制的可望向企业流入未来经济利益的人力资源，从其价值构成来看，它由四部分组成：取得价值、开发支出、离职成本、新增价值可潜在的价值增值。前三部分构成人力资产成本，后一部分形成人力资本。</w:t>
      </w:r>
    </w:p>
    <w:p>
      <w:pPr>
        <w:ind w:left="0" w:right="0" w:firstLine="560"/>
        <w:spacing w:before="450" w:after="450" w:line="312" w:lineRule="auto"/>
      </w:pPr>
      <w:r>
        <w:rPr>
          <w:rFonts w:ascii="宋体" w:hAnsi="宋体" w:eastAsia="宋体" w:cs="宋体"/>
          <w:color w:val="000"/>
          <w:sz w:val="28"/>
          <w:szCs w:val="28"/>
        </w:rPr>
        <w:t xml:space="preserve">（1）人力资产成本，实质上是企业对人力资产的投资，它将随着人力资产的折旧而逐渐得到补偿，因而它的核算主要沿用传统会计的一般会计方法和程序，并稍作演绎。首先，将人力资产成本进行细分，然后把其中一部分列为期间成本，当期注销；剩余部分进行资本化，随人力资源服务潜能递延至以后各期间摊销。</w:t>
      </w:r>
    </w:p>
    <w:p>
      <w:pPr>
        <w:ind w:left="0" w:right="0" w:firstLine="560"/>
        <w:spacing w:before="450" w:after="450" w:line="312" w:lineRule="auto"/>
      </w:pPr>
      <w:r>
        <w:rPr>
          <w:rFonts w:ascii="宋体" w:hAnsi="宋体" w:eastAsia="宋体" w:cs="宋体"/>
          <w:color w:val="000"/>
          <w:sz w:val="28"/>
          <w:szCs w:val="28"/>
        </w:rPr>
        <w:t xml:space="preserve">（2）人力资产增值，是指人力资源为企业提供的经济贡献和服务潜能，它包括三部分：个人价值，即个人在企业中预期服务期内未来服务的估计现值；群体价值，就是群体在组织中预期未来服务的估计现值；整体人员价值，是指某组织预期可获取的未来服务现值。这三者相互联系、相互制约，不可分割，只有个人价值或群体价值相互协调，才能达到组织整体价值的最大化。</w:t>
      </w:r>
    </w:p>
    <w:p>
      <w:pPr>
        <w:ind w:left="0" w:right="0" w:firstLine="560"/>
        <w:spacing w:before="450" w:after="450" w:line="312" w:lineRule="auto"/>
      </w:pPr>
      <w:r>
        <w:rPr>
          <w:rFonts w:ascii="宋体" w:hAnsi="宋体" w:eastAsia="宋体" w:cs="宋体"/>
          <w:color w:val="000"/>
          <w:sz w:val="28"/>
          <w:szCs w:val="28"/>
        </w:rPr>
        <w:t xml:space="preserve">人力资产增值的核算，有货币计量和非货币计量两种方式。非货币计量方式的核算内容和方法，就是通过编制人员实际工作业绩评价表、人员发展潜能可塑性评估表，评价实施人力激励机制带来的效果；从个人生产能力、晋升能力和调整工作能力等方面来评定个人价值；从管理方式、组织结构协作气氛等管理行为来评定群体价值。货币计量方式的核算内容和方法，目前主要有未来薪金折现法、经济价值法和商誉法等。人力资产增值应当由权威的人力资产评估机构，结合个人能力及其在组织中的作用采用科学的方法统一评估确定。</w:t>
      </w:r>
    </w:p>
    <w:p>
      <w:pPr>
        <w:ind w:left="0" w:right="0" w:firstLine="560"/>
        <w:spacing w:before="450" w:after="450" w:line="312" w:lineRule="auto"/>
      </w:pPr>
      <w:r>
        <w:rPr>
          <w:rFonts w:ascii="宋体" w:hAnsi="宋体" w:eastAsia="宋体" w:cs="宋体"/>
          <w:color w:val="000"/>
          <w:sz w:val="28"/>
          <w:szCs w:val="28"/>
        </w:rPr>
        <w:t xml:space="preserve">2.劳动者权益核算。</w:t>
      </w:r>
    </w:p>
    <w:p>
      <w:pPr>
        <w:ind w:left="0" w:right="0" w:firstLine="560"/>
        <w:spacing w:before="450" w:after="450" w:line="312" w:lineRule="auto"/>
      </w:pPr>
      <w:r>
        <w:rPr>
          <w:rFonts w:ascii="宋体" w:hAnsi="宋体" w:eastAsia="宋体" w:cs="宋体"/>
          <w:color w:val="000"/>
          <w:sz w:val="28"/>
          <w:szCs w:val="28"/>
        </w:rPr>
        <w:t xml:space="preserve">劳动者权益是劳动者作为人力资源的所有者而享有的相应权益，它的核算包括两部分：一是人力资本核算；二是新产出价值中属于劳动者的部分，即劳动者权益分成核算。</w:t>
      </w:r>
    </w:p>
    <w:p>
      <w:pPr>
        <w:ind w:left="0" w:right="0" w:firstLine="560"/>
        <w:spacing w:before="450" w:after="450" w:line="312" w:lineRule="auto"/>
      </w:pPr>
      <w:r>
        <w:rPr>
          <w:rFonts w:ascii="宋体" w:hAnsi="宋体" w:eastAsia="宋体" w:cs="宋体"/>
          <w:color w:val="000"/>
          <w:sz w:val="28"/>
          <w:szCs w:val="28"/>
        </w:rPr>
        <w:t xml:space="preserve">人力资本是对应人力资产增值的概念，它代表劳动力的所有权投入企业形成的资金来源，性质上近似于实收资本。人力资本概念的确定，意味着承认劳动者在企业中的应有地位，承认劳动者是人力资源的所有者。劳动者从青年到壮年，由于其知识、技能、工作经验和生活阅历是不断积累的，劳动者能力不断增加，对企业的贡献不断增大，所以在这个时期，人力资产增值，对应的人力资本不断增加；劳动者从壮年到老年，劳动能力逐渐下降，对企业的贡献开始减少，因而在这个时期，随着人力资产的贬值，对应的人力资本逐渐减少。人力资本呈抛物线型变化，这是人力资本与实物资本的区别所在。</w:t>
      </w:r>
    </w:p>
    <w:p>
      <w:pPr>
        <w:ind w:left="0" w:right="0" w:firstLine="560"/>
        <w:spacing w:before="450" w:after="450" w:line="312" w:lineRule="auto"/>
      </w:pPr>
      <w:r>
        <w:rPr>
          <w:rFonts w:ascii="宋体" w:hAnsi="宋体" w:eastAsia="宋体" w:cs="宋体"/>
          <w:color w:val="000"/>
          <w:sz w:val="28"/>
          <w:szCs w:val="28"/>
        </w:rPr>
        <w:t xml:space="preserve">劳动者权益分成是企业实现的价值增值部分，按存留的人力资本分配给劳动者的收益。有时，企业由于经营状况欠佳，支付给劳动者的工资低于国家或政府规定的最低工资标准，这部分</w:t>
      </w:r>
    </w:p>
    <w:p>
      <w:pPr>
        <w:ind w:left="0" w:right="0" w:firstLine="560"/>
        <w:spacing w:before="450" w:after="450" w:line="312" w:lineRule="auto"/>
      </w:pPr>
      <w:r>
        <w:rPr>
          <w:rFonts w:ascii="宋体" w:hAnsi="宋体" w:eastAsia="宋体" w:cs="宋体"/>
          <w:color w:val="000"/>
          <w:sz w:val="28"/>
          <w:szCs w:val="28"/>
        </w:rPr>
        <w:t xml:space="preserve">差额也应转为劳动者权益分成挂帐。劳动者权益分成不能象资本公积可以转增实收资本那样，转增为人力资本。</w:t>
      </w:r>
    </w:p>
    <w:p>
      <w:pPr>
        <w:ind w:left="0" w:right="0" w:firstLine="560"/>
        <w:spacing w:before="450" w:after="450" w:line="312" w:lineRule="auto"/>
      </w:pPr>
      <w:r>
        <w:rPr>
          <w:rFonts w:ascii="宋体" w:hAnsi="宋体" w:eastAsia="宋体" w:cs="宋体"/>
          <w:color w:val="000"/>
          <w:sz w:val="28"/>
          <w:szCs w:val="28"/>
        </w:rPr>
        <w:t xml:space="preserve">三、人力资源会计在企业中的应用</w:t>
      </w:r>
    </w:p>
    <w:p>
      <w:pPr>
        <w:ind w:left="0" w:right="0" w:firstLine="560"/>
        <w:spacing w:before="450" w:after="450" w:line="312" w:lineRule="auto"/>
      </w:pPr>
      <w:r>
        <w:rPr>
          <w:rFonts w:ascii="宋体" w:hAnsi="宋体" w:eastAsia="宋体" w:cs="宋体"/>
          <w:color w:val="000"/>
          <w:sz w:val="28"/>
          <w:szCs w:val="28"/>
        </w:rPr>
        <w:t xml:space="preserve">人力资源会计理论的研究具有探索性和超前性，在国际上尚未形成定论，在国内更是触及经济改革，尤其是国企改革的症结-个人产权问题，因而在实践上步履维艰。不少公司作了一些有益的尝试。如：民</w:t>
      </w:r>
    </w:p>
    <w:p>
      <w:pPr>
        <w:ind w:left="0" w:right="0" w:firstLine="560"/>
        <w:spacing w:before="450" w:after="450" w:line="312" w:lineRule="auto"/>
      </w:pPr>
      <w:r>
        <w:rPr>
          <w:rFonts w:ascii="宋体" w:hAnsi="宋体" w:eastAsia="宋体" w:cs="宋体"/>
          <w:color w:val="000"/>
          <w:sz w:val="28"/>
          <w:szCs w:val="28"/>
        </w:rPr>
        <w:t xml:space="preserve">企深圳华为公司的经验是把人力资源定为知识资本，简称为知本。确定人力资本增值的目标优先于财务资本增值的目标。认为知识只有资本化才能形成公司发展的原始动力。据此设计的分配原则是，对知识劳动既给予记入成本费用的工资、资金、福利形式的报酬，又给予股权形式的报酬，使职工能参与企业税后利润的分配。对参股权实行动态调节，解决公司可持续发展的动力源泉问题。在人力资源会计的具体核算上，公司采用“双轨制”编制知识资本汇总表和购股权动态表，并使用货币非货币两种尺度进行计量。货币计量采用收益模型和成本模型。非货币计量采用对工作态度、工作能力和工作绩效的综合评价。在会计科目上，设置“知识资本”帐户，分人力资本、购股权等进行明细核算。</w:t>
      </w:r>
    </w:p>
    <w:p>
      <w:pPr>
        <w:ind w:left="0" w:right="0" w:firstLine="560"/>
        <w:spacing w:before="450" w:after="450" w:line="312" w:lineRule="auto"/>
      </w:pPr>
      <w:r>
        <w:rPr>
          <w:rFonts w:ascii="宋体" w:hAnsi="宋体" w:eastAsia="宋体" w:cs="宋体"/>
          <w:color w:val="000"/>
          <w:sz w:val="28"/>
          <w:szCs w:val="28"/>
        </w:rPr>
        <w:t xml:space="preserve">人力资源会计与传统会计的根本不同点在于它将人力资源货币化，作为可统计的公司资产或资本。因此，人力资源会计势必影响企业的资产负债表及损益表。比如，过去在资产负债表上得不到反映的人力资源将作为“人力资产”及“人力资本”分别出现在资产负债表的左右栏；一直处理为当期费用的培训费作为人力资产投资而被资产化。人力资源会计也是一种管理方法，投资者可以从财务报表的数据中获悉公司人力资源的增减情况；实施人力资源会计后，企业管理当局在进行人力资源管理及投资决策时，也可以借助会计手段，结合公司的财务情况，进行均衡考虑。</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第三篇：人力资源价值会计在我国的运用</w:t>
      </w:r>
    </w:p>
    <w:p>
      <w:pPr>
        <w:ind w:left="0" w:right="0" w:firstLine="560"/>
        <w:spacing w:before="450" w:after="450" w:line="312" w:lineRule="auto"/>
      </w:pPr>
      <w:r>
        <w:rPr>
          <w:rFonts w:ascii="宋体" w:hAnsi="宋体" w:eastAsia="宋体" w:cs="宋体"/>
          <w:color w:val="000"/>
          <w:sz w:val="28"/>
          <w:szCs w:val="28"/>
        </w:rPr>
        <w:t xml:space="preserve">人力资源价值会计在我国的运用</w:t>
      </w:r>
    </w:p>
    <w:p>
      <w:pPr>
        <w:ind w:left="0" w:right="0" w:firstLine="560"/>
        <w:spacing w:before="450" w:after="450" w:line="312" w:lineRule="auto"/>
      </w:pPr>
      <w:r>
        <w:rPr>
          <w:rFonts w:ascii="宋体" w:hAnsi="宋体" w:eastAsia="宋体" w:cs="宋体"/>
          <w:color w:val="000"/>
          <w:sz w:val="28"/>
          <w:szCs w:val="28"/>
        </w:rPr>
        <w:t xml:space="preserve">企业人力资源价值会计就是将企业员工的能力即企业所拥有或控制的人力资源作为一种有价值的组织资源，通过对员工运用其所拥有的能力在未来特定时期内为企业创造出的价值的计量和报告，从而确定企业员工的人力资源价值的一种会计程序和方法，其目的在于向企业和外界有关人士提供企业的人力资源价值变化的信息。</w:t>
      </w:r>
    </w:p>
    <w:p>
      <w:pPr>
        <w:ind w:left="0" w:right="0" w:firstLine="560"/>
        <w:spacing w:before="450" w:after="450" w:line="312" w:lineRule="auto"/>
      </w:pPr>
      <w:r>
        <w:rPr>
          <w:rFonts w:ascii="宋体" w:hAnsi="宋体" w:eastAsia="宋体" w:cs="宋体"/>
          <w:color w:val="000"/>
          <w:sz w:val="28"/>
          <w:szCs w:val="28"/>
        </w:rPr>
        <w:t xml:space="preserve">人力资源价值的计量方法主要分为货币计量和非货币计量两种方法。</w:t>
      </w:r>
    </w:p>
    <w:p>
      <w:pPr>
        <w:ind w:left="0" w:right="0" w:firstLine="560"/>
        <w:spacing w:before="450" w:after="450" w:line="312" w:lineRule="auto"/>
      </w:pPr>
      <w:r>
        <w:rPr>
          <w:rFonts w:ascii="宋体" w:hAnsi="宋体" w:eastAsia="宋体" w:cs="宋体"/>
          <w:color w:val="000"/>
          <w:sz w:val="28"/>
          <w:szCs w:val="28"/>
        </w:rPr>
        <w:t xml:space="preserve">1、人力资源价值的货币计量、核算及披露</w:t>
      </w:r>
    </w:p>
    <w:p>
      <w:pPr>
        <w:ind w:left="0" w:right="0" w:firstLine="560"/>
        <w:spacing w:before="450" w:after="450" w:line="312" w:lineRule="auto"/>
      </w:pPr>
      <w:r>
        <w:rPr>
          <w:rFonts w:ascii="宋体" w:hAnsi="宋体" w:eastAsia="宋体" w:cs="宋体"/>
          <w:color w:val="000"/>
          <w:sz w:val="28"/>
          <w:szCs w:val="28"/>
        </w:rPr>
        <w:t xml:space="preserve">人力资源价值的货币计量方法是用货币单位来计量人力资源价值的一种方法。按其开展计量工作的基础分为以下四个方法。</w:t>
      </w:r>
    </w:p>
    <w:p>
      <w:pPr>
        <w:ind w:left="0" w:right="0" w:firstLine="560"/>
        <w:spacing w:before="450" w:after="450" w:line="312" w:lineRule="auto"/>
      </w:pPr>
      <w:r>
        <w:rPr>
          <w:rFonts w:ascii="宋体" w:hAnsi="宋体" w:eastAsia="宋体" w:cs="宋体"/>
          <w:color w:val="000"/>
          <w:sz w:val="28"/>
          <w:szCs w:val="28"/>
        </w:rPr>
        <w:t xml:space="preserve">在现代企业理论下，企业披露人力资源信息不仅仅只具有可行性，它将成为一种必然。这种必然性体现在以下两方面：（l）人力资源能给企业带来未来的经济利益，因为企业向利益相关者披露信息的目的在于向利益相关者传达企业资产和权益的结构以及企业资产的运用状况等信息，以利于利益相关者据此分享企业利益并作出是否继续参与企业契约以及如何参与企业契约的决策；（2）人力资源价值是人力资本所有者参与企业利益分配的重要依据。虽然同样的财产所有权可能形成不同的企业所有权安排，不同的财产所有权更可能形成不同的企业所有权安排，但投入企业的资产价值仍是企业剩余索取权在企业参与者之间进行安排的重要基础。可见，现代企业理论不仅为企业披露人力资源价值信息提供理论基础，使企业披露人力资源价值信息成为可能，而且也要求企业披露人力资源价值信息。</w:t>
      </w:r>
    </w:p>
    <w:p>
      <w:pPr>
        <w:ind w:left="0" w:right="0" w:firstLine="560"/>
        <w:spacing w:before="450" w:after="450" w:line="312" w:lineRule="auto"/>
      </w:pPr>
      <w:r>
        <w:rPr>
          <w:rFonts w:ascii="宋体" w:hAnsi="宋体" w:eastAsia="宋体" w:cs="宋体"/>
          <w:color w:val="000"/>
          <w:sz w:val="28"/>
          <w:szCs w:val="28"/>
        </w:rPr>
        <w:t xml:space="preserve">2、人力资源价值的非货币计量及披露</w:t>
      </w:r>
    </w:p>
    <w:p>
      <w:pPr>
        <w:ind w:left="0" w:right="0" w:firstLine="560"/>
        <w:spacing w:before="450" w:after="450" w:line="312" w:lineRule="auto"/>
      </w:pPr>
      <w:r>
        <w:rPr>
          <w:rFonts w:ascii="宋体" w:hAnsi="宋体" w:eastAsia="宋体" w:cs="宋体"/>
          <w:color w:val="000"/>
          <w:sz w:val="28"/>
          <w:szCs w:val="28"/>
        </w:rPr>
        <w:t xml:space="preserve">人力资源价值的非货币计量方法是对不能直接用货币单位进行计量的人力资源价值的某些方面用非货币单位给予反映的一种方法。比如人的性格、进取心、责任感、与同事的关系、与上下级的关系、与客户的关系、接受新知识和新技术的能力、社会影响力等，都会影响到一个人在未来特定时期为企业创造价值的能力，从而影响到他的人力资源价值的体现。这种关系无法用货币来进行计量的，但这确实构成了人力资源价值的一部分，必须用非货币性计量的方法来加以说明。</w:t>
      </w:r>
    </w:p>
    <w:p>
      <w:pPr>
        <w:ind w:left="0" w:right="0" w:firstLine="560"/>
        <w:spacing w:before="450" w:after="450" w:line="312" w:lineRule="auto"/>
      </w:pPr>
      <w:r>
        <w:rPr>
          <w:rFonts w:ascii="宋体" w:hAnsi="宋体" w:eastAsia="宋体" w:cs="宋体"/>
          <w:color w:val="000"/>
          <w:sz w:val="28"/>
          <w:szCs w:val="28"/>
        </w:rPr>
        <w:t xml:space="preserve">人力资源价值不是通过货币计量方式反映的，无法在会计报表中反映，而缺少了这方面资料，企业所提供的人力资源价值信息的完整性、准确性会受到影响。人力资源价值的信息不宜采用在会计报表中增加项目的方式来反映，而应采用编制&gt;的方式来披露。</w:t>
      </w:r>
    </w:p>
    <w:p>
      <w:pPr>
        <w:ind w:left="0" w:right="0" w:firstLine="560"/>
        <w:spacing w:before="450" w:after="450" w:line="312" w:lineRule="auto"/>
      </w:pPr>
      <w:r>
        <w:rPr>
          <w:rFonts w:ascii="宋体" w:hAnsi="宋体" w:eastAsia="宋体" w:cs="宋体"/>
          <w:color w:val="000"/>
          <w:sz w:val="28"/>
          <w:szCs w:val="28"/>
        </w:rPr>
        <w:t xml:space="preserve">常州上元人力资源培训学校</w:t>
      </w:r>
    </w:p>
    <w:p>
      <w:pPr>
        <w:ind w:left="0" w:right="0" w:firstLine="560"/>
        <w:spacing w:before="450" w:after="450" w:line="312" w:lineRule="auto"/>
      </w:pPr>
      <w:r>
        <w:rPr>
          <w:rFonts w:ascii="宋体" w:hAnsi="宋体" w:eastAsia="宋体" w:cs="宋体"/>
          <w:color w:val="000"/>
          <w:sz w:val="28"/>
          <w:szCs w:val="28"/>
        </w:rPr>
        <w:t xml:space="preserve">报名地址1：常州南大街商务馆B座5楼及6楼</w:t>
      </w:r>
    </w:p>
    <w:p>
      <w:pPr>
        <w:ind w:left="0" w:right="0" w:firstLine="560"/>
        <w:spacing w:before="450" w:after="450" w:line="312" w:lineRule="auto"/>
      </w:pPr>
      <w:r>
        <w:rPr>
          <w:rFonts w:ascii="宋体" w:hAnsi="宋体" w:eastAsia="宋体" w:cs="宋体"/>
          <w:color w:val="000"/>
          <w:sz w:val="28"/>
          <w:szCs w:val="28"/>
        </w:rPr>
        <w:t xml:space="preserve">报名地址1：常州南大街商务馆B座6楼66-601室；咨询电话：0519-86813128、86813138 报名地址2：常州南大街商务馆B座6楼66-602室；咨询电话：0519-86813863、86813203、86813063</w:t>
      </w:r>
    </w:p>
    <w:p>
      <w:pPr>
        <w:ind w:left="0" w:right="0" w:firstLine="560"/>
        <w:spacing w:before="450" w:after="450" w:line="312" w:lineRule="auto"/>
      </w:pPr>
      <w:r>
        <w:rPr>
          <w:rFonts w:ascii="宋体" w:hAnsi="宋体" w:eastAsia="宋体" w:cs="宋体"/>
          <w:color w:val="000"/>
          <w:sz w:val="28"/>
          <w:szCs w:val="28"/>
        </w:rPr>
        <w:t xml:space="preserve">报名地址3：常州南大街商务馆B座6楼100-608室；咨询电话：0519-86812863、86812623报名地址4：常州南大街商务馆B座6楼66-528室；咨询电话：0519-86813623、86813063 报名地址5：常州南大街商务馆B座6楼66-506室；咨询电话：0519-86813953、86813063 武进报名地址：武进购物中心B区3楼B3-59(湖塘乐购对面，八佰伴旁)</w:t>
      </w:r>
    </w:p>
    <w:p>
      <w:pPr>
        <w:ind w:left="0" w:right="0" w:firstLine="560"/>
        <w:spacing w:before="450" w:after="450" w:line="312" w:lineRule="auto"/>
      </w:pPr>
      <w:r>
        <w:rPr>
          <w:rFonts w:ascii="宋体" w:hAnsi="宋体" w:eastAsia="宋体" w:cs="宋体"/>
          <w:color w:val="000"/>
          <w:sz w:val="28"/>
          <w:szCs w:val="28"/>
        </w:rPr>
        <w:t xml:space="preserve">0519-89192353、89192383、89192563</w:t>
      </w:r>
    </w:p>
    <w:p>
      <w:pPr>
        <w:ind w:left="0" w:right="0" w:firstLine="560"/>
        <w:spacing w:before="450" w:after="450" w:line="312" w:lineRule="auto"/>
      </w:pPr>
      <w:r>
        <w:rPr>
          <w:rFonts w:ascii="黑体" w:hAnsi="黑体" w:eastAsia="黑体" w:cs="黑体"/>
          <w:color w:val="000000"/>
          <w:sz w:val="36"/>
          <w:szCs w:val="36"/>
          <w:b w:val="1"/>
          <w:bCs w:val="1"/>
        </w:rPr>
        <w:t xml:space="preserve">第四篇：浅论战略管理会计在我国的应用</w:t>
      </w:r>
    </w:p>
    <w:p>
      <w:pPr>
        <w:ind w:left="0" w:right="0" w:firstLine="560"/>
        <w:spacing w:before="450" w:after="450" w:line="312" w:lineRule="auto"/>
      </w:pPr>
      <w:r>
        <w:rPr>
          <w:rFonts w:ascii="宋体" w:hAnsi="宋体" w:eastAsia="宋体" w:cs="宋体"/>
          <w:color w:val="000"/>
          <w:sz w:val="28"/>
          <w:szCs w:val="28"/>
        </w:rPr>
        <w:t xml:space="preserve">自学考试本科生毕业论文</w:t>
      </w:r>
    </w:p>
    <w:p>
      <w:pPr>
        <w:ind w:left="0" w:right="0" w:firstLine="560"/>
        <w:spacing w:before="450" w:after="450" w:line="312" w:lineRule="auto"/>
      </w:pPr>
      <w:r>
        <w:rPr>
          <w:rFonts w:ascii="宋体" w:hAnsi="宋体" w:eastAsia="宋体" w:cs="宋体"/>
          <w:color w:val="000"/>
          <w:sz w:val="28"/>
          <w:szCs w:val="28"/>
        </w:rPr>
        <w:t xml:space="preserve">论文题目：浅论战略管理会计在我国的应用</w:t>
      </w:r>
    </w:p>
    <w:p>
      <w:pPr>
        <w:ind w:left="0" w:right="0" w:firstLine="560"/>
        <w:spacing w:before="450" w:after="450" w:line="312" w:lineRule="auto"/>
      </w:pPr>
      <w:r>
        <w:rPr>
          <w:rFonts w:ascii="宋体" w:hAnsi="宋体" w:eastAsia="宋体" w:cs="宋体"/>
          <w:color w:val="000"/>
          <w:sz w:val="28"/>
          <w:szCs w:val="28"/>
        </w:rPr>
        <w:t xml:space="preserve">考生姓名： 马 骏 专 业： 会计 准考证号： 014410212163 指导老师： 王老师 通讯地址： 武汉纺织大学 邮政编码: 430000 联系方式： ***</w:t>
      </w:r>
    </w:p>
    <w:p>
      <w:pPr>
        <w:ind w:left="0" w:right="0" w:firstLine="560"/>
        <w:spacing w:before="450" w:after="450" w:line="312" w:lineRule="auto"/>
      </w:pPr>
      <w:r>
        <w:rPr>
          <w:rFonts w:ascii="宋体" w:hAnsi="宋体" w:eastAsia="宋体" w:cs="宋体"/>
          <w:color w:val="000"/>
          <w:sz w:val="28"/>
          <w:szCs w:val="28"/>
        </w:rPr>
        <w:t xml:space="preserve">日 期：2025年8月24日</w:t>
      </w:r>
    </w:p>
    <w:p>
      <w:pPr>
        <w:ind w:left="0" w:right="0" w:firstLine="560"/>
        <w:spacing w:before="450" w:after="450" w:line="312" w:lineRule="auto"/>
      </w:pPr>
      <w:r>
        <w:rPr>
          <w:rFonts w:ascii="宋体" w:hAnsi="宋体" w:eastAsia="宋体" w:cs="宋体"/>
          <w:color w:val="000"/>
          <w:sz w:val="28"/>
          <w:szCs w:val="28"/>
        </w:rPr>
        <w:t xml:space="preserve">中南财经政法大学自学考试</w:t>
      </w:r>
    </w:p>
    <w:p>
      <w:pPr>
        <w:ind w:left="0" w:right="0" w:firstLine="560"/>
        <w:spacing w:before="450" w:after="450" w:line="312" w:lineRule="auto"/>
      </w:pPr>
      <w:r>
        <w:rPr>
          <w:rFonts w:ascii="宋体" w:hAnsi="宋体" w:eastAsia="宋体" w:cs="宋体"/>
          <w:color w:val="000"/>
          <w:sz w:val="28"/>
          <w:szCs w:val="28"/>
        </w:rPr>
        <w:t xml:space="preserve">中南财经政法大学自考办制</w:t>
      </w:r>
    </w:p>
    <w:p>
      <w:pPr>
        <w:ind w:left="0" w:right="0" w:firstLine="560"/>
        <w:spacing w:before="450" w:after="450" w:line="312" w:lineRule="auto"/>
      </w:pPr>
      <w:r>
        <w:rPr>
          <w:rFonts w:ascii="宋体" w:hAnsi="宋体" w:eastAsia="宋体" w:cs="宋体"/>
          <w:color w:val="000"/>
          <w:sz w:val="28"/>
          <w:szCs w:val="28"/>
        </w:rPr>
        <w:t xml:space="preserve">本人声明</w:t>
      </w:r>
    </w:p>
    <w:p>
      <w:pPr>
        <w:ind w:left="0" w:right="0" w:firstLine="560"/>
        <w:spacing w:before="450" w:after="450" w:line="312" w:lineRule="auto"/>
      </w:pPr>
      <w:r>
        <w:rPr>
          <w:rFonts w:ascii="宋体" w:hAnsi="宋体" w:eastAsia="宋体" w:cs="宋体"/>
          <w:color w:val="000"/>
          <w:sz w:val="28"/>
          <w:szCs w:val="28"/>
        </w:rPr>
        <w:t xml:space="preserve">我声明, 本论文及其设计工作是由本人在指导教师的指导下独立完成的, 在完成论文时所用的一切资料均已在参考文献中列出。</w:t>
      </w:r>
    </w:p>
    <w:p>
      <w:pPr>
        <w:ind w:left="0" w:right="0" w:firstLine="560"/>
        <w:spacing w:before="450" w:after="450" w:line="312" w:lineRule="auto"/>
      </w:pPr>
      <w:r>
        <w:rPr>
          <w:rFonts w:ascii="宋体" w:hAnsi="宋体" w:eastAsia="宋体" w:cs="宋体"/>
          <w:color w:val="000"/>
          <w:sz w:val="28"/>
          <w:szCs w:val="28"/>
        </w:rPr>
        <w:t xml:space="preserve">本人签字：马骏</w:t>
      </w:r>
    </w:p>
    <w:p>
      <w:pPr>
        <w:ind w:left="0" w:right="0" w:firstLine="560"/>
        <w:spacing w:before="450" w:after="450" w:line="312" w:lineRule="auto"/>
      </w:pPr>
      <w:r>
        <w:rPr>
          <w:rFonts w:ascii="宋体" w:hAnsi="宋体" w:eastAsia="宋体" w:cs="宋体"/>
          <w:color w:val="000"/>
          <w:sz w:val="28"/>
          <w:szCs w:val="28"/>
        </w:rPr>
        <w:t xml:space="preserve">2025年8月24日</w:t>
      </w:r>
    </w:p>
    <w:p>
      <w:pPr>
        <w:ind w:left="0" w:right="0" w:firstLine="560"/>
        <w:spacing w:before="450" w:after="450" w:line="312" w:lineRule="auto"/>
      </w:pPr>
      <w:r>
        <w:rPr>
          <w:rFonts w:ascii="宋体" w:hAnsi="宋体" w:eastAsia="宋体" w:cs="宋体"/>
          <w:color w:val="000"/>
          <w:sz w:val="28"/>
          <w:szCs w:val="28"/>
        </w:rPr>
        <w:t xml:space="preserve">中南财经政法大学自学考试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摘要……………………………………………………………………………3 前言……………………………………………………………………………4 1．战略管理会计的含义和特征………………………………5 2．战略管理会计在我国应用的意义……………………………6 2.1扭转企业经营理念…………………………………………6 2.2突破了传统会计中会计主体的范围………………………………………………………6 2.3将以人为本的观念融入了经营管理………………………………………………………7 2.4促进社会责任报告体系的不断完善………………………………………………………7 3．战略管理会计在我国应用的现状……………………8 3.1缺乏完整和可引用的理论体系框架…………………………8 3.2企业经营者缺乏正确的价值取向…………………………8  4．完善战略管理会计在我国应用的建议………………………9 4.1建立健全战略管理会计理论体系框架 ……………………………………………9  4.2改变企业经营者的价值取向 ………………………………………………9 4.3加强企业内外部环境，促进企业战略管理会计发</w:t>
      </w:r>
    </w:p>
    <w:p>
      <w:pPr>
        <w:ind w:left="0" w:right="0" w:firstLine="560"/>
        <w:spacing w:before="450" w:after="450" w:line="312" w:lineRule="auto"/>
      </w:pPr>
      <w:r>
        <w:rPr>
          <w:rFonts w:ascii="宋体" w:hAnsi="宋体" w:eastAsia="宋体" w:cs="宋体"/>
          <w:color w:val="000"/>
          <w:sz w:val="28"/>
          <w:szCs w:val="28"/>
        </w:rPr>
        <w:t xml:space="preserve">展…………………………………………………9 4.4四、战略管理会计的方法……………………………………………………..10</w:t>
      </w:r>
    </w:p>
    <w:p>
      <w:pPr>
        <w:ind w:left="0" w:right="0" w:firstLine="560"/>
        <w:spacing w:before="450" w:after="450" w:line="312" w:lineRule="auto"/>
      </w:pPr>
      <w:r>
        <w:rPr>
          <w:rFonts w:ascii="宋体" w:hAnsi="宋体" w:eastAsia="宋体" w:cs="宋体"/>
          <w:color w:val="000"/>
          <w:sz w:val="28"/>
          <w:szCs w:val="28"/>
        </w:rPr>
        <w:t xml:space="preserve">结论………………………………………………………………………………13 参考文献…………………………………………………………………………13 致谢………………………………………………………………………………14</w:t>
      </w:r>
    </w:p>
    <w:p>
      <w:pPr>
        <w:ind w:left="0" w:right="0" w:firstLine="560"/>
        <w:spacing w:before="450" w:after="450" w:line="312" w:lineRule="auto"/>
      </w:pPr>
      <w:r>
        <w:rPr>
          <w:rFonts w:ascii="宋体" w:hAnsi="宋体" w:eastAsia="宋体" w:cs="宋体"/>
          <w:color w:val="000"/>
          <w:sz w:val="28"/>
          <w:szCs w:val="28"/>
        </w:rPr>
        <w:t xml:space="preserve">中南财经政法大学自学考试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对 战 略 管 理 会 计 的 相 关 基 本 概 念 及 在 我 国 的 应 用 现 状 做 出 了 简 要 概 述，并 针 对 战略 管 理 会 计 在 我 国 应 用 的 现 状 中 存 在 的 问题 提 出 了 解 决 措 施。</w:t>
      </w:r>
    </w:p>
    <w:p>
      <w:pPr>
        <w:ind w:left="0" w:right="0" w:firstLine="560"/>
        <w:spacing w:before="450" w:after="450" w:line="312" w:lineRule="auto"/>
      </w:pPr>
      <w:r>
        <w:rPr>
          <w:rFonts w:ascii="宋体" w:hAnsi="宋体" w:eastAsia="宋体" w:cs="宋体"/>
          <w:color w:val="000"/>
          <w:sz w:val="28"/>
          <w:szCs w:val="28"/>
        </w:rPr>
        <w:t xml:space="preserve">关键词：战略管理会计；应用；解决措施</w:t>
      </w:r>
    </w:p>
    <w:p>
      <w:pPr>
        <w:ind w:left="0" w:right="0" w:firstLine="560"/>
        <w:spacing w:before="450" w:after="450" w:line="312" w:lineRule="auto"/>
      </w:pPr>
      <w:r>
        <w:rPr>
          <w:rFonts w:ascii="宋体" w:hAnsi="宋体" w:eastAsia="宋体" w:cs="宋体"/>
          <w:color w:val="000"/>
          <w:sz w:val="28"/>
          <w:szCs w:val="28"/>
        </w:rPr>
        <w:t xml:space="preserve">中南财经政法大学自学考试</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近年来，随着中小企业的不断发展，很多企业都迎来了自己发展的黄金时期，但也出现了许多问题。各企业为了解决自己出现的种种问题，开始不断的调整自己的发展战略，力求找到最适合自己企业并有利于企业飞速发展的战略。同时，政府陆续制定了一些扶持中小企业发展的政策文件，开始启动若干领域的中小企业政府支持体系建设，特别是为高新技术领域的中小企业提供了相对宽松的发展条件。</w:t>
      </w:r>
    </w:p>
    <w:p>
      <w:pPr>
        <w:ind w:left="0" w:right="0" w:firstLine="560"/>
        <w:spacing w:before="450" w:after="450" w:line="312" w:lineRule="auto"/>
      </w:pPr>
      <w:r>
        <w:rPr>
          <w:rFonts w:ascii="宋体" w:hAnsi="宋体" w:eastAsia="宋体" w:cs="宋体"/>
          <w:color w:val="000"/>
          <w:sz w:val="28"/>
          <w:szCs w:val="28"/>
        </w:rPr>
        <w:t xml:space="preserve">中南财经政法大学自学考试</w:t>
      </w:r>
    </w:p>
    <w:p>
      <w:pPr>
        <w:ind w:left="0" w:right="0" w:firstLine="560"/>
        <w:spacing w:before="450" w:after="450" w:line="312" w:lineRule="auto"/>
      </w:pPr>
      <w:r>
        <w:rPr>
          <w:rFonts w:ascii="宋体" w:hAnsi="宋体" w:eastAsia="宋体" w:cs="宋体"/>
          <w:color w:val="000"/>
          <w:sz w:val="28"/>
          <w:szCs w:val="28"/>
        </w:rPr>
        <w:t xml:space="preserve">一、战略管理会计的含义和特征</w:t>
      </w:r>
    </w:p>
    <w:p>
      <w:pPr>
        <w:ind w:left="0" w:right="0" w:firstLine="560"/>
        <w:spacing w:before="450" w:after="450" w:line="312" w:lineRule="auto"/>
      </w:pPr>
      <w:r>
        <w:rPr>
          <w:rFonts w:ascii="宋体" w:hAnsi="宋体" w:eastAsia="宋体" w:cs="宋体"/>
          <w:color w:val="000"/>
          <w:sz w:val="28"/>
          <w:szCs w:val="28"/>
        </w:rPr>
        <w:t xml:space="preserve">战略管理会计是一种新型的管理会计体系。它是在传统管理会计提供的信息远远不能满足战略决策需要的情况下，为适应和促进战略管理思想应运而生的。它要求管理会计要从战略管理的需要出发，关注企业外部环境信息提供和控制程序。不仅要和特定阶段的特定战略目标相适应，而且要有助于战略目标的实现，从时、空、量上都大大突破了传统管理会计的限定，极大地冲击了传统管理会计的理论体系。与传统管理会计相比，战略管理会计有如下特征。</w:t>
      </w:r>
    </w:p>
    <w:p>
      <w:pPr>
        <w:ind w:left="0" w:right="0" w:firstLine="560"/>
        <w:spacing w:before="450" w:after="450" w:line="312" w:lineRule="auto"/>
      </w:pPr>
      <w:r>
        <w:rPr>
          <w:rFonts w:ascii="宋体" w:hAnsi="宋体" w:eastAsia="宋体" w:cs="宋体"/>
          <w:color w:val="000"/>
          <w:sz w:val="28"/>
          <w:szCs w:val="28"/>
        </w:rPr>
        <w:t xml:space="preserve">第一，外向性。战略管理会计注重企业外部环境的变化，制定企业相关决策的前提就是要充分分析与掌握企业的外部环境并密切关注企业所在行业以及市场的动态，从而扩大了会计信息收集、整理、报告范围与角度。而传统的管理会计则只是针对于企业内部的相关信息做出单一的核算。</w:t>
      </w:r>
    </w:p>
    <w:p>
      <w:pPr>
        <w:ind w:left="0" w:right="0" w:firstLine="560"/>
        <w:spacing w:before="450" w:after="450" w:line="312" w:lineRule="auto"/>
      </w:pPr>
      <w:r>
        <w:rPr>
          <w:rFonts w:ascii="宋体" w:hAnsi="宋体" w:eastAsia="宋体" w:cs="宋体"/>
          <w:color w:val="000"/>
          <w:sz w:val="28"/>
          <w:szCs w:val="28"/>
        </w:rPr>
        <w:t xml:space="preserve">第二，全面性。战略管理会计收集信息涉及面广，考虑多种因素，使之搜集与整合的信息不仅仅是财务信息，还增加了多项应该考虑的重要非财务信息。</w:t>
      </w:r>
    </w:p>
    <w:p>
      <w:pPr>
        <w:ind w:left="0" w:right="0" w:firstLine="560"/>
        <w:spacing w:before="450" w:after="450" w:line="312" w:lineRule="auto"/>
      </w:pPr>
      <w:r>
        <w:rPr>
          <w:rFonts w:ascii="宋体" w:hAnsi="宋体" w:eastAsia="宋体" w:cs="宋体"/>
          <w:color w:val="000"/>
          <w:sz w:val="28"/>
          <w:szCs w:val="28"/>
        </w:rPr>
        <w:t xml:space="preserve">第三，权变性。战略管理是一种动态管理，这种权变管理思想必然要求战略管理会计在变动的外部环境条件下进行各项决策分析，以进一步提高会计信息战略相关度。</w:t>
      </w:r>
    </w:p>
    <w:p>
      <w:pPr>
        <w:ind w:left="0" w:right="0" w:firstLine="560"/>
        <w:spacing w:before="450" w:after="450" w:line="312" w:lineRule="auto"/>
      </w:pPr>
      <w:r>
        <w:rPr>
          <w:rFonts w:ascii="宋体" w:hAnsi="宋体" w:eastAsia="宋体" w:cs="宋体"/>
          <w:color w:val="000"/>
          <w:sz w:val="28"/>
          <w:szCs w:val="28"/>
        </w:rPr>
        <w:t xml:space="preserve">中南财经政法大学自学考试</w:t>
      </w:r>
    </w:p>
    <w:p>
      <w:pPr>
        <w:ind w:left="0" w:right="0" w:firstLine="560"/>
        <w:spacing w:before="450" w:after="450" w:line="312" w:lineRule="auto"/>
      </w:pPr>
      <w:r>
        <w:rPr>
          <w:rFonts w:ascii="宋体" w:hAnsi="宋体" w:eastAsia="宋体" w:cs="宋体"/>
          <w:color w:val="000"/>
          <w:sz w:val="28"/>
          <w:szCs w:val="28"/>
        </w:rPr>
        <w:t xml:space="preserve">第四，长期性。战略管理会计更注重企业的长远发展和持续经营。它主要针对于企业的长期战略计划与决策，使企业的竞争优势具有持久性和稳定性，从长远利益来分析评价企业的资本投资。</w:t>
      </w:r>
    </w:p>
    <w:p>
      <w:pPr>
        <w:ind w:left="0" w:right="0" w:firstLine="560"/>
        <w:spacing w:before="450" w:after="450" w:line="312" w:lineRule="auto"/>
      </w:pPr>
      <w:r>
        <w:rPr>
          <w:rFonts w:ascii="宋体" w:hAnsi="宋体" w:eastAsia="宋体" w:cs="宋体"/>
          <w:color w:val="000"/>
          <w:sz w:val="28"/>
          <w:szCs w:val="28"/>
        </w:rPr>
        <w:t xml:space="preserve">第五，过程控制。战略管理会计主要通过过程的控制将企业生产经营的各个环节和企业整体目标相联系，以过程的控制来保证战略目标的实现，提高了控制的有效性，有利于发挥企业的整体优势。</w:t>
      </w:r>
    </w:p>
    <w:p>
      <w:pPr>
        <w:ind w:left="0" w:right="0" w:firstLine="560"/>
        <w:spacing w:before="450" w:after="450" w:line="312" w:lineRule="auto"/>
      </w:pPr>
      <w:r>
        <w:rPr>
          <w:rFonts w:ascii="宋体" w:hAnsi="宋体" w:eastAsia="宋体" w:cs="宋体"/>
          <w:color w:val="000"/>
          <w:sz w:val="28"/>
          <w:szCs w:val="28"/>
        </w:rPr>
        <w:t xml:space="preserve">二、战略管理会计在我国应用的意义</w:t>
      </w:r>
    </w:p>
    <w:p>
      <w:pPr>
        <w:ind w:left="0" w:right="0" w:firstLine="560"/>
        <w:spacing w:before="450" w:after="450" w:line="312" w:lineRule="auto"/>
      </w:pPr>
      <w:r>
        <w:rPr>
          <w:rFonts w:ascii="宋体" w:hAnsi="宋体" w:eastAsia="宋体" w:cs="宋体"/>
          <w:color w:val="000"/>
          <w:sz w:val="28"/>
          <w:szCs w:val="28"/>
        </w:rPr>
        <w:t xml:space="preserve">1．扭转了企业经营理念，充分发挥企业管理会计的作用</w:t>
      </w:r>
    </w:p>
    <w:p>
      <w:pPr>
        <w:ind w:left="0" w:right="0" w:firstLine="560"/>
        <w:spacing w:before="450" w:after="450" w:line="312" w:lineRule="auto"/>
      </w:pPr>
      <w:r>
        <w:rPr>
          <w:rFonts w:ascii="宋体" w:hAnsi="宋体" w:eastAsia="宋体" w:cs="宋体"/>
          <w:color w:val="000"/>
          <w:sz w:val="28"/>
          <w:szCs w:val="28"/>
        </w:rPr>
        <w:t xml:space="preserve">会计核算是企业经营的重要方面，关乎企业经营业绩、管理绩效的发展。为了使会计与管理更好地结合，使之相辅相成，就必须发挥战略的效用。战略管理会计的实施将扭转企业以往只注重短期利益，只关心自身经营模式的现状，使企业经营者能够以战略的高度指导企业经营，从长远的利益出发制定经营决策，充分将管理与会计核算相结合，并使企业能够良性竞争，自然而然地实现优胜劣汰。</w:t>
      </w:r>
    </w:p>
    <w:p>
      <w:pPr>
        <w:ind w:left="0" w:right="0" w:firstLine="560"/>
        <w:spacing w:before="450" w:after="450" w:line="312" w:lineRule="auto"/>
      </w:pPr>
      <w:r>
        <w:rPr>
          <w:rFonts w:ascii="宋体" w:hAnsi="宋体" w:eastAsia="宋体" w:cs="宋体"/>
          <w:color w:val="000"/>
          <w:sz w:val="28"/>
          <w:szCs w:val="28"/>
        </w:rPr>
        <w:t xml:space="preserve">2．突破了传统会计中会计主体的范围</w:t>
      </w:r>
    </w:p>
    <w:p>
      <w:pPr>
        <w:ind w:left="0" w:right="0" w:firstLine="560"/>
        <w:spacing w:before="450" w:after="450" w:line="312" w:lineRule="auto"/>
      </w:pPr>
      <w:r>
        <w:rPr>
          <w:rFonts w:ascii="宋体" w:hAnsi="宋体" w:eastAsia="宋体" w:cs="宋体"/>
          <w:color w:val="000"/>
          <w:sz w:val="28"/>
          <w:szCs w:val="28"/>
        </w:rPr>
        <w:t xml:space="preserve">为了实现战略管理，从战略的高度把握企业经营脉络，企业必须时刻关注外部环境的变化和动向，就要根据变化调整企业战略部署或采取更为有效的战略方案，充分利用有限的经济</w:t>
      </w:r>
    </w:p>
    <w:p>
      <w:pPr>
        <w:ind w:left="0" w:right="0" w:firstLine="560"/>
        <w:spacing w:before="450" w:after="450" w:line="312" w:lineRule="auto"/>
      </w:pPr>
      <w:r>
        <w:rPr>
          <w:rFonts w:ascii="宋体" w:hAnsi="宋体" w:eastAsia="宋体" w:cs="宋体"/>
          <w:color w:val="000"/>
          <w:sz w:val="28"/>
          <w:szCs w:val="28"/>
        </w:rPr>
        <w:t xml:space="preserve">中南财经政法大学自学考试</w:t>
      </w:r>
    </w:p>
    <w:p>
      <w:pPr>
        <w:ind w:left="0" w:right="0" w:firstLine="560"/>
        <w:spacing w:before="450" w:after="450" w:line="312" w:lineRule="auto"/>
      </w:pPr>
      <w:r>
        <w:rPr>
          <w:rFonts w:ascii="宋体" w:hAnsi="宋体" w:eastAsia="宋体" w:cs="宋体"/>
          <w:color w:val="000"/>
          <w:sz w:val="28"/>
          <w:szCs w:val="28"/>
        </w:rPr>
        <w:t xml:space="preserve">资源，保证企业在动荡的环境中生存和发展。按照美国学者波特的理论，在竞争环境中，企业将面临五种竞争作用力，分别是：供应商的砍价能力、客户的砍价能力、替代品的威胁、现存竞争对手之间的竞争、新的竞争对手的入侵。这些影响企业竞争力的因素，其所涵盖的信息明显超越了成本会计单个会计主体的范围。这些竞争力信息，是企业进行战略决策所必备的，战略管理会计必须竭力提供。</w:t>
      </w:r>
    </w:p>
    <w:p>
      <w:pPr>
        <w:ind w:left="0" w:right="0" w:firstLine="560"/>
        <w:spacing w:before="450" w:after="450" w:line="312" w:lineRule="auto"/>
      </w:pPr>
      <w:r>
        <w:rPr>
          <w:rFonts w:ascii="宋体" w:hAnsi="宋体" w:eastAsia="宋体" w:cs="宋体"/>
          <w:color w:val="000"/>
          <w:sz w:val="28"/>
          <w:szCs w:val="28"/>
        </w:rPr>
        <w:t xml:space="preserve">3．将以人为本的观念融入了经营管理</w:t>
      </w:r>
    </w:p>
    <w:p>
      <w:pPr>
        <w:ind w:left="0" w:right="0" w:firstLine="560"/>
        <w:spacing w:before="450" w:after="450" w:line="312" w:lineRule="auto"/>
      </w:pPr>
      <w:r>
        <w:rPr>
          <w:rFonts w:ascii="宋体" w:hAnsi="宋体" w:eastAsia="宋体" w:cs="宋体"/>
          <w:color w:val="000"/>
          <w:sz w:val="28"/>
          <w:szCs w:val="28"/>
        </w:rPr>
        <w:t xml:space="preserve">企业经营者在企业经营中无疑起着至关重要的作用，但其制定的决策还有赖于员工的执行。决策被执行程度的高低，执行效果的好坏与否，以及执行后的反馈都对企业经营起到重要的作用。因为企业的决策制定、改进甚至是废立都要有赖于这些因素。可见，人力资源在整个企业的运营过程中发挥着关键的作用。而战略管理会计应用必然将战略中的以人为本的思想融入会计管理与核算中，提高会计核算的效率，增强其可利用性。</w:t>
      </w:r>
    </w:p>
    <w:p>
      <w:pPr>
        <w:ind w:left="0" w:right="0" w:firstLine="560"/>
        <w:spacing w:before="450" w:after="450" w:line="312" w:lineRule="auto"/>
      </w:pPr>
      <w:r>
        <w:rPr>
          <w:rFonts w:ascii="宋体" w:hAnsi="宋体" w:eastAsia="宋体" w:cs="宋体"/>
          <w:color w:val="000"/>
          <w:sz w:val="28"/>
          <w:szCs w:val="28"/>
        </w:rPr>
        <w:t xml:space="preserve">4．促进社会责任报告体系的不断完善</w:t>
      </w:r>
    </w:p>
    <w:p>
      <w:pPr>
        <w:ind w:left="0" w:right="0" w:firstLine="560"/>
        <w:spacing w:before="450" w:after="450" w:line="312" w:lineRule="auto"/>
      </w:pPr>
      <w:r>
        <w:rPr>
          <w:rFonts w:ascii="宋体" w:hAnsi="宋体" w:eastAsia="宋体" w:cs="宋体"/>
          <w:color w:val="000"/>
          <w:sz w:val="28"/>
          <w:szCs w:val="28"/>
        </w:rPr>
        <w:t xml:space="preserve">社会责任报告是一种不同于财务报告的报告形式，它以可持续发展理论和战略管理理论为基础建立。它从企业可持续发展的角度评价企业社会责任，是从企业内部来进行评价的模式。目前只有100家上市企业公布社会责任报告。报告使公司经营</w:t>
      </w:r>
    </w:p>
    <w:p>
      <w:pPr>
        <w:ind w:left="0" w:right="0" w:firstLine="560"/>
        <w:spacing w:before="450" w:after="450" w:line="312" w:lineRule="auto"/>
      </w:pPr>
      <w:r>
        <w:rPr>
          <w:rFonts w:ascii="宋体" w:hAnsi="宋体" w:eastAsia="宋体" w:cs="宋体"/>
          <w:color w:val="000"/>
          <w:sz w:val="28"/>
          <w:szCs w:val="28"/>
        </w:rPr>
        <w:t xml:space="preserve">中南财经政法大学自学考试</w:t>
      </w:r>
    </w:p>
    <w:p>
      <w:pPr>
        <w:ind w:left="0" w:right="0" w:firstLine="560"/>
        <w:spacing w:before="450" w:after="450" w:line="312" w:lineRule="auto"/>
      </w:pPr>
      <w:r>
        <w:rPr>
          <w:rFonts w:ascii="宋体" w:hAnsi="宋体" w:eastAsia="宋体" w:cs="宋体"/>
          <w:color w:val="000"/>
          <w:sz w:val="28"/>
          <w:szCs w:val="28"/>
        </w:rPr>
        <w:t xml:space="preserve">更加透明，使信息使用者可利用信息的准确度，可信度大大提高，也便于信息使用者做出投资决策，大大降低了投资风险。</w:t>
      </w:r>
    </w:p>
    <w:p>
      <w:pPr>
        <w:ind w:left="0" w:right="0" w:firstLine="560"/>
        <w:spacing w:before="450" w:after="450" w:line="312" w:lineRule="auto"/>
      </w:pPr>
      <w:r>
        <w:rPr>
          <w:rFonts w:ascii="宋体" w:hAnsi="宋体" w:eastAsia="宋体" w:cs="宋体"/>
          <w:color w:val="000"/>
          <w:sz w:val="28"/>
          <w:szCs w:val="28"/>
        </w:rPr>
        <w:t xml:space="preserve">三、战略管理会计在我国应用的现状</w:t>
      </w:r>
    </w:p>
    <w:p>
      <w:pPr>
        <w:ind w:left="0" w:right="0" w:firstLine="560"/>
        <w:spacing w:before="450" w:after="450" w:line="312" w:lineRule="auto"/>
      </w:pPr>
      <w:r>
        <w:rPr>
          <w:rFonts w:ascii="宋体" w:hAnsi="宋体" w:eastAsia="宋体" w:cs="宋体"/>
          <w:color w:val="000"/>
          <w:sz w:val="28"/>
          <w:szCs w:val="28"/>
        </w:rPr>
        <w:t xml:space="preserve">1．缺乏完整和可引用的理论体系框架</w:t>
      </w:r>
    </w:p>
    <w:p>
      <w:pPr>
        <w:ind w:left="0" w:right="0" w:firstLine="560"/>
        <w:spacing w:before="450" w:after="450" w:line="312" w:lineRule="auto"/>
      </w:pPr>
      <w:r>
        <w:rPr>
          <w:rFonts w:ascii="宋体" w:hAnsi="宋体" w:eastAsia="宋体" w:cs="宋体"/>
          <w:color w:val="000"/>
          <w:sz w:val="28"/>
          <w:szCs w:val="28"/>
        </w:rPr>
        <w:t xml:space="preserve">战略管理会计在上世纪80年代被逐渐引入我国，并有个别企业应用和取得了巨大的成功。但这也仅仅是个例上的表现。由于其引入时间短，理论体系不完善且知识普及程度不高，使企业经营者没有完善的理论框架来引用，可操作性大大降低。</w:t>
      </w:r>
    </w:p>
    <w:p>
      <w:pPr>
        <w:ind w:left="0" w:right="0" w:firstLine="560"/>
        <w:spacing w:before="450" w:after="450" w:line="312" w:lineRule="auto"/>
      </w:pPr>
      <w:r>
        <w:rPr>
          <w:rFonts w:ascii="宋体" w:hAnsi="宋体" w:eastAsia="宋体" w:cs="宋体"/>
          <w:color w:val="000"/>
          <w:sz w:val="28"/>
          <w:szCs w:val="28"/>
        </w:rPr>
        <w:t xml:space="preserve">2．企业经营者缺乏正确的价值取向</w:t>
      </w:r>
    </w:p>
    <w:p>
      <w:pPr>
        <w:ind w:left="0" w:right="0" w:firstLine="560"/>
        <w:spacing w:before="450" w:after="450" w:line="312" w:lineRule="auto"/>
      </w:pPr>
      <w:r>
        <w:rPr>
          <w:rFonts w:ascii="宋体" w:hAnsi="宋体" w:eastAsia="宋体" w:cs="宋体"/>
          <w:color w:val="000"/>
          <w:sz w:val="28"/>
          <w:szCs w:val="28"/>
        </w:rPr>
        <w:t xml:space="preserve">企业所有权和经营权的分离使企业的经营处于一种尴尬的转换阶段，企业经营者与企业利润不挂钩的现状使企业经营者疏于管理，放松相对制约，缺乏在管理方面创新的热情3．企业经营环境不利于战略管理会计的发展</w:t>
      </w:r>
    </w:p>
    <w:p>
      <w:pPr>
        <w:ind w:left="0" w:right="0" w:firstLine="560"/>
        <w:spacing w:before="450" w:after="450" w:line="312" w:lineRule="auto"/>
      </w:pPr>
      <w:r>
        <w:rPr>
          <w:rFonts w:ascii="宋体" w:hAnsi="宋体" w:eastAsia="宋体" w:cs="宋体"/>
          <w:color w:val="000"/>
          <w:sz w:val="28"/>
          <w:szCs w:val="28"/>
        </w:rPr>
        <w:t xml:space="preserve">从会计的发展角度来看，环境起着至关重要的作用，从会计发展历程的角度我们也可得知战略管理会计也将受到会计环境的影响。从宏观的环境来说，我国当前相关法律法规相对来说不够完善，市场经济体制还不健全，与之配套的电子商务也没达到广泛的普及；从微观的角度来说，企业内部环境也不利于战略管理会计的发展。由于企业经营者本身对于战略管理会计的认识程度不够，钻研欲望不强，使之不能充分发挥领头羊作用，加之企业经营者对于相关方面人才不够重视，认为战略</w:t>
      </w:r>
    </w:p>
    <w:p>
      <w:pPr>
        <w:ind w:left="0" w:right="0" w:firstLine="560"/>
        <w:spacing w:before="450" w:after="450" w:line="312" w:lineRule="auto"/>
      </w:pPr>
      <w:r>
        <w:rPr>
          <w:rFonts w:ascii="宋体" w:hAnsi="宋体" w:eastAsia="宋体" w:cs="宋体"/>
          <w:color w:val="000"/>
          <w:sz w:val="28"/>
          <w:szCs w:val="28"/>
        </w:rPr>
        <w:t xml:space="preserve">中南财经政法大学自学考试</w:t>
      </w:r>
    </w:p>
    <w:p>
      <w:pPr>
        <w:ind w:left="0" w:right="0" w:firstLine="560"/>
        <w:spacing w:before="450" w:after="450" w:line="312" w:lineRule="auto"/>
      </w:pPr>
      <w:r>
        <w:rPr>
          <w:rFonts w:ascii="宋体" w:hAnsi="宋体" w:eastAsia="宋体" w:cs="宋体"/>
          <w:color w:val="000"/>
          <w:sz w:val="28"/>
          <w:szCs w:val="28"/>
        </w:rPr>
        <w:t xml:space="preserve">管理只是对传统管理会计起辅助作用，不愿在此方面付出过多成本，从而造成战略管理无使用和发展之地。</w:t>
      </w:r>
    </w:p>
    <w:p>
      <w:pPr>
        <w:ind w:left="0" w:right="0" w:firstLine="560"/>
        <w:spacing w:before="450" w:after="450" w:line="312" w:lineRule="auto"/>
      </w:pPr>
      <w:r>
        <w:rPr>
          <w:rFonts w:ascii="宋体" w:hAnsi="宋体" w:eastAsia="宋体" w:cs="宋体"/>
          <w:color w:val="000"/>
          <w:sz w:val="28"/>
          <w:szCs w:val="28"/>
        </w:rPr>
        <w:t xml:space="preserve">四、完善战略管理会计在我国应用的建议</w:t>
      </w:r>
    </w:p>
    <w:p>
      <w:pPr>
        <w:ind w:left="0" w:right="0" w:firstLine="560"/>
        <w:spacing w:before="450" w:after="450" w:line="312" w:lineRule="auto"/>
      </w:pPr>
      <w:r>
        <w:rPr>
          <w:rFonts w:ascii="宋体" w:hAnsi="宋体" w:eastAsia="宋体" w:cs="宋体"/>
          <w:color w:val="000"/>
          <w:sz w:val="28"/>
          <w:szCs w:val="28"/>
        </w:rPr>
        <w:t xml:space="preserve">1．建立健全战略管理会计理论体系框架</w:t>
      </w:r>
    </w:p>
    <w:p>
      <w:pPr>
        <w:ind w:left="0" w:right="0" w:firstLine="560"/>
        <w:spacing w:before="450" w:after="450" w:line="312" w:lineRule="auto"/>
      </w:pPr>
      <w:r>
        <w:rPr>
          <w:rFonts w:ascii="宋体" w:hAnsi="宋体" w:eastAsia="宋体" w:cs="宋体"/>
          <w:color w:val="000"/>
          <w:sz w:val="28"/>
          <w:szCs w:val="28"/>
        </w:rPr>
        <w:t xml:space="preserve">理论基础是战略管理会计发展的根基，抓好基础作用要从构建一个完整的基础知识结构框架开始，给战略管理会计的恰当应用提供有规可循的结构脉络。首先我们应引进现今西方先进理论，并在此基础上结合当前全球经济现状和中国国情制定出适合于中国市场经济使用的理论框架，这样设计出的战略管理会计理论框架体系是对西方理论的重新定位，是具有中国特色的框架和方法。战略管理会计是多门学科的结合，不仅仅是战略管理和管理会计的简单相加，更要在将两者融合的同时关注营销学、经济学等重要领域的相关理论，这样建立出来的体系才健全，丰富，用以指导管理和核算。</w:t>
      </w:r>
    </w:p>
    <w:p>
      <w:pPr>
        <w:ind w:left="0" w:right="0" w:firstLine="560"/>
        <w:spacing w:before="450" w:after="450" w:line="312" w:lineRule="auto"/>
      </w:pPr>
      <w:r>
        <w:rPr>
          <w:rFonts w:ascii="宋体" w:hAnsi="宋体" w:eastAsia="宋体" w:cs="宋体"/>
          <w:color w:val="000"/>
          <w:sz w:val="28"/>
          <w:szCs w:val="28"/>
        </w:rPr>
        <w:t xml:space="preserve">2．改变企业经营者的价值取向</w:t>
      </w:r>
    </w:p>
    <w:p>
      <w:pPr>
        <w:ind w:left="0" w:right="0" w:firstLine="560"/>
        <w:spacing w:before="450" w:after="450" w:line="312" w:lineRule="auto"/>
      </w:pPr>
      <w:r>
        <w:rPr>
          <w:rFonts w:ascii="宋体" w:hAnsi="宋体" w:eastAsia="宋体" w:cs="宋体"/>
          <w:color w:val="000"/>
          <w:sz w:val="28"/>
          <w:szCs w:val="28"/>
        </w:rPr>
        <w:t xml:space="preserve">企业经营者在企业经营中起着总领的作用，他的决策关乎整个企业的命运。而欲想提高企业经营者的管理热情，激发其创新意识和潜能就应当首先让企业经营者的价值取向和企业利益相挂钩，那么企业经营者要负担企业的经营责任，这样才能让企业的管理者不由自主地去研究经营管理学，去探究战略管理会计在企业中的应用。</w:t>
      </w:r>
    </w:p>
    <w:p>
      <w:pPr>
        <w:ind w:left="0" w:right="0" w:firstLine="560"/>
        <w:spacing w:before="450" w:after="450" w:line="312" w:lineRule="auto"/>
      </w:pPr>
      <w:r>
        <w:rPr>
          <w:rFonts w:ascii="宋体" w:hAnsi="宋体" w:eastAsia="宋体" w:cs="宋体"/>
          <w:color w:val="000"/>
          <w:sz w:val="28"/>
          <w:szCs w:val="28"/>
        </w:rPr>
        <w:t xml:space="preserve">中南财经政法大学自学考试</w:t>
      </w:r>
    </w:p>
    <w:p>
      <w:pPr>
        <w:ind w:left="0" w:right="0" w:firstLine="560"/>
        <w:spacing w:before="450" w:after="450" w:line="312" w:lineRule="auto"/>
      </w:pPr>
      <w:r>
        <w:rPr>
          <w:rFonts w:ascii="宋体" w:hAnsi="宋体" w:eastAsia="宋体" w:cs="宋体"/>
          <w:color w:val="000"/>
          <w:sz w:val="28"/>
          <w:szCs w:val="28"/>
        </w:rPr>
        <w:t xml:space="preserve">3．加强企业内外部环境，促进企业战略管理会计的发展</w:t>
      </w:r>
    </w:p>
    <w:p>
      <w:pPr>
        <w:ind w:left="0" w:right="0" w:firstLine="560"/>
        <w:spacing w:before="450" w:after="450" w:line="312" w:lineRule="auto"/>
      </w:pPr>
      <w:r>
        <w:rPr>
          <w:rFonts w:ascii="宋体" w:hAnsi="宋体" w:eastAsia="宋体" w:cs="宋体"/>
          <w:color w:val="000"/>
          <w:sz w:val="28"/>
          <w:szCs w:val="28"/>
        </w:rPr>
        <w:t xml:space="preserve">战略管理的突出重点是要时刻关注企业外部环境的变化，使企业的决策做到适时变化。那么，营造良好企业外部环境必然会大大促进企业战略管理会计的发展和运行。当然，企业战略管理会计核算和决策信息来源的主要途径之一就是企业内部，内部环境的改进与优化无疑也是促进企业战略管理会计成熟与发展的良方。良好内部环境的营造首先要从企业管理制度出发，企业无论在宏观上的指导性经营理念和微观上员工的具体惩罚措施都应从战略角度出发，使企业始终处于一种战略的氛围下，不至于使企业的战略管理流于形式。</w:t>
      </w:r>
    </w:p>
    <w:p>
      <w:pPr>
        <w:ind w:left="0" w:right="0" w:firstLine="560"/>
        <w:spacing w:before="450" w:after="450" w:line="312" w:lineRule="auto"/>
      </w:pPr>
      <w:r>
        <w:rPr>
          <w:rFonts w:ascii="宋体" w:hAnsi="宋体" w:eastAsia="宋体" w:cs="宋体"/>
          <w:color w:val="000"/>
          <w:sz w:val="28"/>
          <w:szCs w:val="28"/>
        </w:rPr>
        <w:t xml:space="preserve">4、战略管理会计的方法</w:t>
      </w:r>
    </w:p>
    <w:p>
      <w:pPr>
        <w:ind w:left="0" w:right="0" w:firstLine="560"/>
        <w:spacing w:before="450" w:after="450" w:line="312" w:lineRule="auto"/>
      </w:pPr>
      <w:r>
        <w:rPr>
          <w:rFonts w:ascii="宋体" w:hAnsi="宋体" w:eastAsia="宋体" w:cs="宋体"/>
          <w:color w:val="000"/>
          <w:sz w:val="28"/>
          <w:szCs w:val="28"/>
        </w:rPr>
        <w:t xml:space="preserve">由于战略管理会计是对各种战略相关信息的综合收集和全面分析，且其信息来源和信息种类多种多样，因此对其研究方法也非常丰富。</w:t>
      </w:r>
    </w:p>
    <w:p>
      <w:pPr>
        <w:ind w:left="0" w:right="0" w:firstLine="560"/>
        <w:spacing w:before="450" w:after="450" w:line="312" w:lineRule="auto"/>
      </w:pPr>
      <w:r>
        <w:rPr>
          <w:rFonts w:ascii="宋体" w:hAnsi="宋体" w:eastAsia="宋体" w:cs="宋体"/>
          <w:color w:val="000"/>
          <w:sz w:val="28"/>
          <w:szCs w:val="28"/>
        </w:rPr>
        <w:t xml:space="preserve">（一）作业成本法</w:t>
      </w:r>
    </w:p>
    <w:p>
      <w:pPr>
        <w:ind w:left="0" w:right="0" w:firstLine="560"/>
        <w:spacing w:before="450" w:after="450" w:line="312" w:lineRule="auto"/>
      </w:pPr>
      <w:r>
        <w:rPr>
          <w:rFonts w:ascii="宋体" w:hAnsi="宋体" w:eastAsia="宋体" w:cs="宋体"/>
          <w:color w:val="000"/>
          <w:sz w:val="28"/>
          <w:szCs w:val="28"/>
        </w:rPr>
        <w:t xml:space="preserve">20世纪80年代以来，为了适应制造环境的变化，作业成本法应运而生。它是一个以作业为基础的信息加工系统，着眼于成本发生的原因即成本动因，依据资源耗费的因果关系进行成本分析。即先按作业对资源的耗费情况将成本分配到作业，再按成本对象所消耗的作业情况将作业分配到成本对象。这就克服了传统成本计算系统下间接费用责任不清的缺陷，使以前的许多不可控间接</w:t>
      </w:r>
    </w:p>
    <w:p>
      <w:pPr>
        <w:ind w:left="0" w:right="0" w:firstLine="560"/>
        <w:spacing w:before="450" w:after="450" w:line="312" w:lineRule="auto"/>
      </w:pPr>
      <w:r>
        <w:rPr>
          <w:rFonts w:ascii="宋体" w:hAnsi="宋体" w:eastAsia="宋体" w:cs="宋体"/>
          <w:color w:val="000"/>
          <w:sz w:val="28"/>
          <w:szCs w:val="28"/>
        </w:rPr>
        <w:t xml:space="preserve">中南财经政法大学自学考试</w:t>
      </w:r>
    </w:p>
    <w:p>
      <w:pPr>
        <w:ind w:left="0" w:right="0" w:firstLine="560"/>
        <w:spacing w:before="450" w:after="450" w:line="312" w:lineRule="auto"/>
      </w:pPr>
      <w:r>
        <w:rPr>
          <w:rFonts w:ascii="宋体" w:hAnsi="宋体" w:eastAsia="宋体" w:cs="宋体"/>
          <w:color w:val="000"/>
          <w:sz w:val="28"/>
          <w:szCs w:val="28"/>
        </w:rPr>
        <w:t xml:space="preserve">费用，在作业成本系统中变成可控。同时，作业成本法大大拓展了成本核算的范围，改进了成本分摊方法，及时提供了相对准确的成本信息，优化了业绩评价标准。</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对原有管理会计理论的思考得出一个重要观点：即通过管理会计体系反映处于现实竞争状态和竞争关系中的对方企业的竞争力，从而制定出战略决策和策略。因此，战略管理会计提出利润不仅来自企业内部的效率，而且也来自竞争对手。分析竞争对手首先应明确谁是企业的竞争对手。企业实际的和潜在的竞争对手包括：向目标市场提供相似产品或服务的企业；经营具有相互替代性的同类产品或服务的企业；在市场上试图改变或影响消费者的消费习惯和消费倾向的企业。在第一类竞争对手之间，由于产品的性能相同，它们之间的竞争主要表现在价格和服务质量上，竞争的核心是营销手段和成本。第二类和第三类竞争涉及到消费者的消费习惯和消费能力，价格的差异会使消费者在不同的消费市场之间转移。在明确所要分析的竞争对手之后，还要识别竞争对手的价值链，判断竞争对手是怎样进行价值活动的。</w:t>
      </w:r>
    </w:p>
    <w:p>
      <w:pPr>
        <w:ind w:left="0" w:right="0" w:firstLine="560"/>
        <w:spacing w:before="450" w:after="450" w:line="312" w:lineRule="auto"/>
      </w:pPr>
      <w:r>
        <w:rPr>
          <w:rFonts w:ascii="宋体" w:hAnsi="宋体" w:eastAsia="宋体" w:cs="宋体"/>
          <w:color w:val="000"/>
          <w:sz w:val="28"/>
          <w:szCs w:val="28"/>
        </w:rPr>
        <w:t xml:space="preserve">（三）价值链分析</w:t>
      </w:r>
    </w:p>
    <w:p>
      <w:pPr>
        <w:ind w:left="0" w:right="0" w:firstLine="560"/>
        <w:spacing w:before="450" w:after="450" w:line="312" w:lineRule="auto"/>
      </w:pPr>
      <w:r>
        <w:rPr>
          <w:rFonts w:ascii="宋体" w:hAnsi="宋体" w:eastAsia="宋体" w:cs="宋体"/>
          <w:color w:val="000"/>
          <w:sz w:val="28"/>
          <w:szCs w:val="28"/>
        </w:rPr>
        <w:t xml:space="preserve">价值链分析是美国学者波特首先提出的。价值链其实就是作业链的价值表现，作业的推移，同时表现为价值在企业内部的逐步积累与转移，形成一个企业内部的价值传递系统，最后通过产</w:t>
      </w:r>
    </w:p>
    <w:p>
      <w:pPr>
        <w:ind w:left="0" w:right="0" w:firstLine="560"/>
        <w:spacing w:before="450" w:after="450" w:line="312" w:lineRule="auto"/>
      </w:pPr>
      <w:r>
        <w:rPr>
          <w:rFonts w:ascii="宋体" w:hAnsi="宋体" w:eastAsia="宋体" w:cs="宋体"/>
          <w:color w:val="000"/>
          <w:sz w:val="28"/>
          <w:szCs w:val="28"/>
        </w:rPr>
        <w:t xml:space="preserve">中南财经政法大学自学考试</w:t>
      </w:r>
    </w:p>
    <w:p>
      <w:pPr>
        <w:ind w:left="0" w:right="0" w:firstLine="560"/>
        <w:spacing w:before="450" w:after="450" w:line="312" w:lineRule="auto"/>
      </w:pPr>
      <w:r>
        <w:rPr>
          <w:rFonts w:ascii="宋体" w:hAnsi="宋体" w:eastAsia="宋体" w:cs="宋体"/>
          <w:color w:val="000"/>
          <w:sz w:val="28"/>
          <w:szCs w:val="28"/>
        </w:rPr>
        <w:t xml:space="preserve">品转移给企业外部顾客形成顾客价值。只有顾客价值才能形成企业的经济效益。价值链分析的目的就是在生产过程中尽可能地消除“不增加价值的作业”，对可“不增加价值的作业”要尽可能地提高工作效率。通过最大限度地优化价值链来促进顾客价值的提高，通过顾客价值的提高来提高企业的整体竞争力。</w:t>
      </w:r>
    </w:p>
    <w:p>
      <w:pPr>
        <w:ind w:left="0" w:right="0" w:firstLine="560"/>
        <w:spacing w:before="450" w:after="450" w:line="312" w:lineRule="auto"/>
      </w:pPr>
      <w:r>
        <w:rPr>
          <w:rFonts w:ascii="宋体" w:hAnsi="宋体" w:eastAsia="宋体" w:cs="宋体"/>
          <w:color w:val="000"/>
          <w:sz w:val="28"/>
          <w:szCs w:val="28"/>
        </w:rPr>
        <w:t xml:space="preserve">（四）战略性绩效评价</w:t>
      </w:r>
    </w:p>
    <w:p>
      <w:pPr>
        <w:ind w:left="0" w:right="0" w:firstLine="560"/>
        <w:spacing w:before="450" w:after="450" w:line="312" w:lineRule="auto"/>
      </w:pPr>
      <w:r>
        <w:rPr>
          <w:rFonts w:ascii="宋体" w:hAnsi="宋体" w:eastAsia="宋体" w:cs="宋体"/>
          <w:color w:val="000"/>
          <w:sz w:val="28"/>
          <w:szCs w:val="28"/>
        </w:rPr>
        <w:t xml:space="preserve">战略性绩效评价是将绩效评价指标与企业所实施的战略相结合。例如企业要采取低成本战略，则评价指标侧重于内部制造效率、品质改进、市场占有率及交货的效率；采取产品差别战略，则应侧重新产品成本、新产品收入占全部收入的比率等指标。战略性绩效评价不仅改变了原有管理会计的只重“结果”不重“过程”，而且将业绩评价由财务指标系统扩展到了非财务指标系统。非财务性绩效评价内容一般包括：质量评价、交货效率评价、企业应变与创新能力评价、雇员评价、产品市场占有份额评价、机器运转情况的评价等等。由此可见，战略性绩效评价渗透到了企业的方方面面，能更好地为生产经营和战略管理提供有效决策信息。</w:t>
      </w:r>
    </w:p>
    <w:p>
      <w:pPr>
        <w:ind w:left="0" w:right="0" w:firstLine="560"/>
        <w:spacing w:before="450" w:after="450" w:line="312" w:lineRule="auto"/>
      </w:pPr>
      <w:r>
        <w:rPr>
          <w:rFonts w:ascii="宋体" w:hAnsi="宋体" w:eastAsia="宋体" w:cs="宋体"/>
          <w:color w:val="000"/>
          <w:sz w:val="28"/>
          <w:szCs w:val="28"/>
        </w:rPr>
        <w:t xml:space="preserve">在采用战略管理会计中，除上述方法外，还有战略成本分析、预警分析法、目标成本法、平衡财务与非财务业绩表法等。</w:t>
      </w:r>
    </w:p>
    <w:p>
      <w:pPr>
        <w:ind w:left="0" w:right="0" w:firstLine="560"/>
        <w:spacing w:before="450" w:after="450" w:line="312" w:lineRule="auto"/>
      </w:pPr>
      <w:r>
        <w:rPr>
          <w:rFonts w:ascii="宋体" w:hAnsi="宋体" w:eastAsia="宋体" w:cs="宋体"/>
          <w:color w:val="000"/>
          <w:sz w:val="28"/>
          <w:szCs w:val="28"/>
        </w:rPr>
        <w:t xml:space="preserve">战略管理会计是全球经济一体化发展的要求。随着我国加入WTO，迅速发展战略管理会计的要求日益迫切。会计学界和理论界应抓紧战略管理会计的理论研究和实践运用，以提高我国企业</w:t>
      </w:r>
    </w:p>
    <w:p>
      <w:pPr>
        <w:ind w:left="0" w:right="0" w:firstLine="560"/>
        <w:spacing w:before="450" w:after="450" w:line="312" w:lineRule="auto"/>
      </w:pPr>
      <w:r>
        <w:rPr>
          <w:rFonts w:ascii="宋体" w:hAnsi="宋体" w:eastAsia="宋体" w:cs="宋体"/>
          <w:color w:val="000"/>
          <w:sz w:val="28"/>
          <w:szCs w:val="28"/>
        </w:rPr>
        <w:t xml:space="preserve">中南财经政法大学自学考试 的竞争能力，获取并保持持久的竞争优势，促进我国经济的迅速发展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综上所述，战略管理会计是一种在现今经济状况下应形势和经营要求产生的，所以，这必然是今后会计发展的重要领域之一，中国的企业引入这种方法和理念将使企业经营始终处于一种与时俱进的状态。但是，由于其引入的时间短，发展不够健全，内外部环境不佳给企业经营者的运用造成不小的阻碍和困扰，所以，希望文中的几点建议能用于帮助改进战略管理会计在我国的应用现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车忠范．战略管理会计：传统管理会计的反省与发展[J]．理论研究，2025，（9）.曹晓东．战略管理会计在我国应用中存在的问题及对策[J]．财经界，2025，（10）.李杨．我国战略管理会计研究动态分析[J]．财会通讯，2025，（6）.中南财经政法大学自学考试</w:t>
      </w:r>
    </w:p>
    <w:p>
      <w:pPr>
        <w:ind w:left="0" w:right="0" w:firstLine="560"/>
        <w:spacing w:before="450" w:after="450" w:line="312" w:lineRule="auto"/>
      </w:pPr>
      <w:r>
        <w:rPr>
          <w:rFonts w:ascii="宋体" w:hAnsi="宋体" w:eastAsia="宋体" w:cs="宋体"/>
          <w:color w:val="000"/>
          <w:sz w:val="28"/>
          <w:szCs w:val="28"/>
        </w:rPr>
        <w:t xml:space="preserve">龚明晓．企业社会责任报告评价体系的初步研究[J]．上海立信会计学院学报，2025，（10）.伊新军．浅谈战略管理会计及其在我国的应用[J]．中国市场，2025，（13）</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这次毕业论文能够得以顺利完成，并非我一人之功劳，是所有指导过我的老师，帮助过我的同学和一直关心支持我的家人对我的教诲、帮助和鼓励的结果。</w:t>
      </w:r>
    </w:p>
    <w:p>
      <w:pPr>
        <w:ind w:left="0" w:right="0" w:firstLine="560"/>
        <w:spacing w:before="450" w:after="450" w:line="312" w:lineRule="auto"/>
      </w:pPr>
      <w:r>
        <w:rPr>
          <w:rFonts w:ascii="宋体" w:hAnsi="宋体" w:eastAsia="宋体" w:cs="宋体"/>
          <w:color w:val="000"/>
          <w:sz w:val="28"/>
          <w:szCs w:val="28"/>
        </w:rPr>
        <w:t xml:space="preserve">在这里我对他们表示深深的谢意！</w:t>
      </w:r>
    </w:p>
    <w:p>
      <w:pPr>
        <w:ind w:left="0" w:right="0" w:firstLine="560"/>
        <w:spacing w:before="450" w:after="450" w:line="312" w:lineRule="auto"/>
      </w:pPr>
      <w:r>
        <w:rPr>
          <w:rFonts w:ascii="宋体" w:hAnsi="宋体" w:eastAsia="宋体" w:cs="宋体"/>
          <w:color w:val="000"/>
          <w:sz w:val="28"/>
          <w:szCs w:val="28"/>
        </w:rPr>
        <w:t xml:space="preserve">这次毕业设计因时间较仓促，准备的也不十分充分，所以，仍存在许多不足之处，望老师们批评指证。</w:t>
      </w:r>
    </w:p>
    <w:p>
      <w:pPr>
        <w:ind w:left="0" w:right="0" w:firstLine="560"/>
        <w:spacing w:before="450" w:after="450" w:line="312" w:lineRule="auto"/>
      </w:pPr>
      <w:r>
        <w:rPr>
          <w:rFonts w:ascii="黑体" w:hAnsi="黑体" w:eastAsia="黑体" w:cs="黑体"/>
          <w:color w:val="000000"/>
          <w:sz w:val="36"/>
          <w:szCs w:val="36"/>
          <w:b w:val="1"/>
          <w:bCs w:val="1"/>
        </w:rPr>
        <w:t xml:space="preserve">第五篇：浅谈管理会计及其在我国企业中的应用</w:t>
      </w:r>
    </w:p>
    <w:p>
      <w:pPr>
        <w:ind w:left="0" w:right="0" w:firstLine="560"/>
        <w:spacing w:before="450" w:after="450" w:line="312" w:lineRule="auto"/>
      </w:pPr>
      <w:r>
        <w:rPr>
          <w:rFonts w:ascii="宋体" w:hAnsi="宋体" w:eastAsia="宋体" w:cs="宋体"/>
          <w:color w:val="000"/>
          <w:sz w:val="28"/>
          <w:szCs w:val="28"/>
        </w:rPr>
        <w:t xml:space="preserve">浅谈管理会计及其在我国企业中的应用</w:t>
      </w:r>
    </w:p>
    <w:p>
      <w:pPr>
        <w:ind w:left="0" w:right="0" w:firstLine="560"/>
        <w:spacing w:before="450" w:after="450" w:line="312" w:lineRule="auto"/>
      </w:pPr>
      <w:r>
        <w:rPr>
          <w:rFonts w:ascii="宋体" w:hAnsi="宋体" w:eastAsia="宋体" w:cs="宋体"/>
          <w:color w:val="000"/>
          <w:sz w:val="28"/>
          <w:szCs w:val="28"/>
        </w:rPr>
        <w:t xml:space="preserve">摘要：随着我国企业进一步融人经济全球化，企业面临着更大的竞争压力，而管理会计对于提高企业经济效益，增强企业竞争力起着重要的作用，因此加强管理会计在企业的应用具有重要意义。本文介绍了管理会计的定义及其在现代企业管理中应用的意义，并结合实际情况就管理会计在我国企业应用中存在的问题进行剖析，提出了推广管理会计应用的措施。</w:t>
      </w:r>
    </w:p>
    <w:p>
      <w:pPr>
        <w:ind w:left="0" w:right="0" w:firstLine="560"/>
        <w:spacing w:before="450" w:after="450" w:line="312" w:lineRule="auto"/>
      </w:pPr>
      <w:r>
        <w:rPr>
          <w:rFonts w:ascii="宋体" w:hAnsi="宋体" w:eastAsia="宋体" w:cs="宋体"/>
          <w:color w:val="000"/>
          <w:sz w:val="28"/>
          <w:szCs w:val="28"/>
        </w:rPr>
        <w:t xml:space="preserve">关键字：管理会计，应用，措施</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管理会计是２Ｏ世纪初伴随着泰勒的科学管理学说的产生而产生的，并随着经济的发展而在西方的企业中得到了推广运用和发展。管理会计是会计学与管理学结合的一门学科，它以现代管理理论为基础，运用一系列专门的方法和技术，对财务会计和统计资料及其他相关资料进行确认、计量、整理、对比和分析，为组织内部各级管理人员对其整个组织及各个责任单位当前和未来的经济活动进行预测、决策、规划、控制和评价考核，为管理当局对其资源的合理配置和使用做出最优决策提供科学依据。</w:t>
      </w:r>
    </w:p>
    <w:p>
      <w:pPr>
        <w:ind w:left="0" w:right="0" w:firstLine="560"/>
        <w:spacing w:before="450" w:after="450" w:line="312" w:lineRule="auto"/>
      </w:pPr>
      <w:r>
        <w:rPr>
          <w:rFonts w:ascii="宋体" w:hAnsi="宋体" w:eastAsia="宋体" w:cs="宋体"/>
          <w:color w:val="000"/>
          <w:sz w:val="28"/>
          <w:szCs w:val="28"/>
        </w:rPr>
        <w:t xml:space="preserve">管理会计在我国企业中的运用是在２０世纪８0年代初伴随着管理会计理论开始的，由于相当数量的企业经营管理人员对管理会计知之甚少，大部分企业会计人员缺乏管理会计的基本观念，且在应用深度上很多内容停留在理论层面，而没有进入实质性的应用阶段，从目前应用情况来看，管理会计还未在我国现代企业管理中发挥出应有的作用。</w:t>
      </w:r>
    </w:p>
    <w:p>
      <w:pPr>
        <w:ind w:left="0" w:right="0" w:firstLine="560"/>
        <w:spacing w:before="450" w:after="450" w:line="312" w:lineRule="auto"/>
      </w:pPr>
      <w:r>
        <w:rPr>
          <w:rFonts w:ascii="宋体" w:hAnsi="宋体" w:eastAsia="宋体" w:cs="宋体"/>
          <w:color w:val="000"/>
          <w:sz w:val="28"/>
          <w:szCs w:val="28"/>
        </w:rPr>
        <w:t xml:space="preserve">2．管理会计的定义</w:t>
      </w:r>
    </w:p>
    <w:p>
      <w:pPr>
        <w:ind w:left="0" w:right="0" w:firstLine="560"/>
        <w:spacing w:before="450" w:after="450" w:line="312" w:lineRule="auto"/>
      </w:pPr>
      <w:r>
        <w:rPr>
          <w:rFonts w:ascii="宋体" w:hAnsi="宋体" w:eastAsia="宋体" w:cs="宋体"/>
          <w:color w:val="000"/>
          <w:sz w:val="28"/>
          <w:szCs w:val="28"/>
        </w:rPr>
        <w:t xml:space="preserve">关于管理会计的定义，美国会计学会（ＡＡＡ，１９６６）在其“基本会计理论说明书”（Statement of Basic Accounting theory）中认为：“管理会计是利用适当的技术和观念，加工历史和未来的经济信息，以帮助管理人员制定合理的经济目标方案，并协助管理部门达到其经济目标制定合理的经济决策”。</w:t>
      </w:r>
    </w:p>
    <w:p>
      <w:pPr>
        <w:ind w:left="0" w:right="0" w:firstLine="560"/>
        <w:spacing w:before="450" w:after="450" w:line="312" w:lineRule="auto"/>
      </w:pPr>
      <w:r>
        <w:rPr>
          <w:rFonts w:ascii="宋体" w:hAnsi="宋体" w:eastAsia="宋体" w:cs="宋体"/>
          <w:color w:val="000"/>
          <w:sz w:val="28"/>
          <w:szCs w:val="28"/>
        </w:rPr>
        <w:t xml:space="preserve">１９８１年美国管理会计师协会为管理会计所下的定义为：“管理会计是对财务信息进行确认、计量、汇总、分析、编制、解释和传递的过程。这些加工过的信息在管理中被用于内部的计划、评价目标方案，和控制，并保证合理地、负责地利用企业的各种资源。”</w:t>
      </w:r>
    </w:p>
    <w:p>
      <w:pPr>
        <w:ind w:left="0" w:right="0" w:firstLine="560"/>
        <w:spacing w:before="450" w:after="450" w:line="312" w:lineRule="auto"/>
      </w:pPr>
      <w:r>
        <w:rPr>
          <w:rFonts w:ascii="宋体" w:hAnsi="宋体" w:eastAsia="宋体" w:cs="宋体"/>
          <w:color w:val="000"/>
          <w:sz w:val="28"/>
          <w:szCs w:val="28"/>
        </w:rPr>
        <w:t xml:space="preserve">１９９７年，由美国著名管理会计学家罗伯特．Ｓ．卡普兰教授等四人合著的《管理会计（第２版）》中为管理会计所下的定义为：“管理会计是一个为组织的员工和各级管理者提供财务和非财务信息的过程。这个过程受组织内部所有人员对信息需求的驱动，并能引导他们做出各种经营和投资决策。”</w:t>
      </w:r>
    </w:p>
    <w:p>
      <w:pPr>
        <w:ind w:left="0" w:right="0" w:firstLine="560"/>
        <w:spacing w:before="450" w:after="450" w:line="312" w:lineRule="auto"/>
      </w:pPr>
      <w:r>
        <w:rPr>
          <w:rFonts w:ascii="宋体" w:hAnsi="宋体" w:eastAsia="宋体" w:cs="宋体"/>
          <w:color w:val="000"/>
          <w:sz w:val="28"/>
          <w:szCs w:val="28"/>
        </w:rPr>
        <w:t xml:space="preserve">一般而言，在一个企业中，需要对其提供的产品和劳务的成本以及盈利情况进行计算，对消费者的满意程度进行测量，对各种活动的代价和收益进行计量，要完成这些工作只能利用管理会计提供的信息。此外，管理会计信息还可以用于测量其各责任单位，如分厂、车间、部门的绩效，对这些部门经济活动的计量不仅直接关系到这些部门自身的利益，还影响到企业总体战略的实施。企业的员工和各级管理者可以从管理会计信息中获得有关他们表现的信息反馈，能使他们找到过去工作中的不足并在将来加以改进。管理会计应是以企业（或组织）所服务的顾客终身价值最大化（战略考虑）为目标的，以电子计算机和计算机网络为主要手段，以财务数据为主要内容，同时结合非财务信息，为企业形成和提升其核心竞争能力提供相关信息支持的管理信息系统。</w:t>
      </w:r>
    </w:p>
    <w:p>
      <w:pPr>
        <w:ind w:left="0" w:right="0" w:firstLine="560"/>
        <w:spacing w:before="450" w:after="450" w:line="312" w:lineRule="auto"/>
      </w:pPr>
      <w:r>
        <w:rPr>
          <w:rFonts w:ascii="宋体" w:hAnsi="宋体" w:eastAsia="宋体" w:cs="宋体"/>
          <w:color w:val="000"/>
          <w:sz w:val="28"/>
          <w:szCs w:val="28"/>
        </w:rPr>
        <w:t xml:space="preserve">3．管理会计的意义</w:t>
      </w:r>
    </w:p>
    <w:p>
      <w:pPr>
        <w:ind w:left="0" w:right="0" w:firstLine="560"/>
        <w:spacing w:before="450" w:after="450" w:line="312" w:lineRule="auto"/>
      </w:pPr>
      <w:r>
        <w:rPr>
          <w:rFonts w:ascii="宋体" w:hAnsi="宋体" w:eastAsia="宋体" w:cs="宋体"/>
          <w:color w:val="000"/>
          <w:sz w:val="28"/>
          <w:szCs w:val="28"/>
        </w:rPr>
        <w:t xml:space="preserve">管理会计在现代企业中发挥着越来越重要的作用，其意义可以从以下四个方面来体现： 1）．管理会计为企业的内部决策提供信息支持。管理会计是一种获得并分析相关信息，以帮助企业实现经营目标的方法，每位经理都必须理解决策的财务内涵。虽然会计人员可以有助于获得和评估相关信息，但是，每个经理都有责任取得信息并加以分析，做出最终决策。正如会计研究者罗宾．库伯所说：“由于大量非会计人员涉及到成本管理过程，这将增强对管理会计信息的需求”。</w:t>
      </w:r>
    </w:p>
    <w:p>
      <w:pPr>
        <w:ind w:left="0" w:right="0" w:firstLine="560"/>
        <w:spacing w:before="450" w:after="450" w:line="312" w:lineRule="auto"/>
      </w:pPr>
      <w:r>
        <w:rPr>
          <w:rFonts w:ascii="宋体" w:hAnsi="宋体" w:eastAsia="宋体" w:cs="宋体"/>
          <w:color w:val="000"/>
          <w:sz w:val="28"/>
          <w:szCs w:val="28"/>
        </w:rPr>
        <w:t xml:space="preserve">2）．帮助企业达到其战略目的是管理会计的主要目标。选择目标和制定达到这些目标所采取的战略，这个过程常常被称为制定计划。计划的推行要求目标的不断发展和对责任的说明，以便在一个组织范围内实现某个特定的人或群体的目的。使一个组织运行得井井有条的过程称为组织过程。在组织过程中，有关当局采取推进计划的行动被全权委托给其他管理者和职员负责。控制是保证结果与计划一致的过程，在控制企业经营的过程中，要将实际业绩与计划进行对照。计划、组织和控制过程共同形成了一个协调地贯穿整个管理会计信息系统的连续循环。</w:t>
      </w:r>
    </w:p>
    <w:p>
      <w:pPr>
        <w:ind w:left="0" w:right="0" w:firstLine="560"/>
        <w:spacing w:before="450" w:after="450" w:line="312" w:lineRule="auto"/>
      </w:pPr>
      <w:r>
        <w:rPr>
          <w:rFonts w:ascii="宋体" w:hAnsi="宋体" w:eastAsia="宋体" w:cs="宋体"/>
          <w:color w:val="000"/>
          <w:sz w:val="28"/>
          <w:szCs w:val="28"/>
        </w:rPr>
        <w:t xml:space="preserve">3）．管理会计有利于培养永久性的企业文化。企业实现价值，离不开管理会计的价值计量。而实现价值最大化，则有赖于塑造相应的企业文化，使价值观念深入全体职员之心。一个严格有效的管理会计制度，必定会培养企业合理的基本价值观。管理会计的严格实施，必然会促进现代企业文化建设。管理会计必须围绕成本、时间、数量、差错、员工满意度五个方面测定价值业绩，力求反映员工满意与顾客满意的程度，实现双重满意，提高企业竞争能力。最终通过资产收益、市场份额、边际收益、利润、销售额等方面综合反映企业财务价值的现状及变化趋势，以逐步营造不断追求企业价值最大化的企业文化体系。若一个企业领导想塑造一种追求价值最大化的企业文化，那么，管理会计就成为其实现目标不可缺少的工具而得到高度重视并充分发挥作用。</w:t>
      </w:r>
    </w:p>
    <w:p>
      <w:pPr>
        <w:ind w:left="0" w:right="0" w:firstLine="560"/>
        <w:spacing w:before="450" w:after="450" w:line="312" w:lineRule="auto"/>
      </w:pPr>
      <w:r>
        <w:rPr>
          <w:rFonts w:ascii="宋体" w:hAnsi="宋体" w:eastAsia="宋体" w:cs="宋体"/>
          <w:color w:val="000"/>
          <w:sz w:val="28"/>
          <w:szCs w:val="28"/>
        </w:rPr>
        <w:t xml:space="preserve">4．）管理会计的有关信息同样也有助于企业的外部关系人出正确的决策。管理会计可以为外部关系人提供预测性财务信息；为外部关系人提供变动成本法及作业成本法下的盈利信息；促进为其他利益相关者责任的履行；帮助企业内．外监控者对企业管理者进行监督激励和评价。</w:t>
      </w:r>
    </w:p>
    <w:p>
      <w:pPr>
        <w:ind w:left="0" w:right="0" w:firstLine="560"/>
        <w:spacing w:before="450" w:after="450" w:line="312" w:lineRule="auto"/>
      </w:pPr>
      <w:r>
        <w:rPr>
          <w:rFonts w:ascii="宋体" w:hAnsi="宋体" w:eastAsia="宋体" w:cs="宋体"/>
          <w:color w:val="000"/>
          <w:sz w:val="28"/>
          <w:szCs w:val="28"/>
        </w:rPr>
        <w:t xml:space="preserve">4．管理会计在我国应用中的局限</w:t>
      </w:r>
    </w:p>
    <w:p>
      <w:pPr>
        <w:ind w:left="0" w:right="0" w:firstLine="560"/>
        <w:spacing w:before="450" w:after="450" w:line="312" w:lineRule="auto"/>
      </w:pPr>
      <w:r>
        <w:rPr>
          <w:rFonts w:ascii="宋体" w:hAnsi="宋体" w:eastAsia="宋体" w:cs="宋体"/>
          <w:color w:val="000"/>
          <w:sz w:val="28"/>
          <w:szCs w:val="28"/>
        </w:rPr>
        <w:t xml:space="preserve">管理会计在我国企业中并未得到有效的应用，究其根本，以下几个方面的局限性是其主导原因： 1．）外部环境制约了管理会计的应用</w:t>
      </w:r>
    </w:p>
    <w:p>
      <w:pPr>
        <w:ind w:left="0" w:right="0" w:firstLine="560"/>
        <w:spacing w:before="450" w:after="450" w:line="312" w:lineRule="auto"/>
      </w:pPr>
      <w:r>
        <w:rPr>
          <w:rFonts w:ascii="宋体" w:hAnsi="宋体" w:eastAsia="宋体" w:cs="宋体"/>
          <w:color w:val="000"/>
          <w:sz w:val="28"/>
          <w:szCs w:val="28"/>
        </w:rPr>
        <w:t xml:space="preserve">我国目前正处于向社会主义市场经济转轨期，市场经济秩序相对混乱。社会经济运行失序必然产生诸多不良后果，一方面，在违规收益远高于惩罚成本的诱使下，一些企业放弃了需要持之以恒才能在未来见效的管理正道，踏上了“立竿见影”、“轻松获益”的管理歪道；另一方面，在社会经济运行失序的情况下，企业内外环境的不确定性、不可知性、不可预测性必然增加，企业获取环境信息的成本与难度也会随之加大，最终必然影响到管理会计预测与决策等诸多功能的有效发挥。</w:t>
      </w:r>
    </w:p>
    <w:p>
      <w:pPr>
        <w:ind w:left="0" w:right="0" w:firstLine="560"/>
        <w:spacing w:before="450" w:after="450" w:line="312" w:lineRule="auto"/>
      </w:pPr>
      <w:r>
        <w:rPr>
          <w:rFonts w:ascii="宋体" w:hAnsi="宋体" w:eastAsia="宋体" w:cs="宋体"/>
          <w:color w:val="000"/>
          <w:sz w:val="28"/>
          <w:szCs w:val="28"/>
        </w:rPr>
        <w:t xml:space="preserve">另一方面，我国目前经济法律体系尚不健全，法律的不完善先天性地制约了管理会计的应用。例如税法对不同地区、不同组织形式的企业规定了差别税率，造成了企业不平等竞争。法制的不健全、不完善使得管理会计在给企业提供经营决策的信息的有用性、相关性方面大为下降。管理会计提供给企业经营决策者的有用信息，必须在一个平等、公平、竞争和高度灵敏的市场经济条件下运作，目前的法律环境造成管理会计在企业中运用缺乏一定的保证。</w:t>
      </w:r>
    </w:p>
    <w:p>
      <w:pPr>
        <w:ind w:left="0" w:right="0" w:firstLine="560"/>
        <w:spacing w:before="450" w:after="450" w:line="312" w:lineRule="auto"/>
      </w:pPr>
      <w:r>
        <w:rPr>
          <w:rFonts w:ascii="宋体" w:hAnsi="宋体" w:eastAsia="宋体" w:cs="宋体"/>
          <w:color w:val="000"/>
          <w:sz w:val="28"/>
          <w:szCs w:val="28"/>
        </w:rPr>
        <w:t xml:space="preserve">2．）企业内部有效需求不足限制了管理会计的发展</w:t>
      </w:r>
    </w:p>
    <w:p>
      <w:pPr>
        <w:ind w:left="0" w:right="0" w:firstLine="560"/>
        <w:spacing w:before="450" w:after="450" w:line="312" w:lineRule="auto"/>
      </w:pPr>
      <w:r>
        <w:rPr>
          <w:rFonts w:ascii="宋体" w:hAnsi="宋体" w:eastAsia="宋体" w:cs="宋体"/>
          <w:color w:val="000"/>
          <w:sz w:val="28"/>
          <w:szCs w:val="28"/>
        </w:rPr>
        <w:t xml:space="preserve">现代公司制度、金融市场与会计之间存在着共生互动性。因此，管理会计的应用依赖于我国企业管理体制的转变，依赖于现代企业制度的建立，依赖于市场经济秩序的完善，也依赖于市场压力对企业的推动。这是我国企业重视并自觉应用管理会计的前提条件。而目前来看，我国尚不具备管理会计普遍应用的市场环境和企业制度，那么，管理会计在我国的应用问题并不是管理会计本身的问题，而是市场外部环境、企业管理机制的问题。这样，管理会计的应用必然因环境不同而不同，因企业管理人的理念不同而不同，也就不可能像财务会计那样“应用广泛”。因此，理解管理会计的特性是认识管理会计在企业有效应用的基本立足点。</w:t>
      </w:r>
    </w:p>
    <w:p>
      <w:pPr>
        <w:ind w:left="0" w:right="0" w:firstLine="560"/>
        <w:spacing w:before="450" w:after="450" w:line="312" w:lineRule="auto"/>
      </w:pPr>
      <w:r>
        <w:rPr>
          <w:rFonts w:ascii="宋体" w:hAnsi="宋体" w:eastAsia="宋体" w:cs="宋体"/>
          <w:color w:val="000"/>
          <w:sz w:val="28"/>
          <w:szCs w:val="28"/>
        </w:rPr>
        <w:t xml:space="preserve">3．)人员素质是管理会计发展的当务之急</w:t>
      </w:r>
    </w:p>
    <w:p>
      <w:pPr>
        <w:ind w:left="0" w:right="0" w:firstLine="560"/>
        <w:spacing w:before="450" w:after="450" w:line="312" w:lineRule="auto"/>
      </w:pPr>
      <w:r>
        <w:rPr>
          <w:rFonts w:ascii="宋体" w:hAnsi="宋体" w:eastAsia="宋体" w:cs="宋体"/>
          <w:color w:val="000"/>
          <w:sz w:val="28"/>
          <w:szCs w:val="28"/>
        </w:rPr>
        <w:t xml:space="preserve">管理会计作为一门实践性很强的应用学科，其具体的运用必须因地制宜，管理人员、财会人员必须具有较高的素质，才能使管理会计在实践中发挥应用的作用。目前我国很多的企业领导者缺乏对应用管理会计重要性的认识，继续凭过去的经验或主观判断对企业的经济活动进行规划、决策、控制与业绩评价，而不应用管理会计。正是因为领导者从来没有把管理会计运用于企业管理当中，领导者就无法认识到应用管理会计所带来的经济效益。因此，企业的领导者往往会误认为管理会计对企业来讲是可有可无。</w:t>
      </w:r>
    </w:p>
    <w:p>
      <w:pPr>
        <w:ind w:left="0" w:right="0" w:firstLine="560"/>
        <w:spacing w:before="450" w:after="450" w:line="312" w:lineRule="auto"/>
      </w:pPr>
      <w:r>
        <w:rPr>
          <w:rFonts w:ascii="宋体" w:hAnsi="宋体" w:eastAsia="宋体" w:cs="宋体"/>
          <w:color w:val="000"/>
          <w:sz w:val="28"/>
          <w:szCs w:val="28"/>
        </w:rPr>
        <w:t xml:space="preserve">在我国，虽然表面上会计人员的学历水平普遍提高，但客观上管理会计人员的素质不高，表现在专业教育方面层次低，大多数处于纸上谈兵阶段，没有进行系统的实际操作。而作为一名管理会计人员，除了要有过硬的知识外，还需要了解企业所处的经济环境、企业内部各个环节及有关管理学、经济学方面和本行业技术经济方面的知识，可见管理会计对会计人素质提出了更高的要求。没有高素质的会计人才，更无从谈起管理会计的深入应用。</w:t>
      </w:r>
    </w:p>
    <w:p>
      <w:pPr>
        <w:ind w:left="0" w:right="0" w:firstLine="560"/>
        <w:spacing w:before="450" w:after="450" w:line="312" w:lineRule="auto"/>
      </w:pPr>
      <w:r>
        <w:rPr>
          <w:rFonts w:ascii="宋体" w:hAnsi="宋体" w:eastAsia="宋体" w:cs="宋体"/>
          <w:color w:val="000"/>
          <w:sz w:val="28"/>
          <w:szCs w:val="28"/>
        </w:rPr>
        <w:t xml:space="preserve">4．）管理会计的个性化妨碍了管理会计的应用</w:t>
      </w:r>
    </w:p>
    <w:p>
      <w:pPr>
        <w:ind w:left="0" w:right="0" w:firstLine="560"/>
        <w:spacing w:before="450" w:after="450" w:line="312" w:lineRule="auto"/>
      </w:pPr>
      <w:r>
        <w:rPr>
          <w:rFonts w:ascii="宋体" w:hAnsi="宋体" w:eastAsia="宋体" w:cs="宋体"/>
          <w:color w:val="000"/>
          <w:sz w:val="28"/>
          <w:szCs w:val="28"/>
        </w:rPr>
        <w:t xml:space="preserve">管理会计侧重于为企业内部经营管理服务，这一职能的发挥对企业组织的结构或体制以及企业所面临的市场环境具有依附性。与具有社会化特征的财务会计不同，管理会计具有企业化（个性化）和行为化特征，管理会计在实践中的应用充满个性化色彩，它是理性、非理性的统一。美国企业家保罗．盖蒂在《我的经营心得》一书写道：“感觉、直觉、意愿和下决心的能力，这些都是超一流的老板的特征，它不具学术性，不是从曲线上推导出来，也不是从迷惘的市场研究或电脑中找得出的”。现代企业面临复杂而变化的内外部环境，管理会计理论难以完全告诉企业管理人员如何应用它，应用的智慧在管理会计理论之外。它涉及管理人员面对企业经营环境的职业判断问题。再加上管理会计与财务会计不同，它不具有强制性，其应用与否以及应用程度如何完全取决于各个企业的内在意愿和要求。这些都妨碍了管理会计在我国的应用。</w:t>
      </w:r>
    </w:p>
    <w:p>
      <w:pPr>
        <w:ind w:left="0" w:right="0" w:firstLine="560"/>
        <w:spacing w:before="450" w:after="450" w:line="312" w:lineRule="auto"/>
      </w:pPr>
      <w:r>
        <w:rPr>
          <w:rFonts w:ascii="宋体" w:hAnsi="宋体" w:eastAsia="宋体" w:cs="宋体"/>
          <w:color w:val="000"/>
          <w:sz w:val="28"/>
          <w:szCs w:val="28"/>
        </w:rPr>
        <w:t xml:space="preserve">5．）目前我国管理会计研究的可操作性差</w:t>
      </w:r>
    </w:p>
    <w:p>
      <w:pPr>
        <w:ind w:left="0" w:right="0" w:firstLine="560"/>
        <w:spacing w:before="450" w:after="450" w:line="312" w:lineRule="auto"/>
      </w:pPr>
      <w:r>
        <w:rPr>
          <w:rFonts w:ascii="宋体" w:hAnsi="宋体" w:eastAsia="宋体" w:cs="宋体"/>
          <w:color w:val="000"/>
          <w:sz w:val="28"/>
          <w:szCs w:val="28"/>
        </w:rPr>
        <w:t xml:space="preserve">我国的管理会计的理论研究，在一定程度上还停留在对国外著述的翻译介绍，很多属于纯理论的探讨，并且国外著述针对国外的情况研究，而实际上中西方在经济环境、法律法规、社会制度、文化习俗等方面都存在一定的差异，许多西方管理会计理论与方法在中国没有用武之地，如果把西方的管理会计生搬硬套用到中国，管理会计在我国就只是为研究而研究，不具有应用的针对性。另外，管理会计的技术和方法主要采用数学和统计的方法，进行定量分析，大多为数学分析模型、数学规划模型、矩阵代数模型，令人望而生畏。在没有较好地结合我国实际情况的前提下，管理会计在理论层面上是缺乏可操作性的。</w:t>
      </w:r>
    </w:p>
    <w:p>
      <w:pPr>
        <w:ind w:left="0" w:right="0" w:firstLine="560"/>
        <w:spacing w:before="450" w:after="450" w:line="312" w:lineRule="auto"/>
      </w:pPr>
      <w:r>
        <w:rPr>
          <w:rFonts w:ascii="宋体" w:hAnsi="宋体" w:eastAsia="宋体" w:cs="宋体"/>
          <w:color w:val="000"/>
          <w:sz w:val="28"/>
          <w:szCs w:val="28"/>
        </w:rPr>
        <w:t xml:space="preserve">5．在我国推广管理会计应用的几点措施</w:t>
      </w:r>
    </w:p>
    <w:p>
      <w:pPr>
        <w:ind w:left="0" w:right="0" w:firstLine="560"/>
        <w:spacing w:before="450" w:after="450" w:line="312" w:lineRule="auto"/>
      </w:pPr>
      <w:r>
        <w:rPr>
          <w:rFonts w:ascii="宋体" w:hAnsi="宋体" w:eastAsia="宋体" w:cs="宋体"/>
          <w:color w:val="000"/>
          <w:sz w:val="28"/>
          <w:szCs w:val="28"/>
        </w:rPr>
        <w:t xml:space="preserve">1．）加快健全法律、金融体制，为企业提供一个公平、自由、竞争的市场经济环境。任何事物的发展都需要良好的环境给予支持。如果营造一个适合管理会计发展的良好环境，那么管理会计科学的理论和方法就可以为企业进行科学管理提供有力的帮助。管理会计在自身的实践中不仅得到充分应用与发展，而且为理论的发展提供良好的实践平台。</w:t>
      </w:r>
    </w:p>
    <w:p>
      <w:pPr>
        <w:ind w:left="0" w:right="0" w:firstLine="560"/>
        <w:spacing w:before="450" w:after="450" w:line="312" w:lineRule="auto"/>
      </w:pPr>
      <w:r>
        <w:rPr>
          <w:rFonts w:ascii="宋体" w:hAnsi="宋体" w:eastAsia="宋体" w:cs="宋体"/>
          <w:color w:val="000"/>
          <w:sz w:val="28"/>
          <w:szCs w:val="28"/>
        </w:rPr>
        <w:t xml:space="preserve">2．）强化企业领导者的管理会计意识。管理会计从其作用来看，实质是一种管理，管理会计的应用是贯彻管理思想的表现。要增强企业领导人的管理会计意识，首先是培植价值最大化的企业文化，企业价值包括人力资源的价值、生产价值和财务价值。企业在增加人力资源的价值和生产价值方面表现出色，财务价值也不会逊色。如果一个企业领导准备塑造一种追求价值最大化的企业文化，那么，管理会计就成为其实现目标不可或缺的工具而得到高度重视并充分发挥作用。自然管理会计就会得到企业领导应有的重视。</w:t>
      </w:r>
    </w:p>
    <w:p>
      <w:pPr>
        <w:ind w:left="0" w:right="0" w:firstLine="560"/>
        <w:spacing w:before="450" w:after="450" w:line="312" w:lineRule="auto"/>
      </w:pPr>
      <w:r>
        <w:rPr>
          <w:rFonts w:ascii="宋体" w:hAnsi="宋体" w:eastAsia="宋体" w:cs="宋体"/>
          <w:color w:val="000"/>
          <w:sz w:val="28"/>
          <w:szCs w:val="28"/>
        </w:rPr>
        <w:t xml:space="preserve">3．）只有建立一支高素质的管理会计人员队伍，才能架起一座管理会计理论与实践的桥梁。随着经济的发展，管理会计本身也在不断变化，客观上要求会计人员知识的不断更新。只有加强会计人员的素质教，才能真正提高我国管理会计水平。</w:t>
      </w:r>
    </w:p>
    <w:p>
      <w:pPr>
        <w:ind w:left="0" w:right="0" w:firstLine="560"/>
        <w:spacing w:before="450" w:after="450" w:line="312" w:lineRule="auto"/>
      </w:pPr>
      <w:r>
        <w:rPr>
          <w:rFonts w:ascii="宋体" w:hAnsi="宋体" w:eastAsia="宋体" w:cs="宋体"/>
          <w:color w:val="000"/>
          <w:sz w:val="28"/>
          <w:szCs w:val="28"/>
        </w:rPr>
        <w:t xml:space="preserve">４．）管理会计研究要走理论与实务紧密结合之路，西方的管理会计研究在理论与实践的结合案例有值得借鉴之处。理论的研究深入到企业当中去，既能使研究带有很强的针对性和目的性，又能使企业很快地应用新的管理会计研究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石人谨．管理会计［Ｍ］．上海：上海三联书店出版，１９９７． [2]  惠毓</w:t>
      </w:r>
    </w:p>
    <w:p>
      <w:pPr>
        <w:ind w:left="0" w:right="0" w:firstLine="560"/>
        <w:spacing w:before="450" w:after="450" w:line="312" w:lineRule="auto"/>
      </w:pPr>
      <w:r>
        <w:rPr>
          <w:rFonts w:ascii="宋体" w:hAnsi="宋体" w:eastAsia="宋体" w:cs="宋体"/>
          <w:color w:val="000"/>
          <w:sz w:val="28"/>
          <w:szCs w:val="28"/>
        </w:rPr>
        <w:t xml:space="preserve">影响管理会计应用的因素分析</w:t>
      </w:r>
    </w:p>
    <w:p>
      <w:pPr>
        <w:ind w:left="0" w:right="0" w:firstLine="560"/>
        <w:spacing w:before="450" w:after="450" w:line="312" w:lineRule="auto"/>
      </w:pPr>
      <w:r>
        <w:rPr>
          <w:rFonts w:ascii="宋体" w:hAnsi="宋体" w:eastAsia="宋体" w:cs="宋体"/>
          <w:color w:val="000"/>
          <w:sz w:val="28"/>
          <w:szCs w:val="28"/>
        </w:rPr>
        <w:t xml:space="preserve">科技创新导报</w:t>
      </w:r>
    </w:p>
    <w:p>
      <w:pPr>
        <w:ind w:left="0" w:right="0" w:firstLine="560"/>
        <w:spacing w:before="450" w:after="450" w:line="312" w:lineRule="auto"/>
      </w:pPr>
      <w:r>
        <w:rPr>
          <w:rFonts w:ascii="宋体" w:hAnsi="宋体" w:eastAsia="宋体" w:cs="宋体"/>
          <w:color w:val="000"/>
          <w:sz w:val="28"/>
          <w:szCs w:val="28"/>
        </w:rPr>
        <w:t xml:space="preserve">2025年第8期</w:t>
      </w:r>
    </w:p>
    <w:p>
      <w:pPr>
        <w:ind w:left="0" w:right="0" w:firstLine="560"/>
        <w:spacing w:before="450" w:after="450" w:line="312" w:lineRule="auto"/>
      </w:pPr>
      <w:r>
        <w:rPr>
          <w:rFonts w:ascii="宋体" w:hAnsi="宋体" w:eastAsia="宋体" w:cs="宋体"/>
          <w:color w:val="000"/>
          <w:sz w:val="28"/>
          <w:szCs w:val="28"/>
        </w:rPr>
        <w:t xml:space="preserve">[3]  徐立然 管理会计在我国应用推广的措施 淮南职业技术学院学报 2025年第1期第8卷 [4]  刘运国，魏哲妍 论现代管理会计的定义 会计之友 2025年第5期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2025-07-08T20:52:27+08:00</dcterms:created>
  <dcterms:modified xsi:type="dcterms:W3CDTF">2025-07-08T20:52:27+08:00</dcterms:modified>
</cp:coreProperties>
</file>

<file path=docProps/custom.xml><?xml version="1.0" encoding="utf-8"?>
<Properties xmlns="http://schemas.openxmlformats.org/officeDocument/2006/custom-properties" xmlns:vt="http://schemas.openxmlformats.org/officeDocument/2006/docPropsVTypes"/>
</file>