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 “八一”前夕开展拥军慰问活动</w:t>
      </w:r>
      <w:bookmarkEnd w:id="1"/>
    </w:p>
    <w:p>
      <w:pPr>
        <w:jc w:val="center"/>
        <w:spacing w:before="0" w:after="450"/>
      </w:pPr>
      <w:r>
        <w:rPr>
          <w:rFonts w:ascii="Arial" w:hAnsi="Arial" w:eastAsia="Arial" w:cs="Arial"/>
          <w:color w:val="999999"/>
          <w:sz w:val="20"/>
          <w:szCs w:val="20"/>
        </w:rPr>
        <w:t xml:space="preserve">来源：网络  作者：水墨画意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 “八一”前夕开展拥军慰问活动交通银行湖州分行 “八一”前夕开展拥军慰问活动7月30日、31日下午，交通银行湖州分行负责人一行先后赴武警湖州市支队一大队、吴兴区消防大队、第一集团军部，看望慰问高温下仍奋战在一线的武...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 “八一”前夕开展拥军慰问活动</w:t>
      </w:r>
    </w:p>
    <w:p>
      <w:pPr>
        <w:ind w:left="0" w:right="0" w:firstLine="560"/>
        <w:spacing w:before="450" w:after="450" w:line="312" w:lineRule="auto"/>
      </w:pPr>
      <w:r>
        <w:rPr>
          <w:rFonts w:ascii="宋体" w:hAnsi="宋体" w:eastAsia="宋体" w:cs="宋体"/>
          <w:color w:val="000"/>
          <w:sz w:val="28"/>
          <w:szCs w:val="28"/>
        </w:rPr>
        <w:t xml:space="preserve">交通银行湖州分行 “八一”前夕开展拥军慰问活动</w:t>
      </w:r>
    </w:p>
    <w:p>
      <w:pPr>
        <w:ind w:left="0" w:right="0" w:firstLine="560"/>
        <w:spacing w:before="450" w:after="450" w:line="312" w:lineRule="auto"/>
      </w:pPr>
      <w:r>
        <w:rPr>
          <w:rFonts w:ascii="宋体" w:hAnsi="宋体" w:eastAsia="宋体" w:cs="宋体"/>
          <w:color w:val="000"/>
          <w:sz w:val="28"/>
          <w:szCs w:val="28"/>
        </w:rPr>
        <w:t xml:space="preserve">7月30日、31日下午，交通银行湖州分行负责人一行先后赴武警湖州市支队一大队、吴兴区消防大队、第一集团军部，看望慰问高温下仍奋战在一线的武警消防解放军战士，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2025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第三篇：交通银行湖州分行青年员工开展</w:t>
      </w:r>
    </w:p>
    <w:p>
      <w:pPr>
        <w:ind w:left="0" w:right="0" w:firstLine="560"/>
        <w:spacing w:before="450" w:after="450" w:line="312" w:lineRule="auto"/>
      </w:pPr>
      <w:r>
        <w:rPr>
          <w:rFonts w:ascii="宋体" w:hAnsi="宋体" w:eastAsia="宋体" w:cs="宋体"/>
          <w:color w:val="000"/>
          <w:sz w:val="28"/>
          <w:szCs w:val="28"/>
        </w:rPr>
        <w:t xml:space="preserve">交通银行湖州分行青年员工开展“学雷锋”活动</w:t>
      </w:r>
    </w:p>
    <w:p>
      <w:pPr>
        <w:ind w:left="0" w:right="0" w:firstLine="560"/>
        <w:spacing w:before="450" w:after="450" w:line="312" w:lineRule="auto"/>
      </w:pPr>
      <w:r>
        <w:rPr>
          <w:rFonts w:ascii="宋体" w:hAnsi="宋体" w:eastAsia="宋体" w:cs="宋体"/>
          <w:color w:val="000"/>
          <w:sz w:val="28"/>
          <w:szCs w:val="28"/>
        </w:rPr>
        <w:t xml:space="preserve">3月5日，交通银行湖州分行团委组织了15名青年员工参加了由湖州监管分局团委和市银行业协会主办的市银行业“学习雷锋好榜样，五水共治我参与”系列活动启动仪式和“五水共治”倡议承诺及签名仪式。仪式结束后，参加活动的青年员工赴湖州梅龙污水处理厂开展了清理瓜壳、果皮、纸屑、塑料袋、烟蒂等垃圾活动。</w:t>
      </w:r>
    </w:p>
    <w:p>
      <w:pPr>
        <w:ind w:left="0" w:right="0" w:firstLine="560"/>
        <w:spacing w:before="450" w:after="450" w:line="312" w:lineRule="auto"/>
      </w:pPr>
      <w:r>
        <w:rPr>
          <w:rFonts w:ascii="宋体" w:hAnsi="宋体" w:eastAsia="宋体" w:cs="宋体"/>
          <w:color w:val="000"/>
          <w:sz w:val="28"/>
          <w:szCs w:val="28"/>
        </w:rPr>
        <w:t xml:space="preserve">当日，该行下属长兴支行也参加了联系乡镇——虹星桥镇以清理河道生活垃圾为内容的“学雷锋日”活动。</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2025-07-09T10:24:50+08:00</dcterms:created>
  <dcterms:modified xsi:type="dcterms:W3CDTF">2025-07-09T10:24:50+08:00</dcterms:modified>
</cp:coreProperties>
</file>

<file path=docProps/custom.xml><?xml version="1.0" encoding="utf-8"?>
<Properties xmlns="http://schemas.openxmlformats.org/officeDocument/2006/custom-properties" xmlns:vt="http://schemas.openxmlformats.org/officeDocument/2006/docPropsVTypes"/>
</file>