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交通银行湖州长兴支行成功举办高端客户春季踏青活动</w:t>
      </w:r>
      <w:bookmarkEnd w:id="1"/>
    </w:p>
    <w:p>
      <w:pPr>
        <w:jc w:val="center"/>
        <w:spacing w:before="0" w:after="450"/>
      </w:pPr>
      <w:r>
        <w:rPr>
          <w:rFonts w:ascii="Arial" w:hAnsi="Arial" w:eastAsia="Arial" w:cs="Arial"/>
          <w:color w:val="999999"/>
          <w:sz w:val="20"/>
          <w:szCs w:val="20"/>
        </w:rPr>
        <w:t xml:space="preserve">来源：网络  作者：莲雾凝露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湖州长兴支行成功举办高端客户春季踏青活动交通银行湖州长兴支行成功举办高端客户春季踏青活动4月17日，交通银行湖州长兴支行邀请了26位高端客户，包车前往长兴城山沟景区开展了春季踏青活动，并组织了别开生面的登山比赛，共有12位...</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第一篇：交通银行湖州长兴支行成功举办高端客户春季踏青活动</w:t>
      </w:r>
    </w:p>
    <w:p>
      <w:pPr>
        <w:ind w:left="0" w:right="0" w:firstLine="560"/>
        <w:spacing w:before="450" w:after="450" w:line="312" w:lineRule="auto"/>
      </w:pPr>
      <w:r>
        <w:rPr>
          <w:rFonts w:ascii="宋体" w:hAnsi="宋体" w:eastAsia="宋体" w:cs="宋体"/>
          <w:color w:val="000"/>
          <w:sz w:val="28"/>
          <w:szCs w:val="28"/>
        </w:rPr>
        <w:t xml:space="preserve">交通银行湖州长兴支行成功举办高端客户春季踏青活动</w:t>
      </w:r>
    </w:p>
    <w:p>
      <w:pPr>
        <w:ind w:left="0" w:right="0" w:firstLine="560"/>
        <w:spacing w:before="450" w:after="450" w:line="312" w:lineRule="auto"/>
      </w:pPr>
      <w:r>
        <w:rPr>
          <w:rFonts w:ascii="宋体" w:hAnsi="宋体" w:eastAsia="宋体" w:cs="宋体"/>
          <w:color w:val="000"/>
          <w:sz w:val="28"/>
          <w:szCs w:val="28"/>
        </w:rPr>
        <w:t xml:space="preserve">4月17日，交通银行湖州长兴支行邀请了26位高端客户，包车前往长兴城山沟景区开展了春季踏青活动，并组织了别开生面的登山比赛，共有12位客户成功登顶，前三名均得到了支行精心准备的奖品。客户对于此次活动反映良好，对交行的安排表示非常满意。</w:t>
      </w:r>
    </w:p>
    <w:p>
      <w:pPr>
        <w:ind w:left="0" w:right="0" w:firstLine="560"/>
        <w:spacing w:before="450" w:after="450" w:line="312" w:lineRule="auto"/>
      </w:pPr>
      <w:r>
        <w:rPr>
          <w:rFonts w:ascii="宋体" w:hAnsi="宋体" w:eastAsia="宋体" w:cs="宋体"/>
          <w:color w:val="000"/>
          <w:sz w:val="28"/>
          <w:szCs w:val="28"/>
        </w:rPr>
        <w:t xml:space="preserve">支行通过举办春季踏青活动，进一步密切了与高端客户的联系，为提升资产和拓展业务奠定了感情基础。</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第二篇：交通银行湖州织里支行成功举办</w:t>
      </w:r>
    </w:p>
    <w:p>
      <w:pPr>
        <w:ind w:left="0" w:right="0" w:firstLine="560"/>
        <w:spacing w:before="450" w:after="450" w:line="312" w:lineRule="auto"/>
      </w:pPr>
      <w:r>
        <w:rPr>
          <w:rFonts w:ascii="宋体" w:hAnsi="宋体" w:eastAsia="宋体" w:cs="宋体"/>
          <w:color w:val="000"/>
          <w:sz w:val="28"/>
          <w:szCs w:val="28"/>
        </w:rPr>
        <w:t xml:space="preserve">交通银行湖州织里支行成功举办“织里童装电子商务金融服务座</w:t>
      </w:r>
    </w:p>
    <w:p>
      <w:pPr>
        <w:ind w:left="0" w:right="0" w:firstLine="560"/>
        <w:spacing w:before="450" w:after="450" w:line="312" w:lineRule="auto"/>
      </w:pPr>
      <w:r>
        <w:rPr>
          <w:rFonts w:ascii="宋体" w:hAnsi="宋体" w:eastAsia="宋体" w:cs="宋体"/>
          <w:color w:val="000"/>
          <w:sz w:val="28"/>
          <w:szCs w:val="28"/>
        </w:rPr>
        <w:t xml:space="preserve">谈会”</w:t>
      </w:r>
    </w:p>
    <w:p>
      <w:pPr>
        <w:ind w:left="0" w:right="0" w:firstLine="560"/>
        <w:spacing w:before="450" w:after="450" w:line="312" w:lineRule="auto"/>
      </w:pPr>
      <w:r>
        <w:rPr>
          <w:rFonts w:ascii="宋体" w:hAnsi="宋体" w:eastAsia="宋体" w:cs="宋体"/>
          <w:color w:val="000"/>
          <w:sz w:val="28"/>
          <w:szCs w:val="28"/>
        </w:rPr>
        <w:t xml:space="preserve">近期，在上级行的大力协助下，交通银行湖州织里支行在织里东盛国际大酒店成功举办了“织里童装电子商务金融服务座谈会”，以加大对当地中小微企业支持力度。交总行电银部王兵处长一行在省分行电银部钱江总经理陪同下出席了会议。</w:t>
      </w:r>
    </w:p>
    <w:p>
      <w:pPr>
        <w:ind w:left="0" w:right="0" w:firstLine="560"/>
        <w:spacing w:before="450" w:after="450" w:line="312" w:lineRule="auto"/>
      </w:pPr>
      <w:r>
        <w:rPr>
          <w:rFonts w:ascii="宋体" w:hAnsi="宋体" w:eastAsia="宋体" w:cs="宋体"/>
          <w:color w:val="000"/>
          <w:sz w:val="28"/>
          <w:szCs w:val="28"/>
        </w:rPr>
        <w:t xml:space="preserve">会上，总行电银部相关人员向与会童装商户做了“交博汇”商城的推介演示和项目说明。省分行电银部负责人对对项目作了补充。其间，众多商户就该行“交博汇”商城的“专业式场馆”建设、“商家运营团队”等问题，和上级行电银部专家进行了面对面的交流和沟通，取得了良好的效果。</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第三篇：交通银行湖州吴兴支行开展高端客户观影活动</w:t>
      </w:r>
    </w:p>
    <w:p>
      <w:pPr>
        <w:ind w:left="0" w:right="0" w:firstLine="560"/>
        <w:spacing w:before="450" w:after="450" w:line="312" w:lineRule="auto"/>
      </w:pPr>
      <w:r>
        <w:rPr>
          <w:rFonts w:ascii="宋体" w:hAnsi="宋体" w:eastAsia="宋体" w:cs="宋体"/>
          <w:color w:val="000"/>
          <w:sz w:val="28"/>
          <w:szCs w:val="28"/>
        </w:rPr>
        <w:t xml:space="preserve">交通银行湖州吴兴支行开展高端客户观影活动</w:t>
      </w:r>
    </w:p>
    <w:p>
      <w:pPr>
        <w:ind w:left="0" w:right="0" w:firstLine="560"/>
        <w:spacing w:before="450" w:after="450" w:line="312" w:lineRule="auto"/>
      </w:pPr>
      <w:r>
        <w:rPr>
          <w:rFonts w:ascii="宋体" w:hAnsi="宋体" w:eastAsia="宋体" w:cs="宋体"/>
          <w:color w:val="000"/>
          <w:sz w:val="28"/>
          <w:szCs w:val="28"/>
        </w:rPr>
        <w:t xml:space="preserve">4月20日晚，吴兴支行邀请了16位高端客户在工人文化宫影城VIP包厢观影。包厢观影不仅视觉效果良好，还提供茶水和精美小食，使客户在大饱眼福的同时还能一饱口福，深受客户欢迎，进一步巩固了支行与沃德客户的关系。</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第四篇：交通银行湖州织里支行开展高端客户关爱回馈活动</w:t>
      </w:r>
    </w:p>
    <w:p>
      <w:pPr>
        <w:ind w:left="0" w:right="0" w:firstLine="560"/>
        <w:spacing w:before="450" w:after="450" w:line="312" w:lineRule="auto"/>
      </w:pPr>
      <w:r>
        <w:rPr>
          <w:rFonts w:ascii="宋体" w:hAnsi="宋体" w:eastAsia="宋体" w:cs="宋体"/>
          <w:color w:val="000"/>
          <w:sz w:val="28"/>
          <w:szCs w:val="28"/>
        </w:rPr>
        <w:t xml:space="preserve">交通银行湖州织里支行开展高端客户关爱回馈活动</w:t>
      </w:r>
    </w:p>
    <w:p>
      <w:pPr>
        <w:ind w:left="0" w:right="0" w:firstLine="560"/>
        <w:spacing w:before="450" w:after="450" w:line="312" w:lineRule="auto"/>
      </w:pPr>
      <w:r>
        <w:rPr>
          <w:rFonts w:ascii="宋体" w:hAnsi="宋体" w:eastAsia="宋体" w:cs="宋体"/>
          <w:color w:val="000"/>
          <w:sz w:val="28"/>
          <w:szCs w:val="28"/>
        </w:rPr>
        <w:t xml:space="preserve">4月12日，交通银行湖州织里支行贯彻落实行务会议要求，邀请了20余位高端客户前往长兴城山沟景区开展春季亲子休闲关爱回馈活动，在蒙蒙烟雨中让客户享受江南田园生活的宁静与乐趣。活动结束后，客户普遍反映良好，非常肯定这种形式的增值服务。</w:t>
      </w:r>
    </w:p>
    <w:p>
      <w:pPr>
        <w:ind w:left="0" w:right="0" w:firstLine="560"/>
        <w:spacing w:before="450" w:after="450" w:line="312" w:lineRule="auto"/>
      </w:pPr>
      <w:r>
        <w:rPr>
          <w:rFonts w:ascii="宋体" w:hAnsi="宋体" w:eastAsia="宋体" w:cs="宋体"/>
          <w:color w:val="000"/>
          <w:sz w:val="28"/>
          <w:szCs w:val="28"/>
        </w:rPr>
        <w:t xml:space="preserve">在织里童装产业旺季来临之际，织里支行通过开展此类活动，进一步拉近了与童装经营户的距离，巩固了支行与沃德客户的关系，为下一步提升沃德客户在我行的资产奠定了感情基础。</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第五篇：交通银行湖州长兴支行成功办理支行首笔内保外贷业务</w:t>
      </w:r>
    </w:p>
    <w:p>
      <w:pPr>
        <w:ind w:left="0" w:right="0" w:firstLine="560"/>
        <w:spacing w:before="450" w:after="450" w:line="312" w:lineRule="auto"/>
      </w:pPr>
      <w:r>
        <w:rPr>
          <w:rFonts w:ascii="宋体" w:hAnsi="宋体" w:eastAsia="宋体" w:cs="宋体"/>
          <w:color w:val="000"/>
          <w:sz w:val="28"/>
          <w:szCs w:val="28"/>
        </w:rPr>
        <w:t xml:space="preserve">交通银行湖州长兴支行成功办理支行首笔内保外贷业务</w:t>
      </w:r>
    </w:p>
    <w:p>
      <w:pPr>
        <w:ind w:left="0" w:right="0" w:firstLine="560"/>
        <w:spacing w:before="450" w:after="450" w:line="312" w:lineRule="auto"/>
      </w:pPr>
      <w:r>
        <w:rPr>
          <w:rFonts w:ascii="宋体" w:hAnsi="宋体" w:eastAsia="宋体" w:cs="宋体"/>
          <w:color w:val="000"/>
          <w:sz w:val="28"/>
          <w:szCs w:val="28"/>
        </w:rPr>
        <w:t xml:space="preserve">近期，交通银行湖州长兴支行成功办理了支行首笔内保外贷业务。前期，针对天能集团每年均有对外分红的惯例，支行提早谋划，设计方案，克服了无法续作四方协议的困难，通过与香港分行合作，成功为客户办理了内保外贷业务并于5月26日完成保函的开立以及贷款发放手续，及时满足了客户的金融需求。</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2025-07-08T03:47:03+08:00</dcterms:created>
  <dcterms:modified xsi:type="dcterms:W3CDTF">2025-07-08T03:47:03+08:00</dcterms:modified>
</cp:coreProperties>
</file>

<file path=docProps/custom.xml><?xml version="1.0" encoding="utf-8"?>
<Properties xmlns="http://schemas.openxmlformats.org/officeDocument/2006/custom-properties" xmlns:vt="http://schemas.openxmlformats.org/officeDocument/2006/docPropsVTypes"/>
</file>