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关于开展清理整顿人力资源市场秩序专项行动的情况汇报</w:t>
      </w:r>
      <w:bookmarkEnd w:id="1"/>
    </w:p>
    <w:p>
      <w:pPr>
        <w:jc w:val="center"/>
        <w:spacing w:before="0" w:after="450"/>
      </w:pPr>
      <w:r>
        <w:rPr>
          <w:rFonts w:ascii="Arial" w:hAnsi="Arial" w:eastAsia="Arial" w:cs="Arial"/>
          <w:color w:val="999999"/>
          <w:sz w:val="20"/>
          <w:szCs w:val="20"/>
        </w:rPr>
        <w:t xml:space="preserve">来源：网络  作者：静谧旋律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清理整顿人力资源市场秩序专项行动的情况汇报关于XX县开展清理整顿人力资源市场秩序专项行动的情况汇报根据省人力资源和社会保障厅《转发人力资源和社会保障部等三部门关于开展清理整顿人力资源市场秩序专项行动的通知》和市人力资源和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第一篇：关于开展清理整顿人力资源市场秩序专项行动的情况汇报</w:t>
      </w:r>
    </w:p>
    <w:p>
      <w:pPr>
        <w:ind w:left="0" w:right="0" w:firstLine="560"/>
        <w:spacing w:before="450" w:after="450" w:line="312" w:lineRule="auto"/>
      </w:pPr>
      <w:r>
        <w:rPr>
          <w:rFonts w:ascii="宋体" w:hAnsi="宋体" w:eastAsia="宋体" w:cs="宋体"/>
          <w:color w:val="000"/>
          <w:sz w:val="28"/>
          <w:szCs w:val="28"/>
        </w:rPr>
        <w:t xml:space="preserve">关于XX县开展清理整顿人力资源市场</w:t>
      </w:r>
    </w:p>
    <w:p>
      <w:pPr>
        <w:ind w:left="0" w:right="0" w:firstLine="560"/>
        <w:spacing w:before="450" w:after="450" w:line="312" w:lineRule="auto"/>
      </w:pPr>
      <w:r>
        <w:rPr>
          <w:rFonts w:ascii="宋体" w:hAnsi="宋体" w:eastAsia="宋体" w:cs="宋体"/>
          <w:color w:val="000"/>
          <w:sz w:val="28"/>
          <w:szCs w:val="28"/>
        </w:rPr>
        <w:t xml:space="preserve">秩序专项行动的情况汇报</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转发人力资源和社会保障部等三部门关于开展清理整顿人力资源市场秩序专项行动的通知》和市人力资源和社会保障局《关于开展清理整顿人力资源市场秩序专项行动的通知》精神，结合我县实际，现将全县范围内清理整顿人力资源市场秩序情况汇报如下：</w:t>
      </w:r>
    </w:p>
    <w:p>
      <w:pPr>
        <w:ind w:left="0" w:right="0" w:firstLine="560"/>
        <w:spacing w:before="450" w:after="450" w:line="312" w:lineRule="auto"/>
      </w:pPr>
      <w:r>
        <w:rPr>
          <w:rFonts w:ascii="宋体" w:hAnsi="宋体" w:eastAsia="宋体" w:cs="宋体"/>
          <w:color w:val="000"/>
          <w:sz w:val="28"/>
          <w:szCs w:val="28"/>
        </w:rPr>
        <w:t xml:space="preserve">一、加强领导，强抓落实。局专门设立专项工作小组，把清理整顿人力资源市场秩序工作任务落实到科室，责任到人，结合本地实际，有针对性地开展专项检查活动。</w:t>
      </w:r>
    </w:p>
    <w:p>
      <w:pPr>
        <w:ind w:left="0" w:right="0" w:firstLine="560"/>
        <w:spacing w:before="450" w:after="450" w:line="312" w:lineRule="auto"/>
      </w:pPr>
      <w:r>
        <w:rPr>
          <w:rFonts w:ascii="宋体" w:hAnsi="宋体" w:eastAsia="宋体" w:cs="宋体"/>
          <w:color w:val="000"/>
          <w:sz w:val="28"/>
          <w:szCs w:val="28"/>
        </w:rPr>
        <w:t xml:space="preserve">二、结合实际、突出重点。目前，我县还未有审批职业中介机构，经调查，我县未发现“黑中介”及以职业中介为名坑骗求职财物、拐卖妇女或未成年等违法犯罪现象。</w:t>
      </w:r>
    </w:p>
    <w:p>
      <w:pPr>
        <w:ind w:left="0" w:right="0" w:firstLine="560"/>
        <w:spacing w:before="450" w:after="450" w:line="312" w:lineRule="auto"/>
      </w:pPr>
      <w:r>
        <w:rPr>
          <w:rFonts w:ascii="宋体" w:hAnsi="宋体" w:eastAsia="宋体" w:cs="宋体"/>
          <w:color w:val="000"/>
          <w:sz w:val="28"/>
          <w:szCs w:val="28"/>
        </w:rPr>
        <w:t xml:space="preserve">三、深入企业，纠查用工行为。深入企业调查，对提供虚假招聘信息、发布虚假招聘广告、违反规定将“乙肝五项”作为体检项目、以担保或者其它名义向劳动者收取财物、以招用人员为名牟取不正当利益等行为的，一经发现，依法责</w:t>
      </w:r>
    </w:p>
    <w:p>
      <w:pPr>
        <w:ind w:left="0" w:right="0" w:firstLine="560"/>
        <w:spacing w:before="450" w:after="450" w:line="312" w:lineRule="auto"/>
      </w:pPr>
      <w:r>
        <w:rPr>
          <w:rFonts w:ascii="宋体" w:hAnsi="宋体" w:eastAsia="宋体" w:cs="宋体"/>
          <w:color w:val="000"/>
          <w:sz w:val="28"/>
          <w:szCs w:val="28"/>
        </w:rPr>
        <w:t xml:space="preserve">令整改，予以行政处罚。</w:t>
      </w:r>
    </w:p>
    <w:p>
      <w:pPr>
        <w:ind w:left="0" w:right="0" w:firstLine="560"/>
        <w:spacing w:before="450" w:after="450" w:line="312" w:lineRule="auto"/>
      </w:pPr>
      <w:r>
        <w:rPr>
          <w:rFonts w:ascii="宋体" w:hAnsi="宋体" w:eastAsia="宋体" w:cs="宋体"/>
          <w:color w:val="000"/>
          <w:sz w:val="28"/>
          <w:szCs w:val="28"/>
        </w:rPr>
        <w:t xml:space="preserve">四、注重宣传，扩大影响。专项行动有利于改善人力资源市场秩序，为促进劳动者就业营造良好的社会环境。工作小组专门开展法律宣传活动，畅通举报投诉渠道，向社会公布举报投诉电话。</w:t>
      </w:r>
    </w:p>
    <w:p>
      <w:pPr>
        <w:ind w:left="0" w:right="0" w:firstLine="560"/>
        <w:spacing w:before="450" w:after="450" w:line="312" w:lineRule="auto"/>
      </w:pPr>
      <w:r>
        <w:rPr>
          <w:rFonts w:ascii="宋体" w:hAnsi="宋体" w:eastAsia="宋体" w:cs="宋体"/>
          <w:color w:val="000"/>
          <w:sz w:val="28"/>
          <w:szCs w:val="28"/>
        </w:rPr>
        <w:t xml:space="preserve">今后，按照上级的规定，进一步加强职业中介机构的管理，认真开展职业中介机构的审批工作，对申请从事职业中介机构活动严格审查，规范人力资源市场的管理，为我县促进劳动者就业营造良好的行业环境。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[2025]20号）要求，县人力资源和社会保障局决定自2025年7月1日至12月1日，在全县范围联合组织开展清理整顿人力资源市场秩序专项行动（简称专项行动），现结合我县实际制定以下实施方案。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第三篇：开展清理整顿人力资源市场秩序专项行动方案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泰岱祝政发（2025）18号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[2025]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560"/>
        <w:spacing w:before="450" w:after="450" w:line="312" w:lineRule="auto"/>
      </w:pPr>
      <w:r>
        <w:rPr>
          <w:rFonts w:ascii="黑体" w:hAnsi="黑体" w:eastAsia="黑体" w:cs="黑体"/>
          <w:color w:val="000000"/>
          <w:sz w:val="36"/>
          <w:szCs w:val="36"/>
          <w:b w:val="1"/>
          <w:bCs w:val="1"/>
        </w:rPr>
        <w:t xml:space="preserve">第四篇：开展清理整顿人力资源市场秩序专项行动工作总结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大方县人力资源和社会保障局</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依法严惩“黑劳工”、“黑中介”等严重违法犯罪行为。根据省人社厅、省公安厅、省工商行政管理局《转发〈关于开展清理整顿人力资源市场秩序专项行动的通知〉的通知》（黔人社厅明电[2025]2号）精神,2025年2月10日至3月20日在全县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做好协调配合为确保专项行动取得实效，加强对这次专项行动的组织领导，大方县人力资源和社会保障局、大方县公安局、大方县工商行政管理局联合成立了大方县清理整顿人力资源市场秩序专项行动协调指导小组。</w:t>
      </w:r>
    </w:p>
    <w:p>
      <w:pPr>
        <w:ind w:left="0" w:right="0" w:firstLine="560"/>
        <w:spacing w:before="450" w:after="450" w:line="312" w:lineRule="auto"/>
      </w:pPr>
      <w:r>
        <w:rPr>
          <w:rFonts w:ascii="宋体" w:hAnsi="宋体" w:eastAsia="宋体" w:cs="宋体"/>
          <w:color w:val="000"/>
          <w:sz w:val="28"/>
          <w:szCs w:val="28"/>
        </w:rPr>
        <w:t xml:space="preserve">二、认真做好政策法规宣传和严格执法</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大方县人力资源和社会保障局商请新闻媒体单位、司法部门等，并由局党组成员带领局办公室、劳动监察大队、就业局等人员到大方汽车站及乡镇人员密集地等地方，进行《劳动合同法》、《劳动合同</w:t>
      </w:r>
    </w:p>
    <w:p>
      <w:pPr>
        <w:ind w:left="0" w:right="0" w:firstLine="560"/>
        <w:spacing w:before="450" w:after="450" w:line="312" w:lineRule="auto"/>
      </w:pPr>
      <w:r>
        <w:rPr>
          <w:rFonts w:ascii="宋体" w:hAnsi="宋体" w:eastAsia="宋体" w:cs="宋体"/>
          <w:color w:val="000"/>
          <w:sz w:val="28"/>
          <w:szCs w:val="28"/>
        </w:rPr>
        <w:t xml:space="preserve">法实施条例》、《就业促进法》、《劳动力市场管理规定》等劳动法律法规及政策的宣传活动，发放各类宣传资料0.4万余份。加强对职业中介机构和用人单位招用工行为的监督，为广大劳动者特别是农民工创造公平、有序的就业环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三、联合协调执法，认真清理排查</w:t>
      </w:r>
    </w:p>
    <w:p>
      <w:pPr>
        <w:ind w:left="0" w:right="0" w:firstLine="560"/>
        <w:spacing w:before="450" w:after="450" w:line="312" w:lineRule="auto"/>
      </w:pPr>
      <w:r>
        <w:rPr>
          <w:rFonts w:ascii="宋体" w:hAnsi="宋体" w:eastAsia="宋体" w:cs="宋体"/>
          <w:color w:val="000"/>
          <w:sz w:val="28"/>
          <w:szCs w:val="28"/>
        </w:rPr>
        <w:t xml:space="preserve">通过对辖区内的永贵集团五凤煤业、贵州华屹房地产开发有限公司大方分公司、大方永贵建材有限责任公司等29家用人单位的检查，未发现“黑中介”和以职业中介为名坑蒙拐骗求职者财务、拐卖妇女或未成年人等违法犯罪行为，对劳动者不存在打骂体罚，强迫劳动，超时加班，限制人身自由等现象。今后我们将继续高度重视，建立长效工作机制，并把此项工作列入日常议事日程。就我县实际情况而言，主要对用人单位招用工行为进行规范。对发布虚假招工内容的广告及其他虚假信息，以担保或者其他名义向劳动者收取财物、以招聘人员为名牟取不正当利益或者进行其他违法活动的用人单位，将严格依法查处。</w:t>
      </w:r>
    </w:p>
    <w:p>
      <w:pPr>
        <w:ind w:left="0" w:right="0" w:firstLine="560"/>
        <w:spacing w:before="450" w:after="450" w:line="312" w:lineRule="auto"/>
      </w:pPr>
      <w:r>
        <w:rPr>
          <w:rFonts w:ascii="宋体" w:hAnsi="宋体" w:eastAsia="宋体" w:cs="宋体"/>
          <w:color w:val="000"/>
          <w:sz w:val="28"/>
          <w:szCs w:val="28"/>
        </w:rPr>
        <w:t xml:space="preserve">大方县人力资源和社会保障局二O一二年三月二十日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第五篇：开展清理整顿人力资源市场秩序专项行动总结汇报1</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人力资源市场秩序专项行动的总结</w:t>
      </w:r>
    </w:p>
    <w:p>
      <w:pPr>
        <w:ind w:left="0" w:right="0" w:firstLine="560"/>
        <w:spacing w:before="450" w:after="450" w:line="312" w:lineRule="auto"/>
      </w:pPr>
      <w:r>
        <w:rPr>
          <w:rFonts w:ascii="宋体" w:hAnsi="宋体" w:eastAsia="宋体" w:cs="宋体"/>
          <w:color w:val="000"/>
          <w:sz w:val="28"/>
          <w:szCs w:val="28"/>
        </w:rPr>
        <w:t xml:space="preserve">区人力资源和社会保障局：</w:t>
      </w:r>
    </w:p>
    <w:p>
      <w:pPr>
        <w:ind w:left="0" w:right="0" w:firstLine="560"/>
        <w:spacing w:before="450" w:after="450" w:line="312" w:lineRule="auto"/>
      </w:pPr>
      <w:r>
        <w:rPr>
          <w:rFonts w:ascii="宋体" w:hAnsi="宋体" w:eastAsia="宋体" w:cs="宋体"/>
          <w:color w:val="000"/>
          <w:sz w:val="28"/>
          <w:szCs w:val="28"/>
        </w:rPr>
        <w:t xml:space="preserve">为进一步加强人力资源市场和劳动用工监管，严厉打击人力资源市场秩序违法犯罪行为，依法取缔非法职业中介组织，清理整顿违规经营的职业中介机构，有效遏制职业中介领域的违法犯罪活动，规范职业中介机构的中介活动和用人单位的用工行为。根据市局的统一部署，按照市人办资源和社会保障局等三部门《关于深入开展清理整顿人力资源市场秩序专项行动的通知》（泰人社明电[2025]2号）要求，在全镇范围内开展了清理整顿人力资源市场秩序专项行动。专项行动主要对人力资源市场的职业中介机构、从事职业中介活动的组织和个人、各类招工用人单位进行了清理整顿。清理整顿人力资源市场秩序，营造公平、竞争有序的就业环境，是促进就业的重要举措。为加强对此次专项行动的组织领导，镇劳保所、派出所、工商所联合专门成立了祝阳镇清理整顿人力资源市场秩序专项行动协调指导小组，办公室设在镇劳保所，具体负责专项行动的组织协调工作。专项行动的清理整顿对象及内容</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严厉打击。对欺骗、贩卖、强迫劳动者劳动的黑色利益链犯罪团伙，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w:t>
      </w:r>
    </w:p>
    <w:p>
      <w:pPr>
        <w:ind w:left="0" w:right="0" w:firstLine="560"/>
        <w:spacing w:before="450" w:after="450" w:line="312" w:lineRule="auto"/>
      </w:pPr>
      <w:r>
        <w:rPr>
          <w:rFonts w:ascii="宋体" w:hAnsi="宋体" w:eastAsia="宋体" w:cs="宋体"/>
          <w:color w:val="000"/>
          <w:sz w:val="28"/>
          <w:szCs w:val="28"/>
        </w:rPr>
        <w:t xml:space="preserve">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按照各自职能范围和相关规定，严格审查；对已取得人力资源服务许可证（含职业中介许可证、人才中介许可证）的职业中介机构，人力资源社会保障部门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通过专项行动，进一步规范人力资源市场秩序，完善监管制度体系，为促进劳动者就业营造良好的社会环境。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2025-07-07T20:42:16+08:00</dcterms:created>
  <dcterms:modified xsi:type="dcterms:W3CDTF">2025-07-07T20:42:16+08:00</dcterms:modified>
</cp:coreProperties>
</file>

<file path=docProps/custom.xml><?xml version="1.0" encoding="utf-8"?>
<Properties xmlns="http://schemas.openxmlformats.org/officeDocument/2006/custom-properties" xmlns:vt="http://schemas.openxmlformats.org/officeDocument/2006/docPropsVTypes"/>
</file>