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关于全面加强和改进人口和计划生育工作情况汇报</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加强和改进人口和计划生育工作情况汇报**镇关于全面加强和改进人口和计划生育工作情况汇报尊敬的@书记、各位领导：**镇位于&amp;&amp;县西北部，距县城81公里，与中水、迤那、斗古、玉龙等乡镇毗邻，和云南的昭通、会泽接壤，全镇辖20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第一篇：关于全面加强和改进人口和计划生育工作情况汇报</w:t>
      </w:r>
    </w:p>
    <w:p>
      <w:pPr>
        <w:ind w:left="0" w:right="0" w:firstLine="560"/>
        <w:spacing w:before="450" w:after="450" w:line="312" w:lineRule="auto"/>
      </w:pPr>
      <w:r>
        <w:rPr>
          <w:rFonts w:ascii="宋体" w:hAnsi="宋体" w:eastAsia="宋体" w:cs="宋体"/>
          <w:color w:val="000"/>
          <w:sz w:val="28"/>
          <w:szCs w:val="28"/>
        </w:rPr>
        <w:t xml:space="preserve">**镇关于全面加强和改进人口和计划</w:t>
      </w:r>
    </w:p>
    <w:p>
      <w:pPr>
        <w:ind w:left="0" w:right="0" w:firstLine="560"/>
        <w:spacing w:before="450" w:after="450" w:line="312" w:lineRule="auto"/>
      </w:pPr>
      <w:r>
        <w:rPr>
          <w:rFonts w:ascii="宋体" w:hAnsi="宋体" w:eastAsia="宋体" w:cs="宋体"/>
          <w:color w:val="000"/>
          <w:sz w:val="28"/>
          <w:szCs w:val="28"/>
        </w:rPr>
        <w:t xml:space="preserve">生育工作情况汇报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镇位于&amp;&amp;县西北部，距县城81公里，与中水、迤那、斗古、玉龙等乡镇毗邻，和云南的昭通、会泽接壤，全镇辖20个行政村，124个村民组，居住着汉、彝、回、苗、布依等民族8300多户、43977人，少数民族占全镇总人口的30.96%，总面积180.02平方公里，平均海拔2100米，烤烟种植面积达31000亩以上，年收购烟叶800万斤以上，是贵州省第一烤烟大镇。全镇范围内土地肥沃、气候宜人、物产丰富、交通便捷、矿产资源丰富，具有广阔发展前景的历史文化古镇，是休闲度假和商贾投资圣地。</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2025年度，我镇常住人口39793人，常住人口重管对象1359户，人口自然增长率5.8‰，常住人口出生431人，常住人口出生率10.8‰，其中政策内生育377人、政策生育符合率87.9%，政策外多孩44人、占出生人口10.2%，出生人口中男孩220人、女孩211人，综合出生人口性别比104.2。完成各类手术524例，其中女扎334例、上环181例、男扎5例、皮埋4例；共落实妇检补救措施21例，其中人流13例、引产8例。</w:t>
      </w:r>
    </w:p>
    <w:p>
      <w:pPr>
        <w:ind w:left="0" w:right="0" w:firstLine="560"/>
        <w:spacing w:before="450" w:after="450" w:line="312" w:lineRule="auto"/>
      </w:pPr>
      <w:r>
        <w:rPr>
          <w:rFonts w:ascii="宋体" w:hAnsi="宋体" w:eastAsia="宋体" w:cs="宋体"/>
          <w:color w:val="000"/>
          <w:sz w:val="28"/>
          <w:szCs w:val="28"/>
        </w:rPr>
        <w:t xml:space="preserve">2025计生年度以来，出生人口223人，其中计算为政策内生育205人，政策生育符合率91.9%；共完成手术278例，其中女扎197例（二女户7例）、上环81例；落实补救措施28例（人流18例、引产10例）。常住人口妇检率达95％。同时，我们为加大外流返乡手术库存消化力度、规范流动人口管理，出台了《**镇流动人口管理与手术库存消化专项考核方案》并督促落实。目前，共完成的278例手术中属于外流返乡落实手术的有143例（其中结扎122例、上环21例）。</w:t>
      </w:r>
    </w:p>
    <w:p>
      <w:pPr>
        <w:ind w:left="0" w:right="0" w:firstLine="560"/>
        <w:spacing w:before="450" w:after="450" w:line="312" w:lineRule="auto"/>
      </w:pPr>
      <w:r>
        <w:rPr>
          <w:rFonts w:ascii="宋体" w:hAnsi="宋体" w:eastAsia="宋体" w:cs="宋体"/>
          <w:color w:val="000"/>
          <w:sz w:val="28"/>
          <w:szCs w:val="28"/>
        </w:rPr>
        <w:t xml:space="preserve">二、下步工作目标</w:t>
      </w:r>
    </w:p>
    <w:p>
      <w:pPr>
        <w:ind w:left="0" w:right="0" w:firstLine="560"/>
        <w:spacing w:before="450" w:after="450" w:line="312" w:lineRule="auto"/>
      </w:pPr>
      <w:r>
        <w:rPr>
          <w:rFonts w:ascii="宋体" w:hAnsi="宋体" w:eastAsia="宋体" w:cs="宋体"/>
          <w:color w:val="000"/>
          <w:sz w:val="28"/>
          <w:szCs w:val="28"/>
        </w:rPr>
        <w:t xml:space="preserve">“三创一建”：一是创建推进统筹解决人口问题示范乡镇；二是创建人口和计划生育工作优质服务示范乡镇；三是创建人口和计划生育工作依法行政示范乡镇；四是建立人口和计划生育工作新机制。</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2025-2025年度，我镇以“三创一建”为工作目标，按照“一个核心，两个着力，三项措施，四个转变，五好标准”的工作思路，有力有序有效地推进我镇人口和计划生育工作跨上一个新台阶。</w:t>
      </w:r>
    </w:p>
    <w:p>
      <w:pPr>
        <w:ind w:left="0" w:right="0" w:firstLine="560"/>
        <w:spacing w:before="450" w:after="450" w:line="312" w:lineRule="auto"/>
      </w:pPr>
      <w:r>
        <w:rPr>
          <w:rFonts w:ascii="宋体" w:hAnsi="宋体" w:eastAsia="宋体" w:cs="宋体"/>
          <w:color w:val="000"/>
          <w:sz w:val="28"/>
          <w:szCs w:val="28"/>
        </w:rPr>
        <w:t xml:space="preserve">（一）一个核心—统筹解决人口问题。一是统筹人口自身协调发展即统筹人口数量、素质、结构、分布各要素之间的关系，实现人口长期均衡发展和人的全面发展；二是统筹人口与经济社会资源环境协调发展。紧紧围绕统筹解决人口问题这一核心，将人口和计划生育工作纳入建设社会主义新农村的总体部署，在推进“四在农家”建设和“五心教育”活动的基础上，全面推进人口和计划生育工作，从思想上、谋划上、措施上、制度上全面推进“两个统筹”，逐步实现我镇人口和计划生育工作又好又快、更好更快发展。2025—2025年度，基本建立统筹解决人口问题的相关工作体系，并初步取得成效，再经过一段时间的艰苦努力，使我镇成为统筹解决人口问题的示范乡镇。</w:t>
      </w:r>
    </w:p>
    <w:p>
      <w:pPr>
        <w:ind w:left="0" w:right="0" w:firstLine="560"/>
        <w:spacing w:before="450" w:after="450" w:line="312" w:lineRule="auto"/>
      </w:pPr>
      <w:r>
        <w:rPr>
          <w:rFonts w:ascii="宋体" w:hAnsi="宋体" w:eastAsia="宋体" w:cs="宋体"/>
          <w:color w:val="000"/>
          <w:sz w:val="28"/>
          <w:szCs w:val="28"/>
        </w:rPr>
        <w:t xml:space="preserve">（二）两个着力—着力抓优质服务、着力抓依法行政。一是紧紧围绕优质服务做文章，坚持整合卫生计生资源及其他社会资源，形成全新的服务体系和社会管理模式，建立以源头信息为主导的孕前型精细化管理服务体系、以全人群及生命全过程为主体的优质服务体系和以镇、村两级管理者为客体的全程管理工作考核保障体系，有效解决工作中管理粗放的问题，促进人口计生工作管理服务规范化、标准化和精细化。紧紧围绕每个人初婚、孕情、生育、节育等不同时期的不同需求开展服务，通过为全人群和生命全过程提供均等化优质服务，奠定我镇人口和计划生育工作的良好群众基础。2025年度，使我镇常住人口重管对象妇</w:t>
      </w:r>
    </w:p>
    <w:p>
      <w:pPr>
        <w:ind w:left="0" w:right="0" w:firstLine="560"/>
        <w:spacing w:before="450" w:after="450" w:line="312" w:lineRule="auto"/>
      </w:pPr>
      <w:r>
        <w:rPr>
          <w:rFonts w:ascii="宋体" w:hAnsi="宋体" w:eastAsia="宋体" w:cs="宋体"/>
          <w:color w:val="000"/>
          <w:sz w:val="28"/>
          <w:szCs w:val="28"/>
        </w:rPr>
        <w:t xml:space="preserve">检率达100%、妇科病普查率达100%，2025年度通过计生部门和卫生部门的共同努力争取覆盖全镇育龄妇女，使每个年度内安排人口计划的育龄妇女100%享受计划生育优质服务，并努力让服务对象满意。二是逐步配齐执法队伍，提高执法意识，严格执法程序，完善执法体系，使我镇的人口和计划生育工作逐步走向正规化、法制化。2025年度，抽调部分熟业务、懂政策、有经验、会服务的人员组建人口计生执法工作队，通过法律法规相关培训，采取规范的工作流程和法律程序，对全镇范围内用常规工作无法有效推进的情况进行处理，从而达到既向群众宣传法律法规又有效推进计生工作的双赢效果，逐步推进我镇人口和计划生育正规化、法制化进程。2025—2025年，使我镇人口和计划生育依法行政执行率达到95%以上。</w:t>
      </w:r>
    </w:p>
    <w:p>
      <w:pPr>
        <w:ind w:left="0" w:right="0" w:firstLine="560"/>
        <w:spacing w:before="450" w:after="450" w:line="312" w:lineRule="auto"/>
      </w:pPr>
      <w:r>
        <w:rPr>
          <w:rFonts w:ascii="宋体" w:hAnsi="宋体" w:eastAsia="宋体" w:cs="宋体"/>
          <w:color w:val="000"/>
          <w:sz w:val="28"/>
          <w:szCs w:val="28"/>
        </w:rPr>
        <w:t xml:space="preserve">（三）三项措施—宣传培训、明确责任、制度保障。一是通过大力宣传使群众真正知晓人口发展工作，促进群众僵化思想的解放和生育观念的转变；通过学习培训使干部真正懂政策、熟业务、会服务。2025—2025年度，各村每月开展计划生育广播宣传5次以上，每次宣传不少于30分钟；自2025年度开始，每年明确一个月为“人口和计划生育集中宣传月”并长期固定下来形成制度，确保人口和计划生育工作进一步深入人心。二是责任明确到人、任务安排到人、工作考核到人，把工作一抓到底、落到实处，真正实现“工作创一流、目标争第一”。2025—2025年度，实行“双向责任追究制度”一方面实行领导干部包片、党工委干部包村、村干部包组到户到人的责任体系，注重落实干部在过程管理中的责任；另一方面实行常住人口出现政策外生育责任倒查处理制和流出人口出现政策外生育问责制；通过月月开展计生抽查、月月考核评比、月月兑现奖惩，从过程中督促干部做懂、做实、做细、做深、做透人口计生工作。三是通过开展大量的常规性、基础性的工作，积极改革探索创新，把好的思路、方法、措施形成**特色的人口和计划生育工作方法、制度，长期坚持下来，加以探索实践、修改完善，逐步形成一套有利于推动新时期</w:t>
      </w:r>
    </w:p>
    <w:p>
      <w:pPr>
        <w:ind w:left="0" w:right="0" w:firstLine="560"/>
        <w:spacing w:before="450" w:after="450" w:line="312" w:lineRule="auto"/>
      </w:pPr>
      <w:r>
        <w:rPr>
          <w:rFonts w:ascii="宋体" w:hAnsi="宋体" w:eastAsia="宋体" w:cs="宋体"/>
          <w:color w:val="000"/>
          <w:sz w:val="28"/>
          <w:szCs w:val="28"/>
        </w:rPr>
        <w:t xml:space="preserve">农村人口和计划生育工作的完善制度。2025—2025年度，要结合实际制定科学有效的《**镇人口和计划生育工作考核评价制度》、《**镇人口和计划生育工作奖惩制度》、《**镇人口和计划生育工作典型引导制度》、《**镇人口和计划生育工作责任追究制度》、《**镇人口和计划生育举报制度》等一系列行之有效的工作保障制度。</w:t>
      </w:r>
    </w:p>
    <w:p>
      <w:pPr>
        <w:ind w:left="0" w:right="0" w:firstLine="560"/>
        <w:spacing w:before="450" w:after="450" w:line="312" w:lineRule="auto"/>
      </w:pPr>
      <w:r>
        <w:rPr>
          <w:rFonts w:ascii="宋体" w:hAnsi="宋体" w:eastAsia="宋体" w:cs="宋体"/>
          <w:color w:val="000"/>
          <w:sz w:val="28"/>
          <w:szCs w:val="28"/>
        </w:rPr>
        <w:t xml:space="preserve">（四）四个转变—转变思想观念、转变工作作风、转变工作方法、转变工作角度。一是转变思想观念。通过学习培训，要使干部思想彻底解放，再通过干部思想的解放带动群众思想大解放，扫除群众的思想障碍，逐步形成新的生育观念、生活观念、发展观念。二是转变工作作风。通过开展“六风建设”活动，树立良好的工作作风，大兴求真务实之风，真抓实干、埋头苦干，在群众中树立党委、政府和干部自身的威信，把我镇人口和计划生育工作扎实有效推进。三是转变工作方法。要从以行政强制措施为主向服务教育引导为主转变，把简单的工作方法更加人性化，更加体现以人为本。四是转变工作角度。要从干部管理的角度向群众自治的角度转变，认真制定好《村规民约》及《村民自治章程》等，充分调动群众参与人口和计划生育工作的积极性、主动性、创造性，村村实现人口计生工作的自治。</w:t>
      </w:r>
    </w:p>
    <w:p>
      <w:pPr>
        <w:ind w:left="0" w:right="0" w:firstLine="560"/>
        <w:spacing w:before="450" w:after="450" w:line="312" w:lineRule="auto"/>
      </w:pPr>
      <w:r>
        <w:rPr>
          <w:rFonts w:ascii="宋体" w:hAnsi="宋体" w:eastAsia="宋体" w:cs="宋体"/>
          <w:color w:val="000"/>
          <w:sz w:val="28"/>
          <w:szCs w:val="28"/>
        </w:rPr>
        <w:t xml:space="preserve">（五）五好标准—原则坚持好、观念转变好、政策把握好、典型引导好、群众评价好。一是对法律法规的严格执行，政策性、原则性问题不让步、不妥协，确保人口和计划生育的年度指标不被突破。同时，又要大胆解放思想，用思想的大解放促进工作的大跨越。二是从认识上、行动上、工作上转变观念，用积极行动和显著的工作成绩来体现观念的大转变。三是通过不断加强国家、省、地、县的人口和计划生育相关政策法规条例的学习，明确把握好政策方向，开展强有力的宣传动员，有效的执行人口和计划生育工作政策，不断提高干部把握政策的能力和群众人口计生工作的知晓率。四是通过大力开展“两户”（即农村独生子女户、二女结扎户）的奖励和扶助，从政策上优先优厚，让其率先</w:t>
      </w:r>
    </w:p>
    <w:p>
      <w:pPr>
        <w:ind w:left="0" w:right="0" w:firstLine="560"/>
        <w:spacing w:before="450" w:after="450" w:line="312" w:lineRule="auto"/>
      </w:pPr>
      <w:r>
        <w:rPr>
          <w:rFonts w:ascii="宋体" w:hAnsi="宋体" w:eastAsia="宋体" w:cs="宋体"/>
          <w:color w:val="000"/>
          <w:sz w:val="28"/>
          <w:szCs w:val="28"/>
        </w:rPr>
        <w:t xml:space="preserve">致富奔小康。从中树立典型，引导人民群众走“少生快富”的道路。2025—2025年度，使全镇计生“两户”至少得到一种以上优惠政策，并逐步探索建立**镇人口和计划生育扶助基金，使计生“两户”尽快脱贫致富奔小康。五是要用1-2年的时间，通过时刻把群众冷暖、计生服务对象的冷暖挂在心上、关心说在嘴上、服务落实到行动上，服务好人民群众，以做大量艰苦细致的群众工作，赢得人民群众的理解和满意，得到人民群众的良好评价。</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第五篇：2025人口和计划生育工作汇报</w:t>
      </w:r>
    </w:p>
    <w:p>
      <w:pPr>
        <w:ind w:left="0" w:right="0" w:firstLine="560"/>
        <w:spacing w:before="450" w:after="450" w:line="312" w:lineRule="auto"/>
      </w:pPr>
      <w:r>
        <w:rPr>
          <w:rFonts w:ascii="宋体" w:hAnsi="宋体" w:eastAsia="宋体" w:cs="宋体"/>
          <w:color w:val="000"/>
          <w:sz w:val="28"/>
          <w:szCs w:val="28"/>
        </w:rPr>
        <w:t xml:space="preserve">2025人口和计划生育工作汇报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XXX乡计划生育委员会（2025年1月29日）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2025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2025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回首2025年，我们感受到了收获的喜悦，同时也感受到存在的不足和差距，展望新的一年，我们感到任重而道远，为了使2025年计划生育工作再上新台阶，我们着重要抓好“六个重点”。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2025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2025-07-07T05:01:21+08:00</dcterms:created>
  <dcterms:modified xsi:type="dcterms:W3CDTF">2025-07-07T05:01:21+08:00</dcterms:modified>
</cp:coreProperties>
</file>

<file path=docProps/custom.xml><?xml version="1.0" encoding="utf-8"?>
<Properties xmlns="http://schemas.openxmlformats.org/officeDocument/2006/custom-properties" xmlns:vt="http://schemas.openxmlformats.org/officeDocument/2006/docPropsVTypes"/>
</file>