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（企业）高强紧固件行业发展经验材料</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高强紧固件行业发展经验材料争创高强紧固件行业的排头兵龙州市政协常委、高强紧固件公司董事长、总经理×××龙州市高强紧固件公司原本是一家很不起眼的小企业，一度濒临破产。自1991年以来，我们乘着改革开放的东风，积极开拓，走出了...</w:t>
      </w:r>
    </w:p>
    <w:p>
      <w:pPr>
        <w:ind w:left="0" w:right="0" w:firstLine="560"/>
        <w:spacing w:before="450" w:after="450" w:line="312" w:lineRule="auto"/>
      </w:pPr>
      <w:r>
        <w:rPr>
          <w:rFonts w:ascii="黑体" w:hAnsi="黑体" w:eastAsia="黑体" w:cs="黑体"/>
          <w:color w:val="000000"/>
          <w:sz w:val="36"/>
          <w:szCs w:val="36"/>
          <w:b w:val="1"/>
          <w:bCs w:val="1"/>
        </w:rPr>
        <w:t xml:space="preserve">第一篇：（企业）高强紧固件行业发展经验材料</w:t>
      </w:r>
    </w:p>
    <w:p>
      <w:pPr>
        <w:ind w:left="0" w:right="0" w:firstLine="560"/>
        <w:spacing w:before="450" w:after="450" w:line="312" w:lineRule="auto"/>
      </w:pPr>
      <w:r>
        <w:rPr>
          <w:rFonts w:ascii="宋体" w:hAnsi="宋体" w:eastAsia="宋体" w:cs="宋体"/>
          <w:color w:val="000"/>
          <w:sz w:val="28"/>
          <w:szCs w:val="28"/>
        </w:rPr>
        <w:t xml:space="preserve">争创高强紧固件行业的排头兵</w:t>
      </w:r>
    </w:p>
    <w:p>
      <w:pPr>
        <w:ind w:left="0" w:right="0" w:firstLine="560"/>
        <w:spacing w:before="450" w:after="450" w:line="312" w:lineRule="auto"/>
      </w:pPr>
      <w:r>
        <w:rPr>
          <w:rFonts w:ascii="宋体" w:hAnsi="宋体" w:eastAsia="宋体" w:cs="宋体"/>
          <w:color w:val="000"/>
          <w:sz w:val="28"/>
          <w:szCs w:val="28"/>
        </w:rPr>
        <w:t xml:space="preserve">龙州市政协常委、高强紧固件公司董事长、总经理×××</w:t>
      </w:r>
    </w:p>
    <w:p>
      <w:pPr>
        <w:ind w:left="0" w:right="0" w:firstLine="560"/>
        <w:spacing w:before="450" w:after="450" w:line="312" w:lineRule="auto"/>
      </w:pPr>
      <w:r>
        <w:rPr>
          <w:rFonts w:ascii="宋体" w:hAnsi="宋体" w:eastAsia="宋体" w:cs="宋体"/>
          <w:color w:val="000"/>
          <w:sz w:val="28"/>
          <w:szCs w:val="28"/>
        </w:rPr>
        <w:t xml:space="preserve">龙州市高强紧固件公司原本是一家很不起眼的小企业，一度濒临破产。自1991年以来，我们乘着改革开放的东风，积极开拓，走出了一条民营企业适应市场变化、迅速扩张规模、保持快速增长的新路。目前，公司已发展成为拥有固定资产5000万元，生产设备500台</w:t>
      </w:r>
    </w:p>
    <w:p>
      <w:pPr>
        <w:ind w:left="0" w:right="0" w:firstLine="560"/>
        <w:spacing w:before="450" w:after="450" w:line="312" w:lineRule="auto"/>
      </w:pPr>
      <w:r>
        <w:rPr>
          <w:rFonts w:ascii="宋体" w:hAnsi="宋体" w:eastAsia="宋体" w:cs="宋体"/>
          <w:color w:val="000"/>
          <w:sz w:val="28"/>
          <w:szCs w:val="28"/>
        </w:rPr>
        <w:t xml:space="preserve">套，员工850多人的高强度紧固件专业生产企业。去年实现产值1.16亿元，利税2025.3万元，分别比上年增长92.8和63.1。预计今年实现产值1.5亿元，利税2600万元。准确定位调整产品结构。进入九十年代，鉴于产品多年“受制于人”的教训，我们对产品市场进行了广泛深入的调研，确定了瞄准大企业和重点工程，全力开发高强度紧固件及相关产品的发展思路，围绕提高产品科技含量做文章，开发出了自己的“拳头产品”，通过增加品种、形成规模优势，摆脱了与小企业在小品种、低价位市场上“抢饭吃”的局面。由于高强度件主要用于桥梁、高层建筑等重点工程上，关系重大，稍有不慎就会造成重大责任事故。因此，当时上高强度紧固件项目具有较大的风险。为研制开发新产品，确保产品质量，我们组织技术攻关，先后开发出了车桥螺栓、发动机甲类配套件等产品，其中汽门挺柱产品替代进口，填补了国内空白。产品经国家有关科研部门鉴定全部达标，投入市场后深受用户好评。在深圳“世界之窗”仿埃菲尔铁塔40万套高强度螺栓的竞标中，面对来自全国各地、高手林立的同行大企业，最终我们以过硬的产品、良好的信誉一举拿下了生产权，并且所生产的产品一次性全部通过合格鉴定，至今没有出现过任何质量问题。随后，我们乘胜出击，先后为全国20多座铁路桥梁和钢架桥梁提供高强度螺栓。过硬的品牌也为我们赢得本稿件版权属517878秘书网了更大的主动。中国重汽集团、斯太尔发动机、潍柴等20多家企业也纷纷找上门来，要求提供车桥螺栓和发动机甲类配套件，产品出现了供不应求的局面。同时，公司也被铁道部确定为战备物资定点生产厂家。2025年又研制开发了适应农村大棚菜种植的微耕机产品，为企业发展增加了一个新的支撑点。目前，公司己发展成为拥有5大类产品、80多个品种、市场覆盖10多个省市的大型企业。</w:t>
      </w:r>
    </w:p>
    <w:p>
      <w:pPr>
        <w:ind w:left="0" w:right="0" w:firstLine="560"/>
        <w:spacing w:before="450" w:after="450" w:line="312" w:lineRule="auto"/>
      </w:pPr>
      <w:r>
        <w:rPr>
          <w:rFonts w:ascii="宋体" w:hAnsi="宋体" w:eastAsia="宋体" w:cs="宋体"/>
          <w:color w:val="000"/>
          <w:sz w:val="28"/>
          <w:szCs w:val="28"/>
        </w:rPr>
        <w:t xml:space="preserve">狠抓管理提升企业竞争力。一是规章制度健全，管理工作细化、标准化。经多年修改完善形成的《经济责任制》和《管理人员管理考核办法》，从生产流程的各个环节到产品出厂，从管理人员到一线职工，各方面都有具体工作标准，不存在死角。二是实行量化考核，严格奖惩兑现。我们坚持严格按制度办事，做到罚有缘由，奖有依据，按月兑现奖惩。对为公司做出特殊贡献和招聘的有特别技能的专业技术人员，一律待遇从优，有的还免费为其提供楼房，无偿使用。三是管理工作透明化，增强民主管理意识。无论是工资发放、财务支出还是重大经营决策、人事变动，都做到公开透明，广泛征求干部职工的意见，充分酝酿再作决策。同时，在成本管理、质量管理和营销管理上，我们也制定形成了一整套行之有效的办法，最大限度的降底生产成本，保证产品质量，扩大市场份额，增强竞争力，使企业稳步前进，快速扩张，始终充满生机与活力。</w:t>
      </w:r>
    </w:p>
    <w:p>
      <w:pPr>
        <w:ind w:left="0" w:right="0" w:firstLine="560"/>
        <w:spacing w:before="450" w:after="450" w:line="312" w:lineRule="auto"/>
      </w:pPr>
      <w:r>
        <w:rPr>
          <w:rFonts w:ascii="宋体" w:hAnsi="宋体" w:eastAsia="宋体" w:cs="宋体"/>
          <w:color w:val="000"/>
          <w:sz w:val="28"/>
          <w:szCs w:val="28"/>
        </w:rPr>
        <w:t xml:space="preserve">企业文化建设是企业增强凝聚力、实现可持续发展的强大动力。近些年来，我们在抓企业经济效益、职工福利待遇的同时，时刻不忘企业精神文明建设和职工思想道德素质的提高。我们运用各种方式进行厂规厂纪、市场形势、经营理念等专题教育，对职工关心的热点问题及时公开，赢得干部职工的信赖；还设立了总经理信箱，倾听职工呼声，鼓励职工建言，使每个人都参与到企业管理中来。公司一班人始终坚持职工的利益再小也是大事，职工的事再难办也要办好的原则，扎扎实实为职工办实事、办好事，使他们能“以厂为家，安心工作”。</w:t>
      </w:r>
    </w:p>
    <w:p>
      <w:pPr>
        <w:ind w:left="0" w:right="0" w:firstLine="560"/>
        <w:spacing w:before="450" w:after="450" w:line="312" w:lineRule="auto"/>
      </w:pPr>
      <w:r>
        <w:rPr>
          <w:rFonts w:ascii="宋体" w:hAnsi="宋体" w:eastAsia="宋体" w:cs="宋体"/>
          <w:color w:val="000"/>
          <w:sz w:val="28"/>
          <w:szCs w:val="28"/>
        </w:rPr>
        <w:t xml:space="preserve">“迅速反应，永不满足”是我们企业的精神支柱，更是企业永无止境的追求。最近，我们又成立了田龙铸业有限公司，一期投资1亿元，占地200亩，主要开发汽车轮毂、制动毂项目，为一汽、二汽、山东重汽集团等国家重点企业和广州富华、青岛约克等十几个车桥厂提供配套产品，市场前景广阔。同时，为进一步筹集企业发展资金，我们正在积极筹备在香港创业板上市，目前，改制、上市时间表已经确定，正在完成公司审慎调查问卷初稿，预计2025年8月20日前就可在香港挂牌上市。总之，我们将抓住国家汽车工业大发展和重点工程建设的难得机遇，不断扩张规模，提高产品档次，增加配套能力，力争成为全国高强紧固件行业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第二篇：紧固件市场行业分析</w:t>
      </w:r>
    </w:p>
    <w:p>
      <w:pPr>
        <w:ind w:left="0" w:right="0" w:firstLine="560"/>
        <w:spacing w:before="450" w:after="450" w:line="312" w:lineRule="auto"/>
      </w:pPr>
      <w:r>
        <w:rPr>
          <w:rFonts w:ascii="宋体" w:hAnsi="宋体" w:eastAsia="宋体" w:cs="宋体"/>
          <w:color w:val="000"/>
          <w:sz w:val="28"/>
          <w:szCs w:val="28"/>
        </w:rPr>
        <w:t xml:space="preserve">定国螺丝提供的不仅是平价还有品质！</w:t>
      </w:r>
    </w:p>
    <w:p>
      <w:pPr>
        <w:ind w:left="0" w:right="0" w:firstLine="560"/>
        <w:spacing w:before="450" w:after="450" w:line="312" w:lineRule="auto"/>
      </w:pPr>
      <w:r>
        <w:rPr>
          <w:rFonts w:ascii="宋体" w:hAnsi="宋体" w:eastAsia="宋体" w:cs="宋体"/>
          <w:color w:val="000"/>
          <w:sz w:val="28"/>
          <w:szCs w:val="28"/>
        </w:rPr>
        <w:t xml:space="preserve">紧固件市场行业分析</w:t>
      </w:r>
    </w:p>
    <w:p>
      <w:pPr>
        <w:ind w:left="0" w:right="0" w:firstLine="560"/>
        <w:spacing w:before="450" w:after="450" w:line="312" w:lineRule="auto"/>
      </w:pPr>
      <w:r>
        <w:rPr>
          <w:rFonts w:ascii="宋体" w:hAnsi="宋体" w:eastAsia="宋体" w:cs="宋体"/>
          <w:color w:val="000"/>
          <w:sz w:val="28"/>
          <w:szCs w:val="28"/>
        </w:rPr>
        <w:t xml:space="preserve">从90年代至今，我国的紧固件行业一直在做行业结构的调整，随着整个行业的调整产品的结构也发生了相当大的改变。随着真个行业结构的调整，高强度紧固件的生产企业也在增加，市场的竞争也愈来愈激烈，企业为了适应市场不断提高产品质量，也加大在新技术、新工艺、新设备、新材料上面的投入来开发新产品，降低成本以求在市场中多占据为止，致使全行业的紧固件质量都有明显的提升，不可否认目前我国已经成为这方面的制造大国。虽然我们在这方面取得一些成绩，但是还存在很多的问题。比如从这些年高强度紧固件的产品质检抽查报告上看，这些年的合格率一直在60%-80%徘徊，说明我们在紧固件产品水平有待提高，距离从制造大国到制造强国还有一段不短的路要走。</w:t>
      </w:r>
    </w:p>
    <w:p>
      <w:pPr>
        <w:ind w:left="0" w:right="0" w:firstLine="560"/>
        <w:spacing w:before="450" w:after="450" w:line="312" w:lineRule="auto"/>
      </w:pPr>
      <w:r>
        <w:rPr>
          <w:rFonts w:ascii="宋体" w:hAnsi="宋体" w:eastAsia="宋体" w:cs="宋体"/>
          <w:color w:val="000"/>
          <w:sz w:val="28"/>
          <w:szCs w:val="28"/>
        </w:rPr>
        <w:t xml:space="preserve">那在我们的抽查报告中，到底发现了哪些问题呢？我们一共总结了4点。</w:t>
      </w:r>
    </w:p>
    <w:p>
      <w:pPr>
        <w:ind w:left="0" w:right="0" w:firstLine="560"/>
        <w:spacing w:before="450" w:after="450" w:line="312" w:lineRule="auto"/>
      </w:pPr>
      <w:r>
        <w:rPr>
          <w:rFonts w:ascii="宋体" w:hAnsi="宋体" w:eastAsia="宋体" w:cs="宋体"/>
          <w:color w:val="000"/>
          <w:sz w:val="28"/>
          <w:szCs w:val="28"/>
        </w:rPr>
        <w:t xml:space="preserve">一，尺寸超差。这个问题直接影响了紧固件的互换性，毕竟紧固件是通用零件，互换性要求很高。不仅仅如此，甚至也会影响紧固件的寿命、防松性能和连接强度。那造成这种问题的主要原因归集为三条。</w:t>
      </w:r>
    </w:p>
    <w:p>
      <w:pPr>
        <w:ind w:left="0" w:right="0" w:firstLine="560"/>
        <w:spacing w:before="450" w:after="450" w:line="312" w:lineRule="auto"/>
      </w:pPr>
      <w:r>
        <w:rPr>
          <w:rFonts w:ascii="宋体" w:hAnsi="宋体" w:eastAsia="宋体" w:cs="宋体"/>
          <w:color w:val="000"/>
          <w:sz w:val="28"/>
          <w:szCs w:val="28"/>
        </w:rPr>
        <w:t xml:space="preserve">（1）生产工艺过程控制不当。厂家为了节省原料将有些尺寸控制在下限左右，生产过程中也没有能够及时调整设备，使用的工模具也超差；</w:t>
      </w:r>
    </w:p>
    <w:p>
      <w:pPr>
        <w:ind w:left="0" w:right="0" w:firstLine="560"/>
        <w:spacing w:before="450" w:after="450" w:line="312" w:lineRule="auto"/>
      </w:pPr>
      <w:r>
        <w:rPr>
          <w:rFonts w:ascii="宋体" w:hAnsi="宋体" w:eastAsia="宋体" w:cs="宋体"/>
          <w:color w:val="000"/>
          <w:sz w:val="28"/>
          <w:szCs w:val="28"/>
        </w:rPr>
        <w:t xml:space="preserve">（2）质检不合格。工厂生产所有流程中的质检某些或者全部不严，使一些不合格产品流入市场；</w:t>
      </w:r>
    </w:p>
    <w:p>
      <w:pPr>
        <w:ind w:left="0" w:right="0" w:firstLine="560"/>
        <w:spacing w:before="450" w:after="450" w:line="312" w:lineRule="auto"/>
      </w:pPr>
      <w:r>
        <w:rPr>
          <w:rFonts w:ascii="宋体" w:hAnsi="宋体" w:eastAsia="宋体" w:cs="宋体"/>
          <w:color w:val="000"/>
          <w:sz w:val="28"/>
          <w:szCs w:val="28"/>
        </w:rPr>
        <w:t xml:space="preserve">（3）计量工具没有定期进行检定。其实这个原因也可归纳为质检问题，有些厂家的量具已经明显肉眼识别超出磨损极限。</w:t>
      </w:r>
    </w:p>
    <w:p>
      <w:pPr>
        <w:ind w:left="0" w:right="0" w:firstLine="560"/>
        <w:spacing w:before="450" w:after="450" w:line="312" w:lineRule="auto"/>
      </w:pPr>
      <w:r>
        <w:rPr>
          <w:rFonts w:ascii="宋体" w:hAnsi="宋体" w:eastAsia="宋体" w:cs="宋体"/>
          <w:color w:val="000"/>
          <w:sz w:val="28"/>
          <w:szCs w:val="28"/>
        </w:rPr>
        <w:t xml:space="preserve">二，硬度不合格。硬度是考核紧固件机械性能的重要指标，不同性能等级的产品所选用的材料也是不一样的，机械性能等级是紧固件选用的重要依据。使用场所位置不一样，紧固件的安装使用所需确定的工作载荷以及安装扭矩也是不一样的。为什么一些企业对标准件的硬度控制在较高的水平使之超标？就是因为一些企业为了提高产品强度。针对无论哪种特定的材料，硬度的控制都应该在一个合理的范围，较高的强度可能会降低产品的耐疲劳性能的。</w:t>
      </w:r>
    </w:p>
    <w:p>
      <w:pPr>
        <w:ind w:left="0" w:right="0" w:firstLine="560"/>
        <w:spacing w:before="450" w:after="450" w:line="312" w:lineRule="auto"/>
      </w:pPr>
      <w:r>
        <w:rPr>
          <w:rFonts w:ascii="宋体" w:hAnsi="宋体" w:eastAsia="宋体" w:cs="宋体"/>
          <w:color w:val="000"/>
          <w:sz w:val="28"/>
          <w:szCs w:val="28"/>
        </w:rPr>
        <w:t xml:space="preserve">三，保证载荷，楔负载不合格。首先需要了解的是保证载荷以及楔负载时考核产品在拉力载荷作用下的机械性能的关键项目（A类），对于高强度紧固件尤其重要。了解一下各自代表的含义。保证载荷考核的是在承受规定的拉力载荷下产品抗塑性形变能力。一旦保证载荷达不到要求，则会因为预紧力和工作载荷的作用可能产生塑性形变，而降低预紧力使连接松动。楔负载试验则是考核螺栓产品实物的头杆结合强度以及抗拉强度。一旦该项目不通过，紧固件在支撑面受偏载作用时或者较大的工作载荷的作用下，会出现掉头或断裂，造成连接失效，更为严重的是甚至会出现安全事故。</w:t>
      </w:r>
    </w:p>
    <w:p>
      <w:pPr>
        <w:ind w:left="0" w:right="0" w:firstLine="560"/>
        <w:spacing w:before="450" w:after="450" w:line="312" w:lineRule="auto"/>
      </w:pPr>
      <w:r>
        <w:rPr>
          <w:rFonts w:ascii="宋体" w:hAnsi="宋体" w:eastAsia="宋体" w:cs="宋体"/>
          <w:color w:val="000"/>
          <w:sz w:val="28"/>
          <w:szCs w:val="28"/>
        </w:rPr>
        <w:t xml:space="preserve">四，脱碳层超标。脱碳层和以上所述的保证载荷、楔负载一样同为A类项目。原料或者产品热处理过程脱碳都会造成脱碳层超标。脱碳层超标会造成哪些后果呢？首先会使零部件表面硬度和强度都大大降低，从而影响紧固件表面接触强度和疲劳寿命。其实对螺纹部位危害最重。</w:t>
      </w:r>
    </w:p>
    <w:p>
      <w:pPr>
        <w:ind w:left="0" w:right="0" w:firstLine="560"/>
        <w:spacing w:before="450" w:after="450" w:line="312" w:lineRule="auto"/>
      </w:pPr>
      <w:r>
        <w:rPr>
          <w:rFonts w:ascii="宋体" w:hAnsi="宋体" w:eastAsia="宋体" w:cs="宋体"/>
          <w:color w:val="000"/>
          <w:sz w:val="28"/>
          <w:szCs w:val="28"/>
        </w:rPr>
        <w:t xml:space="preserve">目前紧固件销售市场现状堪忧，一些厂家只顾着眼前利益，不重视质量，只靠降低产品价格抢占市场，更有甚者经销伪劣产品。现在应该重视这样的状况，整顿市场对不法违规现象坚决予以严惩，才能保证市场健康稳步发展。（本文转自：定国螺丝官网）</w:t>
      </w:r>
    </w:p>
    <w:p>
      <w:pPr>
        <w:ind w:left="0" w:right="0" w:firstLine="560"/>
        <w:spacing w:before="450" w:after="450" w:line="312" w:lineRule="auto"/>
      </w:pPr>
      <w:r>
        <w:rPr>
          <w:rFonts w:ascii="宋体" w:hAnsi="宋体" w:eastAsia="宋体" w:cs="宋体"/>
          <w:color w:val="000"/>
          <w:sz w:val="28"/>
          <w:szCs w:val="28"/>
        </w:rPr>
        <w:t xml:space="preserve">本文转自定国螺丝逛网</w:t>
      </w:r>
    </w:p>
    <w:p>
      <w:pPr>
        <w:ind w:left="0" w:right="0" w:firstLine="560"/>
        <w:spacing w:before="450" w:after="450" w:line="312" w:lineRule="auto"/>
      </w:pPr>
      <w:r>
        <w:rPr>
          <w:rFonts w:ascii="黑体" w:hAnsi="黑体" w:eastAsia="黑体" w:cs="黑体"/>
          <w:color w:val="000000"/>
          <w:sz w:val="36"/>
          <w:szCs w:val="36"/>
          <w:b w:val="1"/>
          <w:bCs w:val="1"/>
        </w:rPr>
        <w:t xml:space="preserve">第三篇：我国紧固件行业发展有望呈平稳趋势</w:t>
      </w:r>
    </w:p>
    <w:p>
      <w:pPr>
        <w:ind w:left="0" w:right="0" w:firstLine="560"/>
        <w:spacing w:before="450" w:after="450" w:line="312" w:lineRule="auto"/>
      </w:pPr>
      <w:r>
        <w:rPr>
          <w:rFonts w:ascii="宋体" w:hAnsi="宋体" w:eastAsia="宋体" w:cs="宋体"/>
          <w:color w:val="000"/>
          <w:sz w:val="28"/>
          <w:szCs w:val="28"/>
        </w:rPr>
        <w:t xml:space="preserve">我国紧固件行业发展有望呈平稳趋势</w:t>
      </w:r>
    </w:p>
    <w:p>
      <w:pPr>
        <w:ind w:left="0" w:right="0" w:firstLine="560"/>
        <w:spacing w:before="450" w:after="450" w:line="312" w:lineRule="auto"/>
      </w:pPr>
      <w:r>
        <w:rPr>
          <w:rFonts w:ascii="宋体" w:hAnsi="宋体" w:eastAsia="宋体" w:cs="宋体"/>
          <w:color w:val="000"/>
          <w:sz w:val="28"/>
          <w:szCs w:val="28"/>
        </w:rPr>
        <w:t xml:space="preserve">当前，中国紧固件行业面临着洗牌转型，持续的产能过剩和紧固件销售下降，部分企业的生存压力加大。一个紧固件企业的良性发展，必须建立企业的核心竞争力和培养产业的内在动力，但当前我国大多数紧固件企业由于创新能力不足，缺少知识产权的先进技术少，企业的技术人才匮乏。</w:t>
      </w:r>
    </w:p>
    <w:p>
      <w:pPr>
        <w:ind w:left="0" w:right="0" w:firstLine="560"/>
        <w:spacing w:before="450" w:after="450" w:line="312" w:lineRule="auto"/>
      </w:pPr>
      <w:r>
        <w:rPr>
          <w:rFonts w:ascii="宋体" w:hAnsi="宋体" w:eastAsia="宋体" w:cs="宋体"/>
          <w:color w:val="000"/>
          <w:sz w:val="28"/>
          <w:szCs w:val="28"/>
        </w:rPr>
        <w:t xml:space="preserve">近年来，随着我国经济的持续稳定高速发展，我国紧固件行业也在不断克服各种困难，紧抓内销市场，依托汽车、高铁、造船、先进制造业、IT及电子电器等重大新兴产业的发展，一直把创新、转型作为重点，坚持不懈地调整产品结构，让紧固件行业实现了稳中有升的趋势。</w:t>
      </w:r>
    </w:p>
    <w:p>
      <w:pPr>
        <w:ind w:left="0" w:right="0" w:firstLine="560"/>
        <w:spacing w:before="450" w:after="450" w:line="312" w:lineRule="auto"/>
      </w:pPr>
      <w:r>
        <w:rPr>
          <w:rFonts w:ascii="宋体" w:hAnsi="宋体" w:eastAsia="宋体" w:cs="宋体"/>
          <w:color w:val="000"/>
          <w:sz w:val="28"/>
          <w:szCs w:val="28"/>
        </w:rPr>
        <w:t xml:space="preserve">从销售总额和产量看，中国和日本的销售总额接近，分别为93.75亿美元和96.9亿美元，但销售总量却是620万吨和287万吨。也就是说我国出口的紧固件产品吨位最大，但附加值却是最低的，因此一定要在出口产品的技术含量附加值上下功夫。出口之所以同比大幅增长，缘于2025年受金融危机和欧盟反倾销的影响，我国紧固件出口量堪称史上最低，仅为161万吨。冯金尧解释说</w:t>
      </w:r>
    </w:p>
    <w:p>
      <w:pPr>
        <w:ind w:left="0" w:right="0" w:firstLine="560"/>
        <w:spacing w:before="450" w:after="450" w:line="312" w:lineRule="auto"/>
      </w:pPr>
      <w:r>
        <w:rPr>
          <w:rFonts w:ascii="宋体" w:hAnsi="宋体" w:eastAsia="宋体" w:cs="宋体"/>
          <w:color w:val="000"/>
          <w:sz w:val="28"/>
          <w:szCs w:val="28"/>
        </w:rPr>
        <w:t xml:space="preserve">经过几年来的产业转型、调整重组，韩国紧固件产业的发展之快让其震惊。他曾参观过两家韩国工厂，其中一家企业有200多名员工，其销售额为6亿元人民币，即人均劳动生产率为200万元，另外一家企业的300多名员工创造了10多亿元的销售额，意味着人均劳动生产率250万元。车间里几乎全部是自动化生产。</w:t>
      </w:r>
    </w:p>
    <w:p>
      <w:pPr>
        <w:ind w:left="0" w:right="0" w:firstLine="560"/>
        <w:spacing w:before="450" w:after="450" w:line="312" w:lineRule="auto"/>
      </w:pPr>
      <w:r>
        <w:rPr>
          <w:rFonts w:ascii="宋体" w:hAnsi="宋体" w:eastAsia="宋体" w:cs="宋体"/>
          <w:color w:val="000"/>
          <w:sz w:val="28"/>
          <w:szCs w:val="28"/>
        </w:rPr>
        <w:t xml:space="preserve">与此同时，高强度、非标异型件产品也有了较快发展，已接近市场总量的六成。较大提升了行业2025年的产品均价。专特精是我们行业要走的一条路。第一步，我希望企业能把人均劳动生产率提升到50万~100万元人民币，只有超过100万元，企业才有参与市场竞争的能力。冯金尧说。</w:t>
      </w:r>
    </w:p>
    <w:p>
      <w:pPr>
        <w:ind w:left="0" w:right="0" w:firstLine="560"/>
        <w:spacing w:before="450" w:after="450" w:line="312" w:lineRule="auto"/>
      </w:pPr>
      <w:r>
        <w:rPr>
          <w:rFonts w:ascii="宋体" w:hAnsi="宋体" w:eastAsia="宋体" w:cs="宋体"/>
          <w:color w:val="000"/>
          <w:sz w:val="28"/>
          <w:szCs w:val="28"/>
        </w:rPr>
        <w:t xml:space="preserve">可以说，紧固件行业在上一个五年的发展是喜忧参半。喜的是产业集中度有所提高，龙头企业保持较快增长，涌现出了晋亿、常熟等超10亿元的企业；同时，也出现了宁波金鼎、山东高强度、上海标</w:t>
      </w:r>
    </w:p>
    <w:p>
      <w:pPr>
        <w:ind w:left="0" w:right="0" w:firstLine="560"/>
        <w:spacing w:before="450" w:after="450" w:line="312" w:lineRule="auto"/>
      </w:pPr>
      <w:r>
        <w:rPr>
          <w:rFonts w:ascii="宋体" w:hAnsi="宋体" w:eastAsia="宋体" w:cs="宋体"/>
          <w:color w:val="000"/>
          <w:sz w:val="28"/>
          <w:szCs w:val="28"/>
        </w:rPr>
        <w:t xml:space="preserve">五、浙江乍浦等一批超5亿元的企业；以及近200家超亿元企业。但同时令人忧的是，微小型企业多而分散，产品附加值低、产能过剩，且不少企业低价倾销，市场不够规范，企业竞争力不强。</w:t>
      </w:r>
    </w:p>
    <w:p>
      <w:pPr>
        <w:ind w:left="0" w:right="0" w:firstLine="560"/>
        <w:spacing w:before="450" w:after="450" w:line="312" w:lineRule="auto"/>
      </w:pPr>
      <w:r>
        <w:rPr>
          <w:rFonts w:ascii="宋体" w:hAnsi="宋体" w:eastAsia="宋体" w:cs="宋体"/>
          <w:color w:val="000"/>
          <w:sz w:val="28"/>
          <w:szCs w:val="28"/>
        </w:rPr>
        <w:t xml:space="preserve">企业最为重要的其实是提高自己的战斗力，并且紧抓质量，走高质量路线，而专、特、精将是紧固件企业发展的必经之路。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第四篇：紧固件行业简介及市场调研报告20100324</w:t>
      </w:r>
    </w:p>
    <w:p>
      <w:pPr>
        <w:ind w:left="0" w:right="0" w:firstLine="560"/>
        <w:spacing w:before="450" w:after="450" w:line="312" w:lineRule="auto"/>
      </w:pPr>
      <w:r>
        <w:rPr>
          <w:rFonts w:ascii="宋体" w:hAnsi="宋体" w:eastAsia="宋体" w:cs="宋体"/>
          <w:color w:val="000"/>
          <w:sz w:val="28"/>
          <w:szCs w:val="28"/>
        </w:rPr>
        <w:t xml:space="preserve">紧固件行业简介及市场调研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上世纪七十年代世界上紧固件出口产地主要在日本，八十年代在日本和台湾地区，九十年代初开始转向中国和台湾地区，九十年代中末期至今，世界紧固件的生产基地主要在中国，产销量多年居世界之首，我国已名副其实的成为世界紧固件生产、制造大国。</w:t>
      </w:r>
    </w:p>
    <w:p>
      <w:pPr>
        <w:ind w:left="0" w:right="0" w:firstLine="560"/>
        <w:spacing w:before="450" w:after="450" w:line="312" w:lineRule="auto"/>
      </w:pPr>
      <w:r>
        <w:rPr>
          <w:rFonts w:ascii="宋体" w:hAnsi="宋体" w:eastAsia="宋体" w:cs="宋体"/>
          <w:color w:val="000"/>
          <w:sz w:val="28"/>
          <w:szCs w:val="28"/>
        </w:rPr>
        <w:t xml:space="preserve">二、紧固件行业分布</w:t>
      </w:r>
    </w:p>
    <w:p>
      <w:pPr>
        <w:ind w:left="0" w:right="0" w:firstLine="560"/>
        <w:spacing w:before="450" w:after="450" w:line="312" w:lineRule="auto"/>
      </w:pPr>
      <w:r>
        <w:rPr>
          <w:rFonts w:ascii="宋体" w:hAnsi="宋体" w:eastAsia="宋体" w:cs="宋体"/>
          <w:color w:val="000"/>
          <w:sz w:val="28"/>
          <w:szCs w:val="28"/>
        </w:rPr>
        <w:t xml:space="preserve">目前我国紧固件规模较大的分布概况：</w:t>
      </w:r>
    </w:p>
    <w:p>
      <w:pPr>
        <w:ind w:left="0" w:right="0" w:firstLine="560"/>
        <w:spacing w:before="450" w:after="450" w:line="312" w:lineRule="auto"/>
      </w:pPr>
      <w:r>
        <w:rPr>
          <w:rFonts w:ascii="宋体" w:hAnsi="宋体" w:eastAsia="宋体" w:cs="宋体"/>
          <w:color w:val="000"/>
          <w:sz w:val="28"/>
          <w:szCs w:val="28"/>
        </w:rPr>
        <w:t xml:space="preserve">1、江浙地区</w:t>
      </w:r>
    </w:p>
    <w:p>
      <w:pPr>
        <w:ind w:left="0" w:right="0" w:firstLine="560"/>
        <w:spacing w:before="450" w:after="450" w:line="312" w:lineRule="auto"/>
      </w:pPr>
      <w:r>
        <w:rPr>
          <w:rFonts w:ascii="宋体" w:hAnsi="宋体" w:eastAsia="宋体" w:cs="宋体"/>
          <w:color w:val="000"/>
          <w:sz w:val="28"/>
          <w:szCs w:val="28"/>
        </w:rPr>
        <w:t xml:space="preserve">嘉兴地区、温州地区、宁波地区、杭州地区</w:t>
      </w:r>
    </w:p>
    <w:p>
      <w:pPr>
        <w:ind w:left="0" w:right="0" w:firstLine="560"/>
        <w:spacing w:before="450" w:after="450" w:line="312" w:lineRule="auto"/>
      </w:pPr>
      <w:r>
        <w:rPr>
          <w:rFonts w:ascii="宋体" w:hAnsi="宋体" w:eastAsia="宋体" w:cs="宋体"/>
          <w:color w:val="000"/>
          <w:sz w:val="28"/>
          <w:szCs w:val="28"/>
        </w:rPr>
        <w:t xml:space="preserve">2、广东地区</w:t>
      </w:r>
    </w:p>
    <w:p>
      <w:pPr>
        <w:ind w:left="0" w:right="0" w:firstLine="560"/>
        <w:spacing w:before="450" w:after="450" w:line="312" w:lineRule="auto"/>
      </w:pPr>
      <w:r>
        <w:rPr>
          <w:rFonts w:ascii="宋体" w:hAnsi="宋体" w:eastAsia="宋体" w:cs="宋体"/>
          <w:color w:val="000"/>
          <w:sz w:val="28"/>
          <w:szCs w:val="28"/>
        </w:rPr>
        <w:t xml:space="preserve">3、河北地区</w:t>
      </w:r>
    </w:p>
    <w:p>
      <w:pPr>
        <w:ind w:left="0" w:right="0" w:firstLine="560"/>
        <w:spacing w:before="450" w:after="450" w:line="312" w:lineRule="auto"/>
      </w:pPr>
      <w:r>
        <w:rPr>
          <w:rFonts w:ascii="宋体" w:hAnsi="宋体" w:eastAsia="宋体" w:cs="宋体"/>
          <w:color w:val="000"/>
          <w:sz w:val="28"/>
          <w:szCs w:val="28"/>
        </w:rPr>
        <w:t xml:space="preserve">邯郸地区、邢台地区、保定地区、天津地区</w:t>
      </w:r>
    </w:p>
    <w:p>
      <w:pPr>
        <w:ind w:left="0" w:right="0" w:firstLine="560"/>
        <w:spacing w:before="450" w:after="450" w:line="312" w:lineRule="auto"/>
      </w:pPr>
      <w:r>
        <w:rPr>
          <w:rFonts w:ascii="宋体" w:hAnsi="宋体" w:eastAsia="宋体" w:cs="宋体"/>
          <w:color w:val="000"/>
          <w:sz w:val="28"/>
          <w:szCs w:val="28"/>
        </w:rPr>
        <w:t xml:space="preserve">4、重庆地区</w:t>
      </w:r>
    </w:p>
    <w:p>
      <w:pPr>
        <w:ind w:left="0" w:right="0" w:firstLine="560"/>
        <w:spacing w:before="450" w:after="450" w:line="312" w:lineRule="auto"/>
      </w:pPr>
      <w:r>
        <w:rPr>
          <w:rFonts w:ascii="宋体" w:hAnsi="宋体" w:eastAsia="宋体" w:cs="宋体"/>
          <w:color w:val="000"/>
          <w:sz w:val="28"/>
          <w:szCs w:val="28"/>
        </w:rPr>
        <w:t xml:space="preserve">5、江苏靖江</w:t>
      </w:r>
    </w:p>
    <w:p>
      <w:pPr>
        <w:ind w:left="0" w:right="0" w:firstLine="560"/>
        <w:spacing w:before="450" w:after="450" w:line="312" w:lineRule="auto"/>
      </w:pPr>
      <w:r>
        <w:rPr>
          <w:rFonts w:ascii="宋体" w:hAnsi="宋体" w:eastAsia="宋体" w:cs="宋体"/>
          <w:color w:val="000"/>
          <w:sz w:val="28"/>
          <w:szCs w:val="28"/>
        </w:rPr>
        <w:t xml:space="preserve">台湾企业将在江苏靖江建造紧固件产业园，该产业园占地近百亩，总投资5000万美元，一期投资2025万美元，计划2～3年时间，将产业园打造成苏中最大的紧固件产业园。</w:t>
      </w:r>
    </w:p>
    <w:p>
      <w:pPr>
        <w:ind w:left="0" w:right="0" w:firstLine="560"/>
        <w:spacing w:before="450" w:after="450" w:line="312" w:lineRule="auto"/>
      </w:pPr>
      <w:r>
        <w:rPr>
          <w:rFonts w:ascii="宋体" w:hAnsi="宋体" w:eastAsia="宋体" w:cs="宋体"/>
          <w:color w:val="000"/>
          <w:sz w:val="28"/>
          <w:szCs w:val="28"/>
        </w:rPr>
        <w:t xml:space="preserve">据不完全统计，全国有近8000家生产、制造紧固件的企业。其中：嘉兴地区目前拥有从事紧固件生产和进出口贸易的企业2100多家，是浙江省乃至全国重要的紧固件生产和出口基地，出口量占到全国的两成以上。</w:t>
      </w:r>
    </w:p>
    <w:p>
      <w:pPr>
        <w:ind w:left="0" w:right="0" w:firstLine="560"/>
        <w:spacing w:before="450" w:after="450" w:line="312" w:lineRule="auto"/>
      </w:pPr>
      <w:r>
        <w:rPr>
          <w:rFonts w:ascii="宋体" w:hAnsi="宋体" w:eastAsia="宋体" w:cs="宋体"/>
          <w:color w:val="000"/>
          <w:sz w:val="28"/>
          <w:szCs w:val="28"/>
        </w:rPr>
        <w:t xml:space="preserve">三、紧固件分类</w:t>
      </w:r>
    </w:p>
    <w:p>
      <w:pPr>
        <w:ind w:left="0" w:right="0" w:firstLine="560"/>
        <w:spacing w:before="450" w:after="450" w:line="312" w:lineRule="auto"/>
      </w:pPr>
      <w:r>
        <w:rPr>
          <w:rFonts w:ascii="宋体" w:hAnsi="宋体" w:eastAsia="宋体" w:cs="宋体"/>
          <w:color w:val="000"/>
          <w:sz w:val="28"/>
          <w:szCs w:val="28"/>
        </w:rPr>
        <w:t xml:space="preserve">有螺栓、螺柱、螺母、螺钉、木螺钉、自功螺钉、垫圈、铆钉、销、紧固件--组合件及连接副，以及其他（如焊钉、异形钉）等12类紧固件和其他螺纹、非螺纹的五金制品，分类如下：</w:t>
      </w:r>
    </w:p>
    <w:p>
      <w:pPr>
        <w:ind w:left="0" w:right="0" w:firstLine="560"/>
        <w:spacing w:before="450" w:after="450" w:line="312" w:lineRule="auto"/>
      </w:pPr>
      <w:r>
        <w:rPr>
          <w:rFonts w:ascii="宋体" w:hAnsi="宋体" w:eastAsia="宋体" w:cs="宋体"/>
          <w:color w:val="000"/>
          <w:sz w:val="28"/>
          <w:szCs w:val="28"/>
        </w:rPr>
        <w:t xml:space="preserve">1、按产品的计量单位可分类</w:t>
      </w:r>
    </w:p>
    <w:p>
      <w:pPr>
        <w:ind w:left="0" w:right="0" w:firstLine="560"/>
        <w:spacing w:before="450" w:after="450" w:line="312" w:lineRule="auto"/>
      </w:pPr>
      <w:r>
        <w:rPr>
          <w:rFonts w:ascii="宋体" w:hAnsi="宋体" w:eastAsia="宋体" w:cs="宋体"/>
          <w:color w:val="000"/>
          <w:sz w:val="28"/>
          <w:szCs w:val="28"/>
        </w:rPr>
        <w:t xml:space="preserve">米制（SI计量单位）紧固件和英制（英寸/英镑计量单位）紧固件二类。</w:t>
      </w:r>
    </w:p>
    <w:p>
      <w:pPr>
        <w:ind w:left="0" w:right="0" w:firstLine="560"/>
        <w:spacing w:before="450" w:after="450" w:line="312" w:lineRule="auto"/>
      </w:pPr>
      <w:r>
        <w:rPr>
          <w:rFonts w:ascii="宋体" w:hAnsi="宋体" w:eastAsia="宋体" w:cs="宋体"/>
          <w:color w:val="000"/>
          <w:sz w:val="28"/>
          <w:szCs w:val="28"/>
        </w:rPr>
        <w:t xml:space="preserve">注：国际上紧固件产品有米制标准和英制标准两套相对独立的标准体系。米制标准即欧洲标准体系，以国际ISO、欧共体EN标准和法国DIN标准为主。美制标准即美洲标准体系，以美国材料试验协会ASTM、汽车工程师协会SAE标准和美国紧固件技术协会IFI标准为主（英制标准以ASTM、SAE为主）。</w:t>
      </w:r>
    </w:p>
    <w:p>
      <w:pPr>
        <w:ind w:left="0" w:right="0" w:firstLine="560"/>
        <w:spacing w:before="450" w:after="450" w:line="312" w:lineRule="auto"/>
      </w:pPr>
      <w:r>
        <w:rPr>
          <w:rFonts w:ascii="宋体" w:hAnsi="宋体" w:eastAsia="宋体" w:cs="宋体"/>
          <w:color w:val="000"/>
          <w:sz w:val="28"/>
          <w:szCs w:val="28"/>
        </w:rPr>
        <w:t xml:space="preserve">2、按螺纹形式可分类</w:t>
      </w:r>
    </w:p>
    <w:p>
      <w:pPr>
        <w:ind w:left="0" w:right="0" w:firstLine="560"/>
        <w:spacing w:before="450" w:after="450" w:line="312" w:lineRule="auto"/>
      </w:pPr>
      <w:r>
        <w:rPr>
          <w:rFonts w:ascii="宋体" w:hAnsi="宋体" w:eastAsia="宋体" w:cs="宋体"/>
          <w:color w:val="000"/>
          <w:sz w:val="28"/>
          <w:szCs w:val="28"/>
        </w:rPr>
        <w:t xml:space="preserve">外螺纹、内螺纹、非螺纹紧固件三类</w:t>
      </w:r>
    </w:p>
    <w:p>
      <w:pPr>
        <w:ind w:left="0" w:right="0" w:firstLine="560"/>
        <w:spacing w:before="450" w:after="450" w:line="312" w:lineRule="auto"/>
      </w:pPr>
      <w:r>
        <w:rPr>
          <w:rFonts w:ascii="宋体" w:hAnsi="宋体" w:eastAsia="宋体" w:cs="宋体"/>
          <w:color w:val="000"/>
          <w:sz w:val="28"/>
          <w:szCs w:val="28"/>
        </w:rPr>
        <w:t xml:space="preserve">a、外螺纹紧固件包括：螺栓、螺柱、螺钉、高强度紧固件连接副螺栓、木螺钉、自攻螺钉。</w:t>
      </w:r>
    </w:p>
    <w:p>
      <w:pPr>
        <w:ind w:left="0" w:right="0" w:firstLine="560"/>
        <w:spacing w:before="450" w:after="450" w:line="312" w:lineRule="auto"/>
      </w:pPr>
      <w:r>
        <w:rPr>
          <w:rFonts w:ascii="宋体" w:hAnsi="宋体" w:eastAsia="宋体" w:cs="宋体"/>
          <w:color w:val="000"/>
          <w:sz w:val="28"/>
          <w:szCs w:val="28"/>
        </w:rPr>
        <w:t xml:space="preserve">b、内螺纹紧固件包括：螺母、自锁螺母、高强度紧固件连接副螺母。c、非螺纹紧固件包括：垫圈、销、铆钉、挡圈、焊钉等。</w:t>
      </w:r>
    </w:p>
    <w:p>
      <w:pPr>
        <w:ind w:left="0" w:right="0" w:firstLine="560"/>
        <w:spacing w:before="450" w:after="450" w:line="312" w:lineRule="auto"/>
      </w:pPr>
      <w:r>
        <w:rPr>
          <w:rFonts w:ascii="宋体" w:hAnsi="宋体" w:eastAsia="宋体" w:cs="宋体"/>
          <w:color w:val="000"/>
          <w:sz w:val="28"/>
          <w:szCs w:val="28"/>
        </w:rPr>
        <w:t xml:space="preserve">3、按产品的机械性能可分类</w:t>
      </w:r>
    </w:p>
    <w:p>
      <w:pPr>
        <w:ind w:left="0" w:right="0" w:firstLine="560"/>
        <w:spacing w:before="450" w:after="450" w:line="312" w:lineRule="auto"/>
      </w:pPr>
      <w:r>
        <w:rPr>
          <w:rFonts w:ascii="宋体" w:hAnsi="宋体" w:eastAsia="宋体" w:cs="宋体"/>
          <w:color w:val="000"/>
          <w:sz w:val="28"/>
          <w:szCs w:val="28"/>
        </w:rPr>
        <w:t xml:space="preserve">低强度紧固件、中强度紧固件、高强度紧固件和特殊用途紧固件。</w:t>
      </w:r>
    </w:p>
    <w:p>
      <w:pPr>
        <w:ind w:left="0" w:right="0" w:firstLine="560"/>
        <w:spacing w:before="450" w:after="450" w:line="312" w:lineRule="auto"/>
      </w:pPr>
      <w:r>
        <w:rPr>
          <w:rFonts w:ascii="宋体" w:hAnsi="宋体" w:eastAsia="宋体" w:cs="宋体"/>
          <w:color w:val="000"/>
          <w:sz w:val="28"/>
          <w:szCs w:val="28"/>
        </w:rPr>
        <w:t xml:space="preserve">低强度紧固件规定最小抗拉强度为400N/mm--680N/mm，一般选用低碳钢或中碳钢材料生产，大部分不需要进行热处理。有的需要回火处理，目的主要是消除因冷镦加工或其他加工引起的应力。</w:t>
      </w:r>
    </w:p>
    <w:p>
      <w:pPr>
        <w:ind w:left="0" w:right="0" w:firstLine="560"/>
        <w:spacing w:before="450" w:after="450" w:line="312" w:lineRule="auto"/>
      </w:pPr>
      <w:r>
        <w:rPr>
          <w:rFonts w:ascii="宋体" w:hAnsi="宋体" w:eastAsia="宋体" w:cs="宋体"/>
          <w:color w:val="000"/>
          <w:sz w:val="28"/>
          <w:szCs w:val="28"/>
        </w:rPr>
        <w:t xml:space="preserve">中强度紧固件规定的最小抗拉强度为800N/mm，一般选用中碳钢或中碳合金钢材料生产，要进行热处理。</w:t>
      </w:r>
    </w:p>
    <w:p>
      <w:pPr>
        <w:ind w:left="0" w:right="0" w:firstLine="560"/>
        <w:spacing w:before="450" w:after="450" w:line="312" w:lineRule="auto"/>
      </w:pPr>
      <w:r>
        <w:rPr>
          <w:rFonts w:ascii="宋体" w:hAnsi="宋体" w:eastAsia="宋体" w:cs="宋体"/>
          <w:color w:val="000"/>
          <w:sz w:val="28"/>
          <w:szCs w:val="28"/>
        </w:rPr>
        <w:t xml:space="preserve">高强度紧固件规定最小抗拉强度为1000N/mm以上，一般选中碳合金钢材料生产，要进行热处理。</w:t>
      </w:r>
    </w:p>
    <w:p>
      <w:pPr>
        <w:ind w:left="0" w:right="0" w:firstLine="560"/>
        <w:spacing w:before="450" w:after="450" w:line="312" w:lineRule="auto"/>
      </w:pPr>
      <w:r>
        <w:rPr>
          <w:rFonts w:ascii="宋体" w:hAnsi="宋体" w:eastAsia="宋体" w:cs="宋体"/>
          <w:color w:val="000"/>
          <w:sz w:val="28"/>
          <w:szCs w:val="28"/>
        </w:rPr>
        <w:t xml:space="preserve">特殊用途紧固件主要有耐腐蚀、耐高温、耐低温用途紧固件，是根据产品的用途要求来选择不同的耐腐蚀材料、耐高温耐低温材料、不锈钢材料和适当的热处理方法来满足规定的要求。</w:t>
      </w:r>
    </w:p>
    <w:p>
      <w:pPr>
        <w:ind w:left="0" w:right="0" w:firstLine="560"/>
        <w:spacing w:before="450" w:after="450" w:line="312" w:lineRule="auto"/>
      </w:pPr>
      <w:r>
        <w:rPr>
          <w:rFonts w:ascii="宋体" w:hAnsi="宋体" w:eastAsia="宋体" w:cs="宋体"/>
          <w:color w:val="000"/>
          <w:sz w:val="28"/>
          <w:szCs w:val="28"/>
        </w:rPr>
        <w:t xml:space="preserve">4、按紧固件选用材料可分类</w:t>
      </w:r>
    </w:p>
    <w:p>
      <w:pPr>
        <w:ind w:left="0" w:right="0" w:firstLine="560"/>
        <w:spacing w:before="450" w:after="450" w:line="312" w:lineRule="auto"/>
      </w:pPr>
      <w:r>
        <w:rPr>
          <w:rFonts w:ascii="宋体" w:hAnsi="宋体" w:eastAsia="宋体" w:cs="宋体"/>
          <w:color w:val="000"/>
          <w:sz w:val="28"/>
          <w:szCs w:val="28"/>
        </w:rPr>
        <w:t xml:space="preserve">紧固件选用材料主要有低碳钢、中碳钢、低碳合金钢、中碳合金钢、不锈钢和耐腐蚀钢种。产品标准一般并不规定具体的材料钢种，只规定了机械性能等级所需的化学成份要求，但个别美国标准如ASTM标准也规定了具体的材料钢种。由于国内一般没有相对应的牌号钢种，给出口带来了一定的困难。但随着紧固件222</w:t>
      </w:r>
    </w:p>
    <w:p>
      <w:pPr>
        <w:ind w:left="0" w:right="0" w:firstLine="560"/>
        <w:spacing w:before="450" w:after="450" w:line="312" w:lineRule="auto"/>
      </w:pPr>
      <w:r>
        <w:rPr>
          <w:rFonts w:ascii="宋体" w:hAnsi="宋体" w:eastAsia="宋体" w:cs="宋体"/>
          <w:color w:val="000"/>
          <w:sz w:val="28"/>
          <w:szCs w:val="28"/>
        </w:rPr>
        <w:t xml:space="preserve">2出口量的增大，国内许多钢厂都开发了国外紧固件标准规定的新钢种，以适应紧固件出口的需要，如B7（国内钢厂钢材牌号）、L7和304等材料牌号。</w:t>
      </w:r>
    </w:p>
    <w:p>
      <w:pPr>
        <w:ind w:left="0" w:right="0" w:firstLine="560"/>
        <w:spacing w:before="450" w:after="450" w:line="312" w:lineRule="auto"/>
      </w:pPr>
      <w:r>
        <w:rPr>
          <w:rFonts w:ascii="宋体" w:hAnsi="宋体" w:eastAsia="宋体" w:cs="宋体"/>
          <w:color w:val="000"/>
          <w:sz w:val="28"/>
          <w:szCs w:val="28"/>
        </w:rPr>
        <w:t xml:space="preserve">按欧美制紧固件机械性能等级规定的化学成份要求，在紧固件生产选材上，国内都有相应的钢种和牌号，能满足现行出口标准规范的要求，已被国外客户和检测机构所认可和接收。</w:t>
      </w:r>
    </w:p>
    <w:p>
      <w:pPr>
        <w:ind w:left="0" w:right="0" w:firstLine="560"/>
        <w:spacing w:before="450" w:after="450" w:line="312" w:lineRule="auto"/>
      </w:pPr>
      <w:r>
        <w:rPr>
          <w:rFonts w:ascii="宋体" w:hAnsi="宋体" w:eastAsia="宋体" w:cs="宋体"/>
          <w:color w:val="000"/>
          <w:sz w:val="28"/>
          <w:szCs w:val="28"/>
        </w:rPr>
        <w:t xml:space="preserve">5、按产品用途可分类</w:t>
      </w:r>
    </w:p>
    <w:p>
      <w:pPr>
        <w:ind w:left="0" w:right="0" w:firstLine="560"/>
        <w:spacing w:before="450" w:after="450" w:line="312" w:lineRule="auto"/>
      </w:pPr>
      <w:r>
        <w:rPr>
          <w:rFonts w:ascii="宋体" w:hAnsi="宋体" w:eastAsia="宋体" w:cs="宋体"/>
          <w:color w:val="000"/>
          <w:sz w:val="28"/>
          <w:szCs w:val="28"/>
        </w:rPr>
        <w:t xml:space="preserve">普通商品紧固件、工程用紧固件和耐腐蚀、耐高温、耐低温特殊用途专用紧固件。</w:t>
      </w:r>
    </w:p>
    <w:p>
      <w:pPr>
        <w:ind w:left="0" w:right="0" w:firstLine="560"/>
        <w:spacing w:before="450" w:after="450" w:line="312" w:lineRule="auto"/>
      </w:pPr>
      <w:r>
        <w:rPr>
          <w:rFonts w:ascii="宋体" w:hAnsi="宋体" w:eastAsia="宋体" w:cs="宋体"/>
          <w:color w:val="000"/>
          <w:sz w:val="28"/>
          <w:szCs w:val="28"/>
        </w:rPr>
        <w:t xml:space="preserve">普通商品紧固件定义为制造者或销售者储存而生产符合现行标准的紧固件。商品紧固件的材料、尺寸、表面处理和机械性能符合贸易双方所接受的质量水平，商品紧固件质量强调的是最终的产品质量。</w:t>
      </w:r>
    </w:p>
    <w:p>
      <w:pPr>
        <w:ind w:left="0" w:right="0" w:firstLine="560"/>
        <w:spacing w:before="450" w:after="450" w:line="312" w:lineRule="auto"/>
      </w:pPr>
      <w:r>
        <w:rPr>
          <w:rFonts w:ascii="宋体" w:hAnsi="宋体" w:eastAsia="宋体" w:cs="宋体"/>
          <w:color w:val="000"/>
          <w:sz w:val="28"/>
          <w:szCs w:val="28"/>
        </w:rPr>
        <w:t xml:space="preserve">工程紧固件定义为满足工程特定需要，符合标准规范和特殊工程规范要求的紧固件。工程紧固件的材料、尺寸、表面处理和机械性能符合贸易双方合同规定和标准规定的质量水平要求。工程紧固件质量强调的是过程质量控制水平和最终的产品质量。如建筑用钢结构和风力发电用高强度紧固件。</w:t>
      </w:r>
    </w:p>
    <w:p>
      <w:pPr>
        <w:ind w:left="0" w:right="0" w:firstLine="560"/>
        <w:spacing w:before="450" w:after="450" w:line="312" w:lineRule="auto"/>
      </w:pPr>
      <w:r>
        <w:rPr>
          <w:rFonts w:ascii="宋体" w:hAnsi="宋体" w:eastAsia="宋体" w:cs="宋体"/>
          <w:color w:val="000"/>
          <w:sz w:val="28"/>
          <w:szCs w:val="28"/>
        </w:rPr>
        <w:t xml:space="preserve">进入流通领域销售的普通商品紧固件，价格与国际贸易接轨，其价格的波动、企业的利润维持在一般或较低的水平上。</w:t>
      </w:r>
    </w:p>
    <w:p>
      <w:pPr>
        <w:ind w:left="0" w:right="0" w:firstLine="560"/>
        <w:spacing w:before="450" w:after="450" w:line="312" w:lineRule="auto"/>
      </w:pPr>
      <w:r>
        <w:rPr>
          <w:rFonts w:ascii="宋体" w:hAnsi="宋体" w:eastAsia="宋体" w:cs="宋体"/>
          <w:color w:val="000"/>
          <w:sz w:val="28"/>
          <w:szCs w:val="28"/>
        </w:rPr>
        <w:t xml:space="preserve">工程紧固件的需求是由工程的配套来决定的，工程紧固件一般价格由工程的性质、需求和国际贸易接轨，其价格的波动很大，同时也取决于对紧固件实物、生产过程、质量控制水平及质量许可证等特殊的状况条件。</w:t>
      </w:r>
    </w:p>
    <w:p>
      <w:pPr>
        <w:ind w:left="0" w:right="0" w:firstLine="560"/>
        <w:spacing w:before="450" w:after="450" w:line="312" w:lineRule="auto"/>
      </w:pPr>
      <w:r>
        <w:rPr>
          <w:rFonts w:ascii="宋体" w:hAnsi="宋体" w:eastAsia="宋体" w:cs="宋体"/>
          <w:color w:val="000"/>
          <w:sz w:val="28"/>
          <w:szCs w:val="28"/>
        </w:rPr>
        <w:t xml:space="preserve">6、其他分类</w:t>
      </w:r>
    </w:p>
    <w:p>
      <w:pPr>
        <w:ind w:left="0" w:right="0" w:firstLine="560"/>
        <w:spacing w:before="450" w:after="450" w:line="312" w:lineRule="auto"/>
      </w:pPr>
      <w:r>
        <w:rPr>
          <w:rFonts w:ascii="宋体" w:hAnsi="宋体" w:eastAsia="宋体" w:cs="宋体"/>
          <w:color w:val="000"/>
          <w:sz w:val="28"/>
          <w:szCs w:val="28"/>
        </w:rPr>
        <w:t xml:space="preserve">还有来图、来样品加工的特殊、非标准紧固件和五金制品。</w:t>
      </w:r>
    </w:p>
    <w:p>
      <w:pPr>
        <w:ind w:left="0" w:right="0" w:firstLine="560"/>
        <w:spacing w:before="450" w:after="450" w:line="312" w:lineRule="auto"/>
      </w:pPr>
      <w:r>
        <w:rPr>
          <w:rFonts w:ascii="宋体" w:hAnsi="宋体" w:eastAsia="宋体" w:cs="宋体"/>
          <w:color w:val="000"/>
          <w:sz w:val="28"/>
          <w:szCs w:val="28"/>
        </w:rPr>
        <w:t xml:space="preserve">四、紧固件标准</w:t>
      </w:r>
    </w:p>
    <w:p>
      <w:pPr>
        <w:ind w:left="0" w:right="0" w:firstLine="560"/>
        <w:spacing w:before="450" w:after="450" w:line="312" w:lineRule="auto"/>
      </w:pPr>
      <w:r>
        <w:rPr>
          <w:rFonts w:ascii="宋体" w:hAnsi="宋体" w:eastAsia="宋体" w:cs="宋体"/>
          <w:color w:val="000"/>
          <w:sz w:val="28"/>
          <w:szCs w:val="28"/>
        </w:rPr>
        <w:t xml:space="preserve">紧固件的产品、质量、技术基础标准主要有五大块：</w:t>
      </w:r>
    </w:p>
    <w:p>
      <w:pPr>
        <w:ind w:left="0" w:right="0" w:firstLine="560"/>
        <w:spacing w:before="450" w:after="450" w:line="312" w:lineRule="auto"/>
      </w:pPr>
      <w:r>
        <w:rPr>
          <w:rFonts w:ascii="宋体" w:hAnsi="宋体" w:eastAsia="宋体" w:cs="宋体"/>
          <w:color w:val="000"/>
          <w:sz w:val="28"/>
          <w:szCs w:val="28"/>
        </w:rPr>
        <w:t xml:space="preserve">1、紧固件外形尺寸标准。</w:t>
      </w:r>
    </w:p>
    <w:p>
      <w:pPr>
        <w:ind w:left="0" w:right="0" w:firstLine="560"/>
        <w:spacing w:before="450" w:after="450" w:line="312" w:lineRule="auto"/>
      </w:pPr>
      <w:r>
        <w:rPr>
          <w:rFonts w:ascii="宋体" w:hAnsi="宋体" w:eastAsia="宋体" w:cs="宋体"/>
          <w:color w:val="000"/>
          <w:sz w:val="28"/>
          <w:szCs w:val="28"/>
        </w:rPr>
        <w:t xml:space="preserve">2、紧固件普通螺纹标准。</w:t>
      </w:r>
    </w:p>
    <w:p>
      <w:pPr>
        <w:ind w:left="0" w:right="0" w:firstLine="560"/>
        <w:spacing w:before="450" w:after="450" w:line="312" w:lineRule="auto"/>
      </w:pPr>
      <w:r>
        <w:rPr>
          <w:rFonts w:ascii="宋体" w:hAnsi="宋体" w:eastAsia="宋体" w:cs="宋体"/>
          <w:color w:val="000"/>
          <w:sz w:val="28"/>
          <w:szCs w:val="28"/>
        </w:rPr>
        <w:t xml:space="preserve">3、紧固件基础技术标准。</w:t>
      </w:r>
    </w:p>
    <w:p>
      <w:pPr>
        <w:ind w:left="0" w:right="0" w:firstLine="560"/>
        <w:spacing w:before="450" w:after="450" w:line="312" w:lineRule="auto"/>
      </w:pPr>
      <w:r>
        <w:rPr>
          <w:rFonts w:ascii="宋体" w:hAnsi="宋体" w:eastAsia="宋体" w:cs="宋体"/>
          <w:color w:val="000"/>
          <w:sz w:val="28"/>
          <w:szCs w:val="28"/>
        </w:rPr>
        <w:t xml:space="preserve">4、紧固件机械性能、材料及试验方法标准。</w:t>
      </w:r>
    </w:p>
    <w:p>
      <w:pPr>
        <w:ind w:left="0" w:right="0" w:firstLine="560"/>
        <w:spacing w:before="450" w:after="450" w:line="312" w:lineRule="auto"/>
      </w:pPr>
      <w:r>
        <w:rPr>
          <w:rFonts w:ascii="宋体" w:hAnsi="宋体" w:eastAsia="宋体" w:cs="宋体"/>
          <w:color w:val="000"/>
          <w:sz w:val="28"/>
          <w:szCs w:val="28"/>
        </w:rPr>
        <w:t xml:space="preserve">5、紧固件表面金属覆盖层标准。</w:t>
      </w:r>
    </w:p>
    <w:p>
      <w:pPr>
        <w:ind w:left="0" w:right="0" w:firstLine="560"/>
        <w:spacing w:before="450" w:after="450" w:line="312" w:lineRule="auto"/>
      </w:pPr>
      <w:r>
        <w:rPr>
          <w:rFonts w:ascii="宋体" w:hAnsi="宋体" w:eastAsia="宋体" w:cs="宋体"/>
          <w:color w:val="000"/>
          <w:sz w:val="28"/>
          <w:szCs w:val="28"/>
        </w:rPr>
        <w:t xml:space="preserve">五、冷镦用钢生产企业</w:t>
      </w:r>
    </w:p>
    <w:p>
      <w:pPr>
        <w:ind w:left="0" w:right="0" w:firstLine="560"/>
        <w:spacing w:before="450" w:after="450" w:line="312" w:lineRule="auto"/>
      </w:pPr>
      <w:r>
        <w:rPr>
          <w:rFonts w:ascii="宋体" w:hAnsi="宋体" w:eastAsia="宋体" w:cs="宋体"/>
          <w:color w:val="000"/>
          <w:sz w:val="28"/>
          <w:szCs w:val="28"/>
        </w:rPr>
        <w:t xml:space="preserve">冷镦用钢生产企业有：北京首钢、天津天钢、河北唐钢、河北宣钢、河北邢钢、内蒙包钢、辽宁鞍钢、辽宁北台、江苏永钢、江苏南钢、无锡钢厂、江苏华西、浙江杭钢、安徽马钢、江西新余、福建三明、青岛日照、山东青钢、河南安阳、湖北鄂钢、湖南湘钢、甘肃酒钢、中远、九江等。</w:t>
      </w:r>
    </w:p>
    <w:p>
      <w:pPr>
        <w:ind w:left="0" w:right="0" w:firstLine="560"/>
        <w:spacing w:before="450" w:after="450" w:line="312" w:lineRule="auto"/>
      </w:pPr>
      <w:r>
        <w:rPr>
          <w:rFonts w:ascii="宋体" w:hAnsi="宋体" w:eastAsia="宋体" w:cs="宋体"/>
          <w:color w:val="000"/>
          <w:sz w:val="28"/>
          <w:szCs w:val="28"/>
        </w:rPr>
        <w:t xml:space="preserve">目前市场上用户认可的生产厂家有：邢钢、马钢、首钢、北台、包钢、华西、九江、中远、天钢、日照、安钢、三明、永钢、承钢等。</w:t>
      </w:r>
    </w:p>
    <w:p>
      <w:pPr>
        <w:ind w:left="0" w:right="0" w:firstLine="560"/>
        <w:spacing w:before="450" w:after="450" w:line="312" w:lineRule="auto"/>
      </w:pPr>
      <w:r>
        <w:rPr>
          <w:rFonts w:ascii="宋体" w:hAnsi="宋体" w:eastAsia="宋体" w:cs="宋体"/>
          <w:color w:val="000"/>
          <w:sz w:val="28"/>
          <w:szCs w:val="28"/>
        </w:rPr>
        <w:t xml:space="preserve">六、常用钢种及规格</w:t>
      </w:r>
    </w:p>
    <w:p>
      <w:pPr>
        <w:ind w:left="0" w:right="0" w:firstLine="560"/>
        <w:spacing w:before="450" w:after="450" w:line="312" w:lineRule="auto"/>
      </w:pPr>
      <w:r>
        <w:rPr>
          <w:rFonts w:ascii="宋体" w:hAnsi="宋体" w:eastAsia="宋体" w:cs="宋体"/>
          <w:color w:val="000"/>
          <w:sz w:val="28"/>
          <w:szCs w:val="28"/>
        </w:rPr>
        <w:t xml:space="preserve">常用钢种有：Q195B—Q235、SAE1006、SAE1008、CL08、ML08Al、35K、6A、8A、18A、C22A、SAE1022、ML40Cr、20MnSi、20MnTi、SAE10B21、ML35、SCM435等</w:t>
      </w:r>
    </w:p>
    <w:p>
      <w:pPr>
        <w:ind w:left="0" w:right="0" w:firstLine="560"/>
        <w:spacing w:before="450" w:after="450" w:line="312" w:lineRule="auto"/>
      </w:pPr>
      <w:r>
        <w:rPr>
          <w:rFonts w:ascii="宋体" w:hAnsi="宋体" w:eastAsia="宋体" w:cs="宋体"/>
          <w:color w:val="000"/>
          <w:sz w:val="28"/>
          <w:szCs w:val="28"/>
        </w:rPr>
        <w:t xml:space="preserve">常用规格有：φ6.5—φ32mm</w:t>
      </w:r>
    </w:p>
    <w:p>
      <w:pPr>
        <w:ind w:left="0" w:right="0" w:firstLine="560"/>
        <w:spacing w:before="450" w:after="450" w:line="312" w:lineRule="auto"/>
      </w:pPr>
      <w:r>
        <w:rPr>
          <w:rFonts w:ascii="宋体" w:hAnsi="宋体" w:eastAsia="宋体" w:cs="宋体"/>
          <w:color w:val="000"/>
          <w:sz w:val="28"/>
          <w:szCs w:val="28"/>
        </w:rPr>
        <w:t xml:space="preserve">七、市场容量及需求</w:t>
      </w:r>
    </w:p>
    <w:p>
      <w:pPr>
        <w:ind w:left="0" w:right="0" w:firstLine="560"/>
        <w:spacing w:before="450" w:after="450" w:line="312" w:lineRule="auto"/>
      </w:pPr>
      <w:r>
        <w:rPr>
          <w:rFonts w:ascii="宋体" w:hAnsi="宋体" w:eastAsia="宋体" w:cs="宋体"/>
          <w:color w:val="000"/>
          <w:sz w:val="28"/>
          <w:szCs w:val="28"/>
        </w:rPr>
        <w:t xml:space="preserve">通过市场调研，估计嘉兴、温州、宁波、永年等地区年消耗钢材在800万吨以上，主要需求的冷镦用钢为：SAE1006、SAE1008、8A、ML08Al、C22A、35K、ML35等主要钢种。</w:t>
      </w:r>
    </w:p>
    <w:p>
      <w:pPr>
        <w:ind w:left="0" w:right="0" w:firstLine="560"/>
        <w:spacing w:before="450" w:after="450" w:line="312" w:lineRule="auto"/>
      </w:pPr>
      <w:r>
        <w:rPr>
          <w:rFonts w:ascii="宋体" w:hAnsi="宋体" w:eastAsia="宋体" w:cs="宋体"/>
          <w:color w:val="000"/>
          <w:sz w:val="28"/>
          <w:szCs w:val="28"/>
        </w:rPr>
        <w:t xml:space="preserve">据了解，目前市场上性价比最高的品种是C22A，且需求量极大，主要供货厂家有：首钢、邢钢、安钢、新余、永刚、三明等几家，产品质量得到了终端客户的认可。</w:t>
      </w:r>
    </w:p>
    <w:p>
      <w:pPr>
        <w:ind w:left="0" w:right="0" w:firstLine="560"/>
        <w:spacing w:before="450" w:after="450" w:line="312" w:lineRule="auto"/>
      </w:pPr>
      <w:r>
        <w:rPr>
          <w:rFonts w:ascii="宋体" w:hAnsi="宋体" w:eastAsia="宋体" w:cs="宋体"/>
          <w:color w:val="000"/>
          <w:sz w:val="28"/>
          <w:szCs w:val="28"/>
        </w:rPr>
        <w:t xml:space="preserve">八、承钢冷镦用钢的开发前景</w:t>
      </w:r>
    </w:p>
    <w:p>
      <w:pPr>
        <w:ind w:left="0" w:right="0" w:firstLine="560"/>
        <w:spacing w:before="450" w:after="450" w:line="312" w:lineRule="auto"/>
      </w:pPr>
      <w:r>
        <w:rPr>
          <w:rFonts w:ascii="宋体" w:hAnsi="宋体" w:eastAsia="宋体" w:cs="宋体"/>
          <w:color w:val="000"/>
          <w:sz w:val="28"/>
          <w:szCs w:val="28"/>
        </w:rPr>
        <w:t xml:space="preserve">当前，经过全体研发人员的共同努力，我公司生产的CL08质量上有较大的改进，主要投放在嘉兴地区，用于制造代号为571的六角螺钉，满足了用户的使用要求，月需求量在20000吨以上。</w:t>
      </w:r>
    </w:p>
    <w:p>
      <w:pPr>
        <w:ind w:left="0" w:right="0" w:firstLine="560"/>
        <w:spacing w:before="450" w:after="450" w:line="312" w:lineRule="auto"/>
      </w:pPr>
      <w:r>
        <w:rPr>
          <w:rFonts w:ascii="宋体" w:hAnsi="宋体" w:eastAsia="宋体" w:cs="宋体"/>
          <w:color w:val="000"/>
          <w:sz w:val="28"/>
          <w:szCs w:val="28"/>
        </w:rPr>
        <w:t xml:space="preserve">承钢的CL08低碳拉拔材，开发初期，针对的是拉丝用材。投放嘉兴初期，产品在冷镦时，经常出现裂纹，超出了我们的产品应用范畴，同时也给我们带来</w:t>
      </w:r>
    </w:p>
    <w:p>
      <w:pPr>
        <w:ind w:left="0" w:right="0" w:firstLine="560"/>
        <w:spacing w:before="450" w:after="450" w:line="312" w:lineRule="auto"/>
      </w:pPr>
      <w:r>
        <w:rPr>
          <w:rFonts w:ascii="宋体" w:hAnsi="宋体" w:eastAsia="宋体" w:cs="宋体"/>
          <w:color w:val="000"/>
          <w:sz w:val="28"/>
          <w:szCs w:val="28"/>
        </w:rPr>
        <w:t xml:space="preserve">了一定的启示，承钢的工艺装备及技术操作水平已经可以生产冷镦用钢。经过改进，现在我们的CL08在嘉兴地区已经小有名气，“我的钢铁网”每天都有承钢CL08的报价，使用承钢CL08的紧固件厂家逐渐增加。在走访用户了解产品质量状况时，时时听到用户赞誉之声，不禁有种自豪及成就感。近期，开发人员将对CL08进行改进，牌号为CL08A，满足用户更广泛的需求。下一步准备开发用量较大的ML08Al、35K、ML35等几种新产品。</w:t>
      </w:r>
    </w:p>
    <w:p>
      <w:pPr>
        <w:ind w:left="0" w:right="0" w:firstLine="560"/>
        <w:spacing w:before="450" w:after="450" w:line="312" w:lineRule="auto"/>
      </w:pPr>
      <w:r>
        <w:rPr>
          <w:rFonts w:ascii="宋体" w:hAnsi="宋体" w:eastAsia="宋体" w:cs="宋体"/>
          <w:color w:val="000"/>
          <w:sz w:val="28"/>
          <w:szCs w:val="28"/>
        </w:rPr>
        <w:t xml:space="preserve">目前，虽然我们在开发C22A的过程中遇到了难题，但我相信，通过我们研发人员的努力，攻克这一难关指日可待。当我们打通高铝钢的生产制约瓶颈，就迎来了冷镦用钢生产的春天，批量生产，吹响进军市场的号角，把承钢的冷镦用钢销往全国，进一步提升我公司线材产品的附加值，为承钢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第五篇：国内风电紧固件(螺栓)发展亟待提升--2025风电行业报告</w:t>
      </w:r>
    </w:p>
    <w:p>
      <w:pPr>
        <w:ind w:left="0" w:right="0" w:firstLine="560"/>
        <w:spacing w:before="450" w:after="450" w:line="312" w:lineRule="auto"/>
      </w:pPr>
      <w:r>
        <w:rPr>
          <w:rFonts w:ascii="宋体" w:hAnsi="宋体" w:eastAsia="宋体" w:cs="宋体"/>
          <w:color w:val="000"/>
          <w:sz w:val="28"/>
          <w:szCs w:val="28"/>
        </w:rPr>
        <w:t xml:space="preserve">2025年，中国新增风电装机容量逾1600万KW，增量位居世界首位。截至2025年底，中国风电装机总量已逾4182.7万KW，与美国几乎持平；而在2025年底，这一数值仅为2500万KW。2025～2025年，中国风电装机容量已连续4年实现翻番增长。</w:t>
      </w:r>
    </w:p>
    <w:p>
      <w:pPr>
        <w:ind w:left="0" w:right="0" w:firstLine="560"/>
        <w:spacing w:before="450" w:after="450" w:line="312" w:lineRule="auto"/>
      </w:pPr>
      <w:r>
        <w:rPr>
          <w:rFonts w:ascii="宋体" w:hAnsi="宋体" w:eastAsia="宋体" w:cs="宋体"/>
          <w:color w:val="000"/>
          <w:sz w:val="28"/>
          <w:szCs w:val="28"/>
        </w:rPr>
        <w:t xml:space="preserve">近年来，风电产业处于爆发性增长，不仅现有的风电企业迅速扩大产能，产业外的投资者也纷纷提出要进入风电产业。</w:t>
      </w:r>
    </w:p>
    <w:p>
      <w:pPr>
        <w:ind w:left="0" w:right="0" w:firstLine="560"/>
        <w:spacing w:before="450" w:after="450" w:line="312" w:lineRule="auto"/>
      </w:pPr>
      <w:r>
        <w:rPr>
          <w:rFonts w:ascii="宋体" w:hAnsi="宋体" w:eastAsia="宋体" w:cs="宋体"/>
          <w:color w:val="000"/>
          <w:sz w:val="28"/>
          <w:szCs w:val="28"/>
        </w:rPr>
        <w:t xml:space="preserve">然而风电本身有“先天不足”之处，受着自然条件和市场风险的双重制约，不稳定、价格高、输送距离远，也使风电在市场上缺乏竞争能力。在与大电网的谈判过程中，风电企业也处于弱势地位，几乎没有话语权。如任风电自然发展，其命运可想而知。因此，要使风电担当起减排和发展新能源的重任，政策的加大支持力度是不可获缺的，风电机组企业自身的努力也是必不可少的。</w:t>
      </w:r>
    </w:p>
    <w:p>
      <w:pPr>
        <w:ind w:left="0" w:right="0" w:firstLine="560"/>
        <w:spacing w:before="450" w:after="450" w:line="312" w:lineRule="auto"/>
      </w:pPr>
      <w:r>
        <w:rPr>
          <w:rFonts w:ascii="宋体" w:hAnsi="宋体" w:eastAsia="宋体" w:cs="宋体"/>
          <w:color w:val="000"/>
          <w:sz w:val="28"/>
          <w:szCs w:val="28"/>
        </w:rPr>
        <w:t xml:space="preserve">在各国竞相发展新能源技术的情况下，谁能在新能源战略竞争中取得优势，谁就可以在下一场产业革命中充当世界科技创新的“领跑者”、经济发展的“火车头”以及新国际标准的制定者。</w:t>
      </w:r>
    </w:p>
    <w:p>
      <w:pPr>
        <w:ind w:left="0" w:right="0" w:firstLine="560"/>
        <w:spacing w:before="450" w:after="450" w:line="312" w:lineRule="auto"/>
      </w:pPr>
      <w:r>
        <w:rPr>
          <w:rFonts w:ascii="宋体" w:hAnsi="宋体" w:eastAsia="宋体" w:cs="宋体"/>
          <w:color w:val="000"/>
          <w:sz w:val="28"/>
          <w:szCs w:val="28"/>
        </w:rPr>
        <w:t xml:space="preserve">风电用的高强度紧固件由于长期野外服役，环境恶劣，维修条件差，所以要求风机稳定性强。正常连续工作情况下，风电紧固件要求必须保证15年以上的使用寿命。风电高强度螺栓大部分选择10.9级，少量为8.8级。10.9级高强度螺栓，其硬度值32～39HRC，抗拉强度Rm≥1040MPa，断后伸长率A≥9%，断面收缩率Z≥48%，低温冲击强度（-45℃）KV2≥27J。</w:t>
      </w:r>
    </w:p>
    <w:p>
      <w:pPr>
        <w:ind w:left="0" w:right="0" w:firstLine="560"/>
        <w:spacing w:before="450" w:after="450" w:line="312" w:lineRule="auto"/>
      </w:pPr>
      <w:r>
        <w:rPr>
          <w:rFonts w:ascii="宋体" w:hAnsi="宋体" w:eastAsia="宋体" w:cs="宋体"/>
          <w:color w:val="000"/>
          <w:sz w:val="28"/>
          <w:szCs w:val="28"/>
        </w:rPr>
        <w:t xml:space="preserve">风力发电机组用高强度螺栓，作为主机、叶片、塔架和减速箱的连接件，与主机一起承担着基本性能、构件基本功能的各项要求；主要有以下品种：</w:t>
      </w:r>
    </w:p>
    <w:p>
      <w:pPr>
        <w:ind w:left="0" w:right="0" w:firstLine="560"/>
        <w:spacing w:before="450" w:after="450" w:line="312" w:lineRule="auto"/>
      </w:pPr>
      <w:r>
        <w:rPr>
          <w:rFonts w:ascii="宋体" w:hAnsi="宋体" w:eastAsia="宋体" w:cs="宋体"/>
          <w:color w:val="000"/>
          <w:sz w:val="28"/>
          <w:szCs w:val="28"/>
        </w:rPr>
        <w:t xml:space="preserve">a.塔筒螺栓：即风力发电机塔座上使用的螺栓，主要使用的是GB/T1228～1231、DIN6914～6916以及DAST等大六角头钢结构连接副螺栓。</w:t>
      </w:r>
    </w:p>
    <w:p>
      <w:pPr>
        <w:ind w:left="0" w:right="0" w:firstLine="560"/>
        <w:spacing w:before="450" w:after="450" w:line="312" w:lineRule="auto"/>
      </w:pPr>
      <w:r>
        <w:rPr>
          <w:rFonts w:ascii="宋体" w:hAnsi="宋体" w:eastAsia="宋体" w:cs="宋体"/>
          <w:color w:val="000"/>
          <w:sz w:val="28"/>
          <w:szCs w:val="28"/>
        </w:rPr>
        <w:t xml:space="preserve">b.整机螺栓：即风力发电机上使用的螺栓，主要使用的是GB/T5782、GB/T5783、GB/T70.1、GB/T6170、GB/T97等六角头螺栓、内六角螺栓、六角螺母及垫圈。</w:t>
      </w:r>
    </w:p>
    <w:p>
      <w:pPr>
        <w:ind w:left="0" w:right="0" w:firstLine="560"/>
        <w:spacing w:before="450" w:after="450" w:line="312" w:lineRule="auto"/>
      </w:pPr>
      <w:r>
        <w:rPr>
          <w:rFonts w:ascii="宋体" w:hAnsi="宋体" w:eastAsia="宋体" w:cs="宋体"/>
          <w:color w:val="000"/>
          <w:sz w:val="28"/>
          <w:szCs w:val="28"/>
        </w:rPr>
        <w:t xml:space="preserve">c.叶片螺栓：即连接风力发电机叶片的螺栓，主要为一些新设计的非标双头螺栓及T型圆螺母产品等。</w:t>
      </w:r>
    </w:p>
    <w:p>
      <w:pPr>
        <w:ind w:left="0" w:right="0" w:firstLine="560"/>
        <w:spacing w:before="450" w:after="450" w:line="312" w:lineRule="auto"/>
      </w:pPr>
      <w:r>
        <w:rPr>
          <w:rFonts w:ascii="宋体" w:hAnsi="宋体" w:eastAsia="宋体" w:cs="宋体"/>
          <w:color w:val="000"/>
          <w:sz w:val="28"/>
          <w:szCs w:val="28"/>
        </w:rPr>
        <w:t xml:space="preserve">在一定条件下，原材料质量的优劣将影响紧固件生产工艺参数的选择，并直接影响风电用高强度紧固件综合机械性能和使用安全。在风电场风机安装过程中，风电高强度紧固件的开发和应用上，还存在着来自供应商和加工制造方面的挑战。</w:t>
      </w:r>
    </w:p>
    <w:p>
      <w:pPr>
        <w:ind w:left="0" w:right="0" w:firstLine="560"/>
        <w:spacing w:before="450" w:after="450" w:line="312" w:lineRule="auto"/>
      </w:pPr>
      <w:r>
        <w:rPr>
          <w:rFonts w:ascii="宋体" w:hAnsi="宋体" w:eastAsia="宋体" w:cs="宋体"/>
          <w:color w:val="000"/>
          <w:sz w:val="28"/>
          <w:szCs w:val="28"/>
        </w:rPr>
        <w:t xml:space="preserve">面临新的挑战，风电用紧固件的工艺和材料，潜在巨大的市场和对技术期待将是可持续发展的课题。2025年底，一大批风电机组国家标准已发布，对风机组企业是利好消息，在此也希望全国紧固件标准化技术委员会尽快出台一份风电紧固件的行业标准或国家标准，以填补我国在这一领域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2025-07-23T15:44:41+08:00</dcterms:created>
  <dcterms:modified xsi:type="dcterms:W3CDTF">2025-07-23T15:44:41+08:00</dcterms:modified>
</cp:coreProperties>
</file>

<file path=docProps/custom.xml><?xml version="1.0" encoding="utf-8"?>
<Properties xmlns="http://schemas.openxmlformats.org/officeDocument/2006/custom-properties" xmlns:vt="http://schemas.openxmlformats.org/officeDocument/2006/docPropsVTypes"/>
</file>