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电线电缆产品的分类</w:t>
      </w:r>
      <w:bookmarkEnd w:id="1"/>
    </w:p>
    <w:p>
      <w:pPr>
        <w:jc w:val="center"/>
        <w:spacing w:before="0" w:after="450"/>
      </w:pPr>
      <w:r>
        <w:rPr>
          <w:rFonts w:ascii="Arial" w:hAnsi="Arial" w:eastAsia="Arial" w:cs="Arial"/>
          <w:color w:val="999999"/>
          <w:sz w:val="20"/>
          <w:szCs w:val="20"/>
        </w:rPr>
        <w:t xml:space="preserve">来源：网络  作者：静默星光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电线电缆产品的分类电线电缆产品的分类发布日期：[2024-4-3]1、裸电线及裸导体制品。本类产品的主要特征是：纯的导体金属，无绝缘及护套层，如钢芯铝绞线、铜铝汇流排、电力机车线等；加工工艺主要是压力加工，如熔炼、压延、拉制、绞合...</w:t>
      </w:r>
    </w:p>
    <w:p>
      <w:pPr>
        <w:ind w:left="0" w:right="0" w:firstLine="560"/>
        <w:spacing w:before="450" w:after="450" w:line="312" w:lineRule="auto"/>
      </w:pPr>
      <w:r>
        <w:rPr>
          <w:rFonts w:ascii="黑体" w:hAnsi="黑体" w:eastAsia="黑体" w:cs="黑体"/>
          <w:color w:val="000000"/>
          <w:sz w:val="36"/>
          <w:szCs w:val="36"/>
          <w:b w:val="1"/>
          <w:bCs w:val="1"/>
        </w:rPr>
        <w:t xml:space="preserve">第一篇：电线电缆产品的分类</w:t>
      </w:r>
    </w:p>
    <w:p>
      <w:pPr>
        <w:ind w:left="0" w:right="0" w:firstLine="560"/>
        <w:spacing w:before="450" w:after="450" w:line="312" w:lineRule="auto"/>
      </w:pPr>
      <w:r>
        <w:rPr>
          <w:rFonts w:ascii="宋体" w:hAnsi="宋体" w:eastAsia="宋体" w:cs="宋体"/>
          <w:color w:val="000"/>
          <w:sz w:val="28"/>
          <w:szCs w:val="28"/>
        </w:rPr>
        <w:t xml:space="preserve">电线电缆产品的分类</w:t>
      </w:r>
    </w:p>
    <w:p>
      <w:pPr>
        <w:ind w:left="0" w:right="0" w:firstLine="560"/>
        <w:spacing w:before="450" w:after="450" w:line="312" w:lineRule="auto"/>
      </w:pPr>
      <w:r>
        <w:rPr>
          <w:rFonts w:ascii="宋体" w:hAnsi="宋体" w:eastAsia="宋体" w:cs="宋体"/>
          <w:color w:val="000"/>
          <w:sz w:val="28"/>
          <w:szCs w:val="28"/>
        </w:rPr>
        <w:t xml:space="preserve">发布日期：[2025-4-3]</w:t>
      </w:r>
    </w:p>
    <w:p>
      <w:pPr>
        <w:ind w:left="0" w:right="0" w:firstLine="560"/>
        <w:spacing w:before="450" w:after="450" w:line="312" w:lineRule="auto"/>
      </w:pPr>
      <w:r>
        <w:rPr>
          <w:rFonts w:ascii="宋体" w:hAnsi="宋体" w:eastAsia="宋体" w:cs="宋体"/>
          <w:color w:val="000"/>
          <w:sz w:val="28"/>
          <w:szCs w:val="28"/>
        </w:rPr>
        <w:t xml:space="preserve">1、裸电线及裸导体制品。本类产品的主要特征是：纯的导体金属，无绝缘及护套层，如钢芯铝绞线、铜铝汇流排、电力机车线等；加工工艺主要是压力加工，如熔炼、压延、拉制、绞合/紧压绞合等；产品主要用在城郊、农村、用户主线、开关柜等。</w:t>
      </w:r>
    </w:p>
    <w:p>
      <w:pPr>
        <w:ind w:left="0" w:right="0" w:firstLine="560"/>
        <w:spacing w:before="450" w:after="450" w:line="312" w:lineRule="auto"/>
      </w:pPr>
      <w:r>
        <w:rPr>
          <w:rFonts w:ascii="宋体" w:hAnsi="宋体" w:eastAsia="宋体" w:cs="宋体"/>
          <w:color w:val="000"/>
          <w:sz w:val="28"/>
          <w:szCs w:val="28"/>
        </w:rPr>
        <w:t xml:space="preserve">2、电力电缆。本类产品主要特征是：在导体外挤(绕)包绝缘层，如架空绝缘电缆，或几芯绞合(对应电力系统的相线、零线和地线),如二芯以上架空绝缘电缆，或再增加护套层，如塑料/橡套电线电缆。主要的工艺技术有拉制、绞合、绝缘挤出(绕包)、成缆、铠装、护层挤出等，各种产品的不同工序组合有一定区别。</w:t>
      </w:r>
    </w:p>
    <w:p>
      <w:pPr>
        <w:ind w:left="0" w:right="0" w:firstLine="560"/>
        <w:spacing w:before="450" w:after="450" w:line="312" w:lineRule="auto"/>
      </w:pPr>
      <w:r>
        <w:rPr>
          <w:rFonts w:ascii="宋体" w:hAnsi="宋体" w:eastAsia="宋体" w:cs="宋体"/>
          <w:color w:val="000"/>
          <w:sz w:val="28"/>
          <w:szCs w:val="28"/>
        </w:rPr>
        <w:t xml:space="preserve">产品主要用在发、配、输、变、供电线路中的强电电能传输，通过的电流大(几十安至几千安)、电压高(220V至500kV及以上)。</w:t>
      </w:r>
    </w:p>
    <w:p>
      <w:pPr>
        <w:ind w:left="0" w:right="0" w:firstLine="560"/>
        <w:spacing w:before="450" w:after="450" w:line="312" w:lineRule="auto"/>
      </w:pPr>
      <w:r>
        <w:rPr>
          <w:rFonts w:ascii="宋体" w:hAnsi="宋体" w:eastAsia="宋体" w:cs="宋体"/>
          <w:color w:val="000"/>
          <w:sz w:val="28"/>
          <w:szCs w:val="28"/>
        </w:rPr>
        <w:t xml:space="preserve">3、电气装备用电线电缆。该类产品主要特征是：品种规格繁多，应用范围广泛，使用电压在1kV及以下较多，面对特殊场合不断衍生新的产品，如耐火线缆、阻燃线缆、低烟无卤/低烟低卤线缆、防白蚁、防老鼠线缆、耐油/耐寒/耐温/耐磨线缆、医用/农用/矿用线缆、薄壁电线等。</w:t>
      </w:r>
    </w:p>
    <w:p>
      <w:pPr>
        <w:ind w:left="0" w:right="0" w:firstLine="560"/>
        <w:spacing w:before="450" w:after="450" w:line="312" w:lineRule="auto"/>
      </w:pPr>
      <w:r>
        <w:rPr>
          <w:rFonts w:ascii="宋体" w:hAnsi="宋体" w:eastAsia="宋体" w:cs="宋体"/>
          <w:color w:val="000"/>
          <w:sz w:val="28"/>
          <w:szCs w:val="28"/>
        </w:rPr>
        <w:t xml:space="preserve">4、通讯电缆及光纤。随着近二十多年来，通讯行业的飞速发展，产品也有惊人的发展速度。从过去的简单的电话电报线缆发展到几千对的话缆、同轴缆、光缆、数据电缆，甚至组合通讯缆等。该类产品结构尺寸通常较小而均匀，制造精度要求高。</w:t>
      </w:r>
    </w:p>
    <w:p>
      <w:pPr>
        <w:ind w:left="0" w:right="0" w:firstLine="560"/>
        <w:spacing w:before="450" w:after="450" w:line="312" w:lineRule="auto"/>
      </w:pPr>
      <w:r>
        <w:rPr>
          <w:rFonts w:ascii="宋体" w:hAnsi="宋体" w:eastAsia="宋体" w:cs="宋体"/>
          <w:color w:val="000"/>
          <w:sz w:val="28"/>
          <w:szCs w:val="28"/>
        </w:rPr>
        <w:t xml:space="preserve">5、电磁线(绕组线)主要用于各种电机、仪器仪表等。</w:t>
      </w:r>
    </w:p>
    <w:p>
      <w:pPr>
        <w:ind w:left="0" w:right="0" w:firstLine="560"/>
        <w:spacing w:before="450" w:after="450" w:line="312" w:lineRule="auto"/>
      </w:pPr>
      <w:r>
        <w:rPr>
          <w:rFonts w:ascii="黑体" w:hAnsi="黑体" w:eastAsia="黑体" w:cs="黑体"/>
          <w:color w:val="000000"/>
          <w:sz w:val="36"/>
          <w:szCs w:val="36"/>
          <w:b w:val="1"/>
          <w:bCs w:val="1"/>
        </w:rPr>
        <w:t xml:space="preserve">第二篇：电线电缆产品 --电线组件</w:t>
      </w:r>
    </w:p>
    <w:p>
      <w:pPr>
        <w:ind w:left="0" w:right="0" w:firstLine="560"/>
        <w:spacing w:before="450" w:after="450" w:line="312" w:lineRule="auto"/>
      </w:pPr>
      <w:r>
        <w:rPr>
          <w:rFonts w:ascii="宋体" w:hAnsi="宋体" w:eastAsia="宋体" w:cs="宋体"/>
          <w:color w:val="000"/>
          <w:sz w:val="28"/>
          <w:szCs w:val="28"/>
        </w:rPr>
        <w:t xml:space="preserve">编号：CNCA—01C—001：2025</w:t>
      </w:r>
    </w:p>
    <w:p>
      <w:pPr>
        <w:ind w:left="0" w:right="0" w:firstLine="560"/>
        <w:spacing w:before="450" w:after="450" w:line="312" w:lineRule="auto"/>
      </w:pPr>
      <w:r>
        <w:rPr>
          <w:rFonts w:ascii="宋体" w:hAnsi="宋体" w:eastAsia="宋体" w:cs="宋体"/>
          <w:color w:val="000"/>
          <w:sz w:val="28"/>
          <w:szCs w:val="28"/>
        </w:rPr>
        <w:t xml:space="preserve">电气电子产品类强制性认证实施规则</w:t>
      </w:r>
    </w:p>
    <w:p>
      <w:pPr>
        <w:ind w:left="0" w:right="0" w:firstLine="560"/>
        <w:spacing w:before="450" w:after="450" w:line="312" w:lineRule="auto"/>
      </w:pPr>
      <w:r>
        <w:rPr>
          <w:rFonts w:ascii="宋体" w:hAnsi="宋体" w:eastAsia="宋体" w:cs="宋体"/>
          <w:color w:val="000"/>
          <w:sz w:val="28"/>
          <w:szCs w:val="28"/>
        </w:rPr>
        <w:t xml:space="preserve">电线电缆产品</w:t>
      </w:r>
    </w:p>
    <w:p>
      <w:pPr>
        <w:ind w:left="0" w:right="0" w:firstLine="560"/>
        <w:spacing w:before="450" w:after="450" w:line="312" w:lineRule="auto"/>
      </w:pPr>
      <w:r>
        <w:rPr>
          <w:rFonts w:ascii="宋体" w:hAnsi="宋体" w:eastAsia="宋体" w:cs="宋体"/>
          <w:color w:val="000"/>
          <w:sz w:val="28"/>
          <w:szCs w:val="28"/>
        </w:rPr>
        <w:t xml:space="preserve">电线组件</w:t>
      </w:r>
    </w:p>
    <w:p>
      <w:pPr>
        <w:ind w:left="0" w:right="0" w:firstLine="560"/>
        <w:spacing w:before="450" w:after="450" w:line="312" w:lineRule="auto"/>
      </w:pPr>
      <w:r>
        <w:rPr>
          <w:rFonts w:ascii="宋体" w:hAnsi="宋体" w:eastAsia="宋体" w:cs="宋体"/>
          <w:color w:val="000"/>
          <w:sz w:val="28"/>
          <w:szCs w:val="28"/>
        </w:rPr>
        <w:t xml:space="preserve">2025-12-07发布</w:t>
      </w:r>
    </w:p>
    <w:p>
      <w:pPr>
        <w:ind w:left="0" w:right="0" w:firstLine="560"/>
        <w:spacing w:before="450" w:after="450" w:line="312" w:lineRule="auto"/>
      </w:pPr>
      <w:r>
        <w:rPr>
          <w:rFonts w:ascii="宋体" w:hAnsi="宋体" w:eastAsia="宋体" w:cs="宋体"/>
          <w:color w:val="000"/>
          <w:sz w:val="28"/>
          <w:szCs w:val="28"/>
        </w:rPr>
        <w:t xml:space="preserve">2025-05-01实施</w:t>
      </w:r>
    </w:p>
    <w:p>
      <w:pPr>
        <w:ind w:left="0" w:right="0" w:firstLine="560"/>
        <w:spacing w:before="450" w:after="450" w:line="312" w:lineRule="auto"/>
      </w:pPr>
      <w:r>
        <w:rPr>
          <w:rFonts w:ascii="宋体" w:hAnsi="宋体" w:eastAsia="宋体" w:cs="宋体"/>
          <w:color w:val="000"/>
          <w:sz w:val="28"/>
          <w:szCs w:val="28"/>
        </w:rPr>
        <w:t xml:space="preserve">中国国家认证认可监督管理委员会发布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1．适用范围...........................................................................................................................................................3 2．认证模式...........................................................................................................................................................3 3.认证的基本环节..................................................................................................................................................3 3.1认证的申请...................................................................................................................................................3 3.2型式试验.......................................................................................................................................................3 3.3初始工厂审查...............................................................................................................................................3 3.4认证结果评价与批准...................................................................................................................................3 3.5获证后的监督...............................................................................................................................................3 4.认证实施的基本要求.........................................................................................................................................4 4.1 认证申请.......................................................................................................................................................4 4.2 型式试验.......................................................................................................................................................4 4.3初始工厂审查...............................................................................................................................................5 4.4认证结果评价与批准...................................................................................................................................7 4.5获证后的监督...............................................................................................................................................7 5.认证证书..............................................................................................................................................................9 5.1认证证书的保持...........................................................................................................................................9 5.2认证证书覆盖产品的扩展.........................................................................................................................10 5.3认证证书的暂停、注销和撤消.................................................................................................................10 6.强制性产品认证标志的使用............................................................................................................................10 6.1使用的标志样式..........................................................................................................................................11 6.2变形认证标志的使用..................................................................................................................................11 6.3加施方式......................................................................................................................................................11 6.4加施位置......................................................................................................................................................11 7．收费.................................................................................................................................................................11 附件1...................................................................................................................................................................12 电气电子产品类强制性认证实施规则</w:t>
      </w:r>
    </w:p>
    <w:p>
      <w:pPr>
        <w:ind w:left="0" w:right="0" w:firstLine="560"/>
        <w:spacing w:before="450" w:after="450" w:line="312" w:lineRule="auto"/>
      </w:pPr>
      <w:r>
        <w:rPr>
          <w:rFonts w:ascii="宋体" w:hAnsi="宋体" w:eastAsia="宋体" w:cs="宋体"/>
          <w:color w:val="000"/>
          <w:sz w:val="28"/>
          <w:szCs w:val="28"/>
        </w:rPr>
        <w:t xml:space="preserve">电线电缆产品 电线组件</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本规则涉及的的产品为：适用于家用和类似一般设备所用的电线组件（即，由带不可拆线插头和不可拆线的连接器的软缆或软线构成的组件），不适用于工业用电线组件，也不适用于加长电线组件。2．认证模式</w:t>
      </w:r>
    </w:p>
    <w:p>
      <w:pPr>
        <w:ind w:left="0" w:right="0" w:firstLine="560"/>
        <w:spacing w:before="450" w:after="450" w:line="312" w:lineRule="auto"/>
      </w:pPr>
      <w:r>
        <w:rPr>
          <w:rFonts w:ascii="宋体" w:hAnsi="宋体" w:eastAsia="宋体" w:cs="宋体"/>
          <w:color w:val="000"/>
          <w:sz w:val="28"/>
          <w:szCs w:val="28"/>
        </w:rPr>
        <w:t xml:space="preserve">型式试验 + 初始工厂审查+ 获证后监督。3.认证的基本环节 3.1认证的申请 3.2型式试验 3.3初始工厂审查 3.4认证结果评价与批准 3.5获证后的监督</w:t>
      </w:r>
    </w:p>
    <w:p>
      <w:pPr>
        <w:ind w:left="0" w:right="0" w:firstLine="560"/>
        <w:spacing w:before="450" w:after="450" w:line="312" w:lineRule="auto"/>
      </w:pPr>
      <w:r>
        <w:rPr>
          <w:rFonts w:ascii="宋体" w:hAnsi="宋体" w:eastAsia="宋体" w:cs="宋体"/>
          <w:color w:val="000"/>
          <w:sz w:val="28"/>
          <w:szCs w:val="28"/>
        </w:rPr>
        <w:t xml:space="preserve">4.认证实施的基本要求 4.1 认证申请 4.1.1 申请单元划分</w:t>
      </w:r>
    </w:p>
    <w:p>
      <w:pPr>
        <w:ind w:left="0" w:right="0" w:firstLine="560"/>
        <w:spacing w:before="450" w:after="450" w:line="312" w:lineRule="auto"/>
      </w:pPr>
      <w:r>
        <w:rPr>
          <w:rFonts w:ascii="宋体" w:hAnsi="宋体" w:eastAsia="宋体" w:cs="宋体"/>
          <w:color w:val="000"/>
          <w:sz w:val="28"/>
          <w:szCs w:val="28"/>
        </w:rPr>
        <w:t xml:space="preserve">根据连接器和插头的型式划分申请单元；</w:t>
      </w:r>
    </w:p>
    <w:p>
      <w:pPr>
        <w:ind w:left="0" w:right="0" w:firstLine="560"/>
        <w:spacing w:before="450" w:after="450" w:line="312" w:lineRule="auto"/>
      </w:pPr>
      <w:r>
        <w:rPr>
          <w:rFonts w:ascii="宋体" w:hAnsi="宋体" w:eastAsia="宋体" w:cs="宋体"/>
          <w:color w:val="000"/>
          <w:sz w:val="28"/>
          <w:szCs w:val="28"/>
        </w:rPr>
        <w:t xml:space="preserve">型式、结构基本相同、功能相同、所用材料相同的同一类产品可以作为一个申请单元。</w:t>
      </w:r>
    </w:p>
    <w:p>
      <w:pPr>
        <w:ind w:left="0" w:right="0" w:firstLine="560"/>
        <w:spacing w:before="450" w:after="450" w:line="312" w:lineRule="auto"/>
      </w:pPr>
      <w:r>
        <w:rPr>
          <w:rFonts w:ascii="宋体" w:hAnsi="宋体" w:eastAsia="宋体" w:cs="宋体"/>
          <w:color w:val="000"/>
          <w:sz w:val="28"/>
          <w:szCs w:val="28"/>
        </w:rPr>
        <w:t xml:space="preserve">不同的生产场地的产品为不同的申请单元。4.1.2 申请文件</w:t>
      </w:r>
    </w:p>
    <w:p>
      <w:pPr>
        <w:ind w:left="0" w:right="0" w:firstLine="560"/>
        <w:spacing w:before="450" w:after="450" w:line="312" w:lineRule="auto"/>
      </w:pPr>
      <w:r>
        <w:rPr>
          <w:rFonts w:ascii="宋体" w:hAnsi="宋体" w:eastAsia="宋体" w:cs="宋体"/>
          <w:color w:val="000"/>
          <w:sz w:val="28"/>
          <w:szCs w:val="28"/>
        </w:rPr>
        <w:t xml:space="preserve">申请认证应提交正式申请，并随附以下文件： 1）产品总装图等；</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3）同一申请单元内各个型号产品之间的差异说明； 4）其他需要的文件。4.2 型式试验 4.2.1型式试验的送样 4.2.1.1型式试验送样的原则</w:t>
      </w:r>
    </w:p>
    <w:p>
      <w:pPr>
        <w:ind w:left="0" w:right="0" w:firstLine="560"/>
        <w:spacing w:before="450" w:after="450" w:line="312" w:lineRule="auto"/>
      </w:pPr>
      <w:r>
        <w:rPr>
          <w:rFonts w:ascii="宋体" w:hAnsi="宋体" w:eastAsia="宋体" w:cs="宋体"/>
          <w:color w:val="000"/>
          <w:sz w:val="28"/>
          <w:szCs w:val="28"/>
        </w:rPr>
        <w:t xml:space="preserve">在认证申请单元中按照产品所属的类型（见标准图表）选取代表性样品进行型式试验。4.2.1.2送样数量</w:t>
      </w:r>
    </w:p>
    <w:p>
      <w:pPr>
        <w:ind w:left="0" w:right="0" w:firstLine="560"/>
        <w:spacing w:before="450" w:after="450" w:line="312" w:lineRule="auto"/>
      </w:pPr>
      <w:r>
        <w:rPr>
          <w:rFonts w:ascii="宋体" w:hAnsi="宋体" w:eastAsia="宋体" w:cs="宋体"/>
          <w:color w:val="000"/>
          <w:sz w:val="28"/>
          <w:szCs w:val="28"/>
        </w:rPr>
        <w:t xml:space="preserve">型式试验的样品由申请人负责按认证机构的要求选送,并对选送样品负责。</w:t>
      </w:r>
    </w:p>
    <w:p>
      <w:pPr>
        <w:ind w:left="0" w:right="0" w:firstLine="560"/>
        <w:spacing w:before="450" w:after="450" w:line="312" w:lineRule="auto"/>
      </w:pPr>
      <w:r>
        <w:rPr>
          <w:rFonts w:ascii="宋体" w:hAnsi="宋体" w:eastAsia="宋体" w:cs="宋体"/>
          <w:color w:val="000"/>
          <w:sz w:val="28"/>
          <w:szCs w:val="28"/>
        </w:rPr>
        <w:t xml:space="preserve">代表性样品的数量为15条，覆盖样品数量各3条。4.2.1.3型式试验样品及相关资料的处置</w:t>
      </w:r>
    </w:p>
    <w:p>
      <w:pPr>
        <w:ind w:left="0" w:right="0" w:firstLine="560"/>
        <w:spacing w:before="450" w:after="450" w:line="312" w:lineRule="auto"/>
      </w:pPr>
      <w:r>
        <w:rPr>
          <w:rFonts w:ascii="宋体" w:hAnsi="宋体" w:eastAsia="宋体" w:cs="宋体"/>
          <w:color w:val="000"/>
          <w:sz w:val="28"/>
          <w:szCs w:val="28"/>
        </w:rPr>
        <w:t xml:space="preserve">型式试验后，应以适当方式处置已经确认合格的样品和/或相关资料。4.2.2型式试验的检测标准、项目及方法 4.2.2.1 检测标准</w:t>
      </w:r>
    </w:p>
    <w:p>
      <w:pPr>
        <w:ind w:left="0" w:right="0" w:firstLine="560"/>
        <w:spacing w:before="450" w:after="450" w:line="312" w:lineRule="auto"/>
      </w:pPr>
      <w:r>
        <w:rPr>
          <w:rFonts w:ascii="宋体" w:hAnsi="宋体" w:eastAsia="宋体" w:cs="宋体"/>
          <w:color w:val="000"/>
          <w:sz w:val="28"/>
          <w:szCs w:val="28"/>
        </w:rPr>
        <w:t xml:space="preserve">GB15934-1996《电线组件》 4.2.2.2 检测项目</w:t>
      </w:r>
    </w:p>
    <w:p>
      <w:pPr>
        <w:ind w:left="0" w:right="0" w:firstLine="560"/>
        <w:spacing w:before="450" w:after="450" w:line="312" w:lineRule="auto"/>
      </w:pPr>
      <w:r>
        <w:rPr>
          <w:rFonts w:ascii="宋体" w:hAnsi="宋体" w:eastAsia="宋体" w:cs="宋体"/>
          <w:color w:val="000"/>
          <w:sz w:val="28"/>
          <w:szCs w:val="28"/>
        </w:rPr>
        <w:t xml:space="preserve">产品检测项目为该产品安全标准规定的全部适用项目。4.2.2.3 检测方法</w:t>
      </w:r>
    </w:p>
    <w:p>
      <w:pPr>
        <w:ind w:left="0" w:right="0" w:firstLine="560"/>
        <w:spacing w:before="450" w:after="450" w:line="312" w:lineRule="auto"/>
      </w:pPr>
      <w:r>
        <w:rPr>
          <w:rFonts w:ascii="宋体" w:hAnsi="宋体" w:eastAsia="宋体" w:cs="宋体"/>
          <w:color w:val="000"/>
          <w:sz w:val="28"/>
          <w:szCs w:val="28"/>
        </w:rPr>
        <w:t xml:space="preserve">依据标准规定的和/或引用的检测方法和/或标准进行检测。4.3初始工厂审查 4.3.1 审查内容</w:t>
      </w:r>
    </w:p>
    <w:p>
      <w:pPr>
        <w:ind w:left="0" w:right="0" w:firstLine="560"/>
        <w:spacing w:before="450" w:after="450" w:line="312" w:lineRule="auto"/>
      </w:pPr>
      <w:r>
        <w:rPr>
          <w:rFonts w:ascii="宋体" w:hAnsi="宋体" w:eastAsia="宋体" w:cs="宋体"/>
          <w:color w:val="000"/>
          <w:sz w:val="28"/>
          <w:szCs w:val="28"/>
        </w:rPr>
        <w:t xml:space="preserve">工厂审查的内容为工厂质量保证能力和产品一致性检查。4.3.1.1工厂质量保证能力审查</w:t>
      </w:r>
    </w:p>
    <w:p>
      <w:pPr>
        <w:ind w:left="0" w:right="0" w:firstLine="560"/>
        <w:spacing w:before="450" w:after="450" w:line="312" w:lineRule="auto"/>
      </w:pPr>
      <w:r>
        <w:rPr>
          <w:rFonts w:ascii="宋体" w:hAnsi="宋体" w:eastAsia="宋体" w:cs="宋体"/>
          <w:color w:val="000"/>
          <w:sz w:val="28"/>
          <w:szCs w:val="28"/>
        </w:rPr>
        <w:t xml:space="preserve">由认证机构派审查员对生产厂按照《工厂质量保证能力要求》（附件1）5 及国家认监委制定的补充审查要求进行工厂质量保证能力的审查。4.3.1.2 产品一致性检查</w:t>
      </w:r>
    </w:p>
    <w:p>
      <w:pPr>
        <w:ind w:left="0" w:right="0" w:firstLine="560"/>
        <w:spacing w:before="450" w:after="450" w:line="312" w:lineRule="auto"/>
      </w:pPr>
      <w:r>
        <w:rPr>
          <w:rFonts w:ascii="宋体" w:hAnsi="宋体" w:eastAsia="宋体" w:cs="宋体"/>
          <w:color w:val="000"/>
          <w:sz w:val="28"/>
          <w:szCs w:val="28"/>
        </w:rPr>
        <w:t xml:space="preserve">工厂审查时，应在生产现场对申请认证的产品进行一致性检查，重点核实以下内容：</w:t>
      </w:r>
    </w:p>
    <w:p>
      <w:pPr>
        <w:ind w:left="0" w:right="0" w:firstLine="560"/>
        <w:spacing w:before="450" w:after="450" w:line="312" w:lineRule="auto"/>
      </w:pPr>
      <w:r>
        <w:rPr>
          <w:rFonts w:ascii="宋体" w:hAnsi="宋体" w:eastAsia="宋体" w:cs="宋体"/>
          <w:color w:val="000"/>
          <w:sz w:val="28"/>
          <w:szCs w:val="28"/>
        </w:rPr>
        <w:t xml:space="preserve">1)认证产品的标识与型式试验报告上所标明的应一致；  2)认证产品的结构应与型式试验时的样品一致。</w:t>
      </w:r>
    </w:p>
    <w:p>
      <w:pPr>
        <w:ind w:left="0" w:right="0" w:firstLine="560"/>
        <w:spacing w:before="450" w:after="450" w:line="312" w:lineRule="auto"/>
      </w:pPr>
      <w:r>
        <w:rPr>
          <w:rFonts w:ascii="宋体" w:hAnsi="宋体" w:eastAsia="宋体" w:cs="宋体"/>
          <w:color w:val="000"/>
          <w:sz w:val="28"/>
          <w:szCs w:val="28"/>
        </w:rPr>
        <w:t xml:space="preserve">3)认证产品所用的零部件及材料应与型式试验时申报并经认证机构所确认的一致。</w:t>
      </w:r>
    </w:p>
    <w:p>
      <w:pPr>
        <w:ind w:left="0" w:right="0" w:firstLine="560"/>
        <w:spacing w:before="450" w:after="450" w:line="312" w:lineRule="auto"/>
      </w:pPr>
      <w:r>
        <w:rPr>
          <w:rFonts w:ascii="宋体" w:hAnsi="宋体" w:eastAsia="宋体" w:cs="宋体"/>
          <w:color w:val="000"/>
          <w:sz w:val="28"/>
          <w:szCs w:val="28"/>
        </w:rPr>
        <w:t xml:space="preserve">若认证涉及多系列产品，则一致性检查应每系列产品至少抽取一个规格型号。</w:t>
      </w:r>
    </w:p>
    <w:p>
      <w:pPr>
        <w:ind w:left="0" w:right="0" w:firstLine="560"/>
        <w:spacing w:before="450" w:after="450" w:line="312" w:lineRule="auto"/>
      </w:pPr>
      <w:r>
        <w:rPr>
          <w:rFonts w:ascii="宋体" w:hAnsi="宋体" w:eastAsia="宋体" w:cs="宋体"/>
          <w:color w:val="000"/>
          <w:sz w:val="28"/>
          <w:szCs w:val="28"/>
        </w:rPr>
        <w:t xml:space="preserve">4.3.1.3工厂质量保证能力审查和产品一致性检查应覆盖申请认证产品的所有加工场所。</w:t>
      </w:r>
    </w:p>
    <w:p>
      <w:pPr>
        <w:ind w:left="0" w:right="0" w:firstLine="560"/>
        <w:spacing w:before="450" w:after="450" w:line="312" w:lineRule="auto"/>
      </w:pPr>
      <w:r>
        <w:rPr>
          <w:rFonts w:ascii="宋体" w:hAnsi="宋体" w:eastAsia="宋体" w:cs="宋体"/>
          <w:color w:val="000"/>
          <w:sz w:val="28"/>
          <w:szCs w:val="28"/>
        </w:rPr>
        <w:t xml:space="preserve">在工厂审查时，对产品安全性能可采取现场见证试验。4.3.2 初始工厂审查时间</w:t>
      </w:r>
    </w:p>
    <w:p>
      <w:pPr>
        <w:ind w:left="0" w:right="0" w:firstLine="560"/>
        <w:spacing w:before="450" w:after="450" w:line="312" w:lineRule="auto"/>
      </w:pPr>
      <w:r>
        <w:rPr>
          <w:rFonts w:ascii="宋体" w:hAnsi="宋体" w:eastAsia="宋体" w:cs="宋体"/>
          <w:color w:val="000"/>
          <w:sz w:val="28"/>
          <w:szCs w:val="28"/>
        </w:rPr>
        <w:t xml:space="preserve">一般情况下,型式试验合格后，再进行初始工厂审查。根据需要,型式试验和工厂审查也可以同时进行。</w:t>
      </w:r>
    </w:p>
    <w:p>
      <w:pPr>
        <w:ind w:left="0" w:right="0" w:firstLine="560"/>
        <w:spacing w:before="450" w:after="450" w:line="312" w:lineRule="auto"/>
      </w:pPr>
      <w:r>
        <w:rPr>
          <w:rFonts w:ascii="宋体" w:hAnsi="宋体" w:eastAsia="宋体" w:cs="宋体"/>
          <w:color w:val="000"/>
          <w:sz w:val="28"/>
          <w:szCs w:val="28"/>
        </w:rPr>
        <w:t xml:space="preserve">工厂审查时间根据所申请认证产品的单元数量确定，并适当考虑工厂的生产规模，一般每个加工场所为1至4 个人日。</w:t>
      </w:r>
    </w:p>
    <w:p>
      <w:pPr>
        <w:ind w:left="0" w:right="0" w:firstLine="560"/>
        <w:spacing w:before="450" w:after="450" w:line="312" w:lineRule="auto"/>
      </w:pPr>
      <w:r>
        <w:rPr>
          <w:rFonts w:ascii="宋体" w:hAnsi="宋体" w:eastAsia="宋体" w:cs="宋体"/>
          <w:color w:val="000"/>
          <w:sz w:val="28"/>
          <w:szCs w:val="28"/>
        </w:rPr>
        <w:t xml:space="preserve">4.4认证结果评价与批准</w:t>
      </w:r>
    </w:p>
    <w:p>
      <w:pPr>
        <w:ind w:left="0" w:right="0" w:firstLine="560"/>
        <w:spacing w:before="450" w:after="450" w:line="312" w:lineRule="auto"/>
      </w:pPr>
      <w:r>
        <w:rPr>
          <w:rFonts w:ascii="宋体" w:hAnsi="宋体" w:eastAsia="宋体" w:cs="宋体"/>
          <w:color w:val="000"/>
          <w:sz w:val="28"/>
          <w:szCs w:val="28"/>
        </w:rPr>
        <w:t xml:space="preserve">4.4.1认证结果评价与批准</w:t>
      </w:r>
    </w:p>
    <w:p>
      <w:pPr>
        <w:ind w:left="0" w:right="0" w:firstLine="560"/>
        <w:spacing w:before="450" w:after="450" w:line="312" w:lineRule="auto"/>
      </w:pPr>
      <w:r>
        <w:rPr>
          <w:rFonts w:ascii="宋体" w:hAnsi="宋体" w:eastAsia="宋体" w:cs="宋体"/>
          <w:color w:val="000"/>
          <w:sz w:val="28"/>
          <w:szCs w:val="28"/>
        </w:rPr>
        <w:t xml:space="preserve">由认证机构负责组织对型式试验、工厂审查结果进行综合评价，评价合格后，由认证机构对申请人颁发认证证书(每一个申请单元颁发一个认证证书)。认证证书的使用应符合《强制性产品认证管理规定》的要求。4.4.2认证时限</w:t>
      </w:r>
    </w:p>
    <w:p>
      <w:pPr>
        <w:ind w:left="0" w:right="0" w:firstLine="560"/>
        <w:spacing w:before="450" w:after="450" w:line="312" w:lineRule="auto"/>
      </w:pPr>
      <w:r>
        <w:rPr>
          <w:rFonts w:ascii="宋体" w:hAnsi="宋体" w:eastAsia="宋体" w:cs="宋体"/>
          <w:color w:val="000"/>
          <w:sz w:val="28"/>
          <w:szCs w:val="28"/>
        </w:rPr>
        <w:t xml:space="preserve">认证时限是指自受理认证之日起至颁发认证证书时止所实际发生的工作日，包括型式试验时间、工厂审查后提交报告时间、认证结论评定和批准时间以及证书的制作时间。</w:t>
      </w:r>
    </w:p>
    <w:p>
      <w:pPr>
        <w:ind w:left="0" w:right="0" w:firstLine="560"/>
        <w:spacing w:before="450" w:after="450" w:line="312" w:lineRule="auto"/>
      </w:pPr>
      <w:r>
        <w:rPr>
          <w:rFonts w:ascii="宋体" w:hAnsi="宋体" w:eastAsia="宋体" w:cs="宋体"/>
          <w:color w:val="000"/>
          <w:sz w:val="28"/>
          <w:szCs w:val="28"/>
        </w:rPr>
        <w:t xml:space="preserve">型式试验时间一般为35个工作日（因检测项目不合格，企业进行整改和复试的时间不计算在内），从收到样品和检测费用起计算。</w:t>
      </w:r>
    </w:p>
    <w:p>
      <w:pPr>
        <w:ind w:left="0" w:right="0" w:firstLine="560"/>
        <w:spacing w:before="450" w:after="450" w:line="312" w:lineRule="auto"/>
      </w:pPr>
      <w:r>
        <w:rPr>
          <w:rFonts w:ascii="宋体" w:hAnsi="宋体" w:eastAsia="宋体" w:cs="宋体"/>
          <w:color w:val="000"/>
          <w:sz w:val="28"/>
          <w:szCs w:val="28"/>
        </w:rPr>
        <w:t xml:space="preserve">工厂审查后提交报告时间为5个工作日，以审核员完成现场审查、收到生产厂递交的不合格纠正措施报告之日起计算。</w:t>
      </w:r>
    </w:p>
    <w:p>
      <w:pPr>
        <w:ind w:left="0" w:right="0" w:firstLine="560"/>
        <w:spacing w:before="450" w:after="450" w:line="312" w:lineRule="auto"/>
      </w:pPr>
      <w:r>
        <w:rPr>
          <w:rFonts w:ascii="宋体" w:hAnsi="宋体" w:eastAsia="宋体" w:cs="宋体"/>
          <w:color w:val="000"/>
          <w:sz w:val="28"/>
          <w:szCs w:val="28"/>
        </w:rPr>
        <w:t xml:space="preserve">认证结论评定、批准时间以及证书制作时间一般不超过5个工作日。4.5获证后的监督 4.5.1 监督检查的频次</w:t>
      </w:r>
    </w:p>
    <w:p>
      <w:pPr>
        <w:ind w:left="0" w:right="0" w:firstLine="560"/>
        <w:spacing w:before="450" w:after="450" w:line="312" w:lineRule="auto"/>
      </w:pPr>
      <w:r>
        <w:rPr>
          <w:rFonts w:ascii="宋体" w:hAnsi="宋体" w:eastAsia="宋体" w:cs="宋体"/>
          <w:color w:val="000"/>
          <w:sz w:val="28"/>
          <w:szCs w:val="28"/>
        </w:rPr>
        <w:t xml:space="preserve">4.5.1.1 一般情况下，自获证之日起第7个月进行第一次监督，以后每隔12个月进行一次监督检查。</w:t>
      </w:r>
    </w:p>
    <w:p>
      <w:pPr>
        <w:ind w:left="0" w:right="0" w:firstLine="560"/>
        <w:spacing w:before="450" w:after="450" w:line="312" w:lineRule="auto"/>
      </w:pPr>
      <w:r>
        <w:rPr>
          <w:rFonts w:ascii="宋体" w:hAnsi="宋体" w:eastAsia="宋体" w:cs="宋体"/>
          <w:color w:val="000"/>
          <w:sz w:val="28"/>
          <w:szCs w:val="28"/>
        </w:rPr>
        <w:t xml:space="preserve">4.5.1.2 若发生下述情况之一可增加监督频次：</w:t>
      </w:r>
    </w:p>
    <w:p>
      <w:pPr>
        <w:ind w:left="0" w:right="0" w:firstLine="560"/>
        <w:spacing w:before="450" w:after="450" w:line="312" w:lineRule="auto"/>
      </w:pPr>
      <w:r>
        <w:rPr>
          <w:rFonts w:ascii="宋体" w:hAnsi="宋体" w:eastAsia="宋体" w:cs="宋体"/>
          <w:color w:val="000"/>
          <w:sz w:val="28"/>
          <w:szCs w:val="28"/>
        </w:rPr>
        <w:t xml:space="preserve">1)获证产品出现严重质量问题或用户提出严重投诉并经查实为持证人责任的；</w:t>
      </w:r>
    </w:p>
    <w:p>
      <w:pPr>
        <w:ind w:left="0" w:right="0" w:firstLine="560"/>
        <w:spacing w:before="450" w:after="450" w:line="312" w:lineRule="auto"/>
      </w:pPr>
      <w:r>
        <w:rPr>
          <w:rFonts w:ascii="宋体" w:hAnsi="宋体" w:eastAsia="宋体" w:cs="宋体"/>
          <w:color w:val="000"/>
          <w:sz w:val="28"/>
          <w:szCs w:val="28"/>
        </w:rPr>
        <w:t xml:space="preserve">2)认证机构有足够理由对获证产品与安全标准要求的符合性提出质疑时；</w:t>
      </w:r>
    </w:p>
    <w:p>
      <w:pPr>
        <w:ind w:left="0" w:right="0" w:firstLine="560"/>
        <w:spacing w:before="450" w:after="450" w:line="312" w:lineRule="auto"/>
      </w:pPr>
      <w:r>
        <w:rPr>
          <w:rFonts w:ascii="宋体" w:hAnsi="宋体" w:eastAsia="宋体" w:cs="宋体"/>
          <w:color w:val="000"/>
          <w:sz w:val="28"/>
          <w:szCs w:val="28"/>
        </w:rPr>
        <w:t xml:space="preserve">3)有足够信息表明生产者、生产厂因变更组织机构、生产条件、质量管理体系等，从而可能影响产品符合性或一致性时。</w:t>
      </w:r>
    </w:p>
    <w:p>
      <w:pPr>
        <w:ind w:left="0" w:right="0" w:firstLine="560"/>
        <w:spacing w:before="450" w:after="450" w:line="312" w:lineRule="auto"/>
      </w:pPr>
      <w:r>
        <w:rPr>
          <w:rFonts w:ascii="宋体" w:hAnsi="宋体" w:eastAsia="宋体" w:cs="宋体"/>
          <w:color w:val="000"/>
          <w:sz w:val="28"/>
          <w:szCs w:val="28"/>
        </w:rPr>
        <w:t xml:space="preserve">4.5.2 监督的内容</w:t>
      </w:r>
    </w:p>
    <w:p>
      <w:pPr>
        <w:ind w:left="0" w:right="0" w:firstLine="560"/>
        <w:spacing w:before="450" w:after="450" w:line="312" w:lineRule="auto"/>
      </w:pPr>
      <w:r>
        <w:rPr>
          <w:rFonts w:ascii="宋体" w:hAnsi="宋体" w:eastAsia="宋体" w:cs="宋体"/>
          <w:color w:val="000"/>
          <w:sz w:val="28"/>
          <w:szCs w:val="28"/>
        </w:rPr>
        <w:t xml:space="preserve">获证后监督的方式采用工厂产品质量保证能力的复查+认证产品一致性检查，必要时抽取样品送检测机构检测，见4.5.3。</w:t>
      </w:r>
    </w:p>
    <w:p>
      <w:pPr>
        <w:ind w:left="0" w:right="0" w:firstLine="560"/>
        <w:spacing w:before="450" w:after="450" w:line="312" w:lineRule="auto"/>
      </w:pPr>
      <w:r>
        <w:rPr>
          <w:rFonts w:ascii="宋体" w:hAnsi="宋体" w:eastAsia="宋体" w:cs="宋体"/>
          <w:color w:val="000"/>
          <w:sz w:val="28"/>
          <w:szCs w:val="28"/>
        </w:rPr>
        <w:t xml:space="preserve">由认证机构根据工厂质量保证能力要求，对工厂进行监督复查。《工厂质量保证能力要求》（附件1）规定的第3，4，5，9条是每次监督复查的必查项目。其他项目可以进行选查，每4年内至少覆盖《工厂质量保证能力要求》中规定的全部项目。</w:t>
      </w:r>
    </w:p>
    <w:p>
      <w:pPr>
        <w:ind w:left="0" w:right="0" w:firstLine="560"/>
        <w:spacing w:before="450" w:after="450" w:line="312" w:lineRule="auto"/>
      </w:pPr>
      <w:r>
        <w:rPr>
          <w:rFonts w:ascii="宋体" w:hAnsi="宋体" w:eastAsia="宋体" w:cs="宋体"/>
          <w:color w:val="000"/>
          <w:sz w:val="28"/>
          <w:szCs w:val="28"/>
        </w:rPr>
        <w:t xml:space="preserve">监督复查时间根据所申请认证产品的单元数量确定，并适当考虑工厂的生产规模，一般为1至2个人日。4.5.3 获证后的抽样检测</w:t>
      </w:r>
    </w:p>
    <w:p>
      <w:pPr>
        <w:ind w:left="0" w:right="0" w:firstLine="560"/>
        <w:spacing w:before="450" w:after="450" w:line="312" w:lineRule="auto"/>
      </w:pPr>
      <w:r>
        <w:rPr>
          <w:rFonts w:ascii="宋体" w:hAnsi="宋体" w:eastAsia="宋体" w:cs="宋体"/>
          <w:color w:val="000"/>
          <w:sz w:val="28"/>
          <w:szCs w:val="28"/>
        </w:rPr>
        <w:t xml:space="preserve">需要时，对获证产品进行抽样检测。抽样检测由指定的检测机构负责，抽样检测的数量与型式试验样品数量相同。</w:t>
      </w:r>
    </w:p>
    <w:p>
      <w:pPr>
        <w:ind w:left="0" w:right="0" w:firstLine="560"/>
        <w:spacing w:before="450" w:after="450" w:line="312" w:lineRule="auto"/>
      </w:pPr>
      <w:r>
        <w:rPr>
          <w:rFonts w:ascii="宋体" w:hAnsi="宋体" w:eastAsia="宋体" w:cs="宋体"/>
          <w:color w:val="000"/>
          <w:sz w:val="28"/>
          <w:szCs w:val="28"/>
        </w:rPr>
        <w:t xml:space="preserve">对抽取样品的检测由认证机构指定的检测机构在30个工作日内完成检测。认证检测采用的标准所规定项目均可作为监督检测项目。</w:t>
      </w:r>
    </w:p>
    <w:p>
      <w:pPr>
        <w:ind w:left="0" w:right="0" w:firstLine="560"/>
        <w:spacing w:before="450" w:after="450" w:line="312" w:lineRule="auto"/>
      </w:pPr>
      <w:r>
        <w:rPr>
          <w:rFonts w:ascii="宋体" w:hAnsi="宋体" w:eastAsia="宋体" w:cs="宋体"/>
          <w:color w:val="000"/>
          <w:sz w:val="28"/>
          <w:szCs w:val="28"/>
        </w:rPr>
        <w:t xml:space="preserve">认证机构可针对不同产品的不同情况，以及其对产品安全性能影响程度进行部分或全部项目的检测。4.5.4监督结果的评价</w:t>
      </w:r>
    </w:p>
    <w:p>
      <w:pPr>
        <w:ind w:left="0" w:right="0" w:firstLine="560"/>
        <w:spacing w:before="450" w:after="450" w:line="312" w:lineRule="auto"/>
      </w:pPr>
      <w:r>
        <w:rPr>
          <w:rFonts w:ascii="宋体" w:hAnsi="宋体" w:eastAsia="宋体" w:cs="宋体"/>
          <w:color w:val="000"/>
          <w:sz w:val="28"/>
          <w:szCs w:val="28"/>
        </w:rPr>
        <w:t xml:space="preserve">监督复查合格后，可以继续保持认证资格使用认证标志。监督复查时发现的不符合项应在3个月内完成纠正措施。逾期将撤消认证证书、停止使用认证标志，并对外公告。5.认证证书 5.1认证证书的保持 5.1.1 证书的有效性</w:t>
      </w:r>
    </w:p>
    <w:p>
      <w:pPr>
        <w:ind w:left="0" w:right="0" w:firstLine="560"/>
        <w:spacing w:before="450" w:after="450" w:line="312" w:lineRule="auto"/>
      </w:pPr>
      <w:r>
        <w:rPr>
          <w:rFonts w:ascii="宋体" w:hAnsi="宋体" w:eastAsia="宋体" w:cs="宋体"/>
          <w:color w:val="000"/>
          <w:sz w:val="28"/>
          <w:szCs w:val="28"/>
        </w:rPr>
        <w:t xml:space="preserve">本规则覆盖产品的认证证书不规定截止日期，证书的有效性依赖认证机构定期的监督获得保持。5.1.2认证产品的变更 5.1.2.1变更的申请</w:t>
      </w:r>
    </w:p>
    <w:p>
      <w:pPr>
        <w:ind w:left="0" w:right="0" w:firstLine="560"/>
        <w:spacing w:before="450" w:after="450" w:line="312" w:lineRule="auto"/>
      </w:pPr>
      <w:r>
        <w:rPr>
          <w:rFonts w:ascii="宋体" w:hAnsi="宋体" w:eastAsia="宋体" w:cs="宋体"/>
          <w:color w:val="000"/>
          <w:sz w:val="28"/>
          <w:szCs w:val="28"/>
        </w:rPr>
        <w:t xml:space="preserve">获证后的产品，如果涉及产品的安全的设计发生变更时，应向认证机构提出申请。</w:t>
      </w:r>
    </w:p>
    <w:p>
      <w:pPr>
        <w:ind w:left="0" w:right="0" w:firstLine="560"/>
        <w:spacing w:before="450" w:after="450" w:line="312" w:lineRule="auto"/>
      </w:pPr>
      <w:r>
        <w:rPr>
          <w:rFonts w:ascii="宋体" w:hAnsi="宋体" w:eastAsia="宋体" w:cs="宋体"/>
          <w:color w:val="000"/>
          <w:sz w:val="28"/>
          <w:szCs w:val="28"/>
        </w:rPr>
        <w:t xml:space="preserve">5.1.2.2变更评价和批准</w:t>
      </w:r>
    </w:p>
    <w:p>
      <w:pPr>
        <w:ind w:left="0" w:right="0" w:firstLine="560"/>
        <w:spacing w:before="450" w:after="450" w:line="312" w:lineRule="auto"/>
      </w:pPr>
      <w:r>
        <w:rPr>
          <w:rFonts w:ascii="宋体" w:hAnsi="宋体" w:eastAsia="宋体" w:cs="宋体"/>
          <w:color w:val="000"/>
          <w:sz w:val="28"/>
          <w:szCs w:val="28"/>
        </w:rPr>
        <w:t xml:space="preserve">认证机构根据变更的内容和提供的资料进行评价，确定是否可以变更或需送样品进行测试，如需送样试验，测试合格后方能进行变更。</w:t>
      </w:r>
    </w:p>
    <w:p>
      <w:pPr>
        <w:ind w:left="0" w:right="0" w:firstLine="560"/>
        <w:spacing w:before="450" w:after="450" w:line="312" w:lineRule="auto"/>
      </w:pPr>
      <w:r>
        <w:rPr>
          <w:rFonts w:ascii="宋体" w:hAnsi="宋体" w:eastAsia="宋体" w:cs="宋体"/>
          <w:color w:val="000"/>
          <w:sz w:val="28"/>
          <w:szCs w:val="28"/>
        </w:rPr>
        <w:t xml:space="preserve">5.2认证证书覆盖产品的扩展</w:t>
      </w:r>
    </w:p>
    <w:p>
      <w:pPr>
        <w:ind w:left="0" w:right="0" w:firstLine="560"/>
        <w:spacing w:before="450" w:after="450" w:line="312" w:lineRule="auto"/>
      </w:pPr>
      <w:r>
        <w:rPr>
          <w:rFonts w:ascii="宋体" w:hAnsi="宋体" w:eastAsia="宋体" w:cs="宋体"/>
          <w:color w:val="000"/>
          <w:sz w:val="28"/>
          <w:szCs w:val="28"/>
        </w:rPr>
        <w:t xml:space="preserve">5.2.1扩展程序</w:t>
      </w:r>
    </w:p>
    <w:p>
      <w:pPr>
        <w:ind w:left="0" w:right="0" w:firstLine="560"/>
        <w:spacing w:before="450" w:after="450" w:line="312" w:lineRule="auto"/>
      </w:pPr>
      <w:r>
        <w:rPr>
          <w:rFonts w:ascii="宋体" w:hAnsi="宋体" w:eastAsia="宋体" w:cs="宋体"/>
          <w:color w:val="000"/>
          <w:sz w:val="28"/>
          <w:szCs w:val="28"/>
        </w:rPr>
        <w:t xml:space="preserve">认证证书持有者需要增加与已经获得认证产品为同一系列内的产品认证范围时，应从认证申请开始办理手续，认证机构应核查扩展产品与原认证产品的一致性, 确认原认证结果对扩展产品的有效性，针对差异做补充检测或检查，并根据认证证书持有者的要求单独颁发认证证书或换发认证证书。</w:t>
      </w:r>
    </w:p>
    <w:p>
      <w:pPr>
        <w:ind w:left="0" w:right="0" w:firstLine="560"/>
        <w:spacing w:before="450" w:after="450" w:line="312" w:lineRule="auto"/>
      </w:pPr>
      <w:r>
        <w:rPr>
          <w:rFonts w:ascii="宋体" w:hAnsi="宋体" w:eastAsia="宋体" w:cs="宋体"/>
          <w:color w:val="000"/>
          <w:sz w:val="28"/>
          <w:szCs w:val="28"/>
        </w:rPr>
        <w:t xml:space="preserve">5.2.2扩展产品样品的要求</w:t>
      </w:r>
    </w:p>
    <w:p>
      <w:pPr>
        <w:ind w:left="0" w:right="0" w:firstLine="560"/>
        <w:spacing w:before="450" w:after="450" w:line="312" w:lineRule="auto"/>
      </w:pPr>
      <w:r>
        <w:rPr>
          <w:rFonts w:ascii="宋体" w:hAnsi="宋体" w:eastAsia="宋体" w:cs="宋体"/>
          <w:color w:val="000"/>
          <w:sz w:val="28"/>
          <w:szCs w:val="28"/>
        </w:rPr>
        <w:t xml:space="preserve">扩展产品时,持证人应先提供技术资料供认证机构审查。需要送样时，应按本规则4.2的要求选送样品供认证机构核查，并进行检测,检测项目由认证机构决定。</w:t>
      </w:r>
    </w:p>
    <w:p>
      <w:pPr>
        <w:ind w:left="0" w:right="0" w:firstLine="560"/>
        <w:spacing w:before="450" w:after="450" w:line="312" w:lineRule="auto"/>
      </w:pPr>
      <w:r>
        <w:rPr>
          <w:rFonts w:ascii="宋体" w:hAnsi="宋体" w:eastAsia="宋体" w:cs="宋体"/>
          <w:color w:val="000"/>
          <w:sz w:val="28"/>
          <w:szCs w:val="28"/>
        </w:rPr>
        <w:t xml:space="preserve">5.3认证证书的暂停、注销和撤消</w:t>
      </w:r>
    </w:p>
    <w:p>
      <w:pPr>
        <w:ind w:left="0" w:right="0" w:firstLine="560"/>
        <w:spacing w:before="450" w:after="450" w:line="312" w:lineRule="auto"/>
      </w:pPr>
      <w:r>
        <w:rPr>
          <w:rFonts w:ascii="宋体" w:hAnsi="宋体" w:eastAsia="宋体" w:cs="宋体"/>
          <w:color w:val="000"/>
          <w:sz w:val="28"/>
          <w:szCs w:val="28"/>
        </w:rPr>
        <w:t xml:space="preserve">按《强制性产品认证管理规定》的要求执行。6.强制性产品认证标志的使用</w:t>
      </w:r>
    </w:p>
    <w:p>
      <w:pPr>
        <w:ind w:left="0" w:right="0" w:firstLine="560"/>
        <w:spacing w:before="450" w:after="450" w:line="312" w:lineRule="auto"/>
      </w:pPr>
      <w:r>
        <w:rPr>
          <w:rFonts w:ascii="宋体" w:hAnsi="宋体" w:eastAsia="宋体" w:cs="宋体"/>
          <w:color w:val="000"/>
          <w:sz w:val="28"/>
          <w:szCs w:val="28"/>
        </w:rPr>
        <w:t xml:space="preserve">证书持有者必须遵守《强制性产品认证标志管理办法》的规定</w:t>
      </w:r>
    </w:p>
    <w:p>
      <w:pPr>
        <w:ind w:left="0" w:right="0" w:firstLine="560"/>
        <w:spacing w:before="450" w:after="450" w:line="312" w:lineRule="auto"/>
      </w:pPr>
      <w:r>
        <w:rPr>
          <w:rFonts w:ascii="宋体" w:hAnsi="宋体" w:eastAsia="宋体" w:cs="宋体"/>
          <w:color w:val="000"/>
          <w:sz w:val="28"/>
          <w:szCs w:val="28"/>
        </w:rPr>
        <w:t xml:space="preserve">6.1使用的标志样式</w:t>
      </w:r>
    </w:p>
    <w:p>
      <w:pPr>
        <w:ind w:left="0" w:right="0" w:firstLine="560"/>
        <w:spacing w:before="450" w:after="450" w:line="312" w:lineRule="auto"/>
      </w:pPr>
      <w:r>
        <w:rPr>
          <w:rFonts w:ascii="宋体" w:hAnsi="宋体" w:eastAsia="宋体" w:cs="宋体"/>
          <w:color w:val="000"/>
          <w:sz w:val="28"/>
          <w:szCs w:val="28"/>
        </w:rPr>
        <w:t xml:space="preserve">6.2变形认证标志的使用</w:t>
      </w:r>
    </w:p>
    <w:p>
      <w:pPr>
        <w:ind w:left="0" w:right="0" w:firstLine="560"/>
        <w:spacing w:before="450" w:after="450" w:line="312" w:lineRule="auto"/>
      </w:pPr>
      <w:r>
        <w:rPr>
          <w:rFonts w:ascii="宋体" w:hAnsi="宋体" w:eastAsia="宋体" w:cs="宋体"/>
          <w:color w:val="000"/>
          <w:sz w:val="28"/>
          <w:szCs w:val="28"/>
        </w:rPr>
        <w:t xml:space="preserve">本规则覆盖产品允许加施变形认证标志。6.3加施方式</w:t>
      </w:r>
    </w:p>
    <w:p>
      <w:pPr>
        <w:ind w:left="0" w:right="0" w:firstLine="560"/>
        <w:spacing w:before="450" w:after="450" w:line="312" w:lineRule="auto"/>
      </w:pPr>
      <w:r>
        <w:rPr>
          <w:rFonts w:ascii="宋体" w:hAnsi="宋体" w:eastAsia="宋体" w:cs="宋体"/>
          <w:color w:val="000"/>
          <w:sz w:val="28"/>
          <w:szCs w:val="28"/>
        </w:rPr>
        <w:t xml:space="preserve">可以采用标准规格标志（标签）或模制式两种方式中的任何一种。6.4加施位置</w:t>
      </w:r>
    </w:p>
    <w:p>
      <w:pPr>
        <w:ind w:left="0" w:right="0" w:firstLine="560"/>
        <w:spacing w:before="450" w:after="450" w:line="312" w:lineRule="auto"/>
      </w:pPr>
      <w:r>
        <w:rPr>
          <w:rFonts w:ascii="宋体" w:hAnsi="宋体" w:eastAsia="宋体" w:cs="宋体"/>
          <w:color w:val="000"/>
          <w:sz w:val="28"/>
          <w:szCs w:val="28"/>
        </w:rPr>
        <w:t xml:space="preserve">应在产品本体上加施认证标志。7．收费</w:t>
      </w:r>
    </w:p>
    <w:p>
      <w:pPr>
        <w:ind w:left="0" w:right="0" w:firstLine="560"/>
        <w:spacing w:before="450" w:after="450" w:line="312" w:lineRule="auto"/>
      </w:pPr>
      <w:r>
        <w:rPr>
          <w:rFonts w:ascii="宋体" w:hAnsi="宋体" w:eastAsia="宋体" w:cs="宋体"/>
          <w:color w:val="000"/>
          <w:sz w:val="28"/>
          <w:szCs w:val="28"/>
        </w:rPr>
        <w:t xml:space="preserve">认证收费由认证机构按国家有关规定统一收取。</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强制性产品认证 工厂质量保证能力要求</w:t>
      </w:r>
    </w:p>
    <w:p>
      <w:pPr>
        <w:ind w:left="0" w:right="0" w:firstLine="560"/>
        <w:spacing w:before="450" w:after="450" w:line="312" w:lineRule="auto"/>
      </w:pPr>
      <w:r>
        <w:rPr>
          <w:rFonts w:ascii="宋体" w:hAnsi="宋体" w:eastAsia="宋体" w:cs="宋体"/>
          <w:color w:val="000"/>
          <w:sz w:val="28"/>
          <w:szCs w:val="28"/>
        </w:rPr>
        <w:t xml:space="preserve">为保证批量生产的认证产品与已获型式试验合格的样品的一致性，工厂应满足本文件规定的产品质量保证能力要求。</w:t>
      </w:r>
    </w:p>
    <w:p>
      <w:pPr>
        <w:ind w:left="0" w:right="0" w:firstLine="560"/>
        <w:spacing w:before="450" w:after="450" w:line="312" w:lineRule="auto"/>
      </w:pPr>
      <w:r>
        <w:rPr>
          <w:rFonts w:ascii="宋体" w:hAnsi="宋体" w:eastAsia="宋体" w:cs="宋体"/>
          <w:color w:val="000"/>
          <w:sz w:val="28"/>
          <w:szCs w:val="28"/>
        </w:rPr>
        <w:t xml:space="preserve">1.职责和资源 1.1 职责</w:t>
      </w:r>
    </w:p>
    <w:p>
      <w:pPr>
        <w:ind w:left="0" w:right="0" w:firstLine="560"/>
        <w:spacing w:before="450" w:after="450" w:line="312" w:lineRule="auto"/>
      </w:pPr>
      <w:r>
        <w:rPr>
          <w:rFonts w:ascii="宋体" w:hAnsi="宋体" w:eastAsia="宋体" w:cs="宋体"/>
          <w:color w:val="000"/>
          <w:sz w:val="28"/>
          <w:szCs w:val="28"/>
        </w:rPr>
        <w:t xml:space="preserve">工厂应规定与质量活动有关的各类人员职责及相互关系，且工厂应在组织内指定一名质量负责人，无论该成员在其他方面的职责如何，应具有以下方面的职责和权限：</w:t>
      </w:r>
    </w:p>
    <w:p>
      <w:pPr>
        <w:ind w:left="0" w:right="0" w:firstLine="560"/>
        <w:spacing w:before="450" w:after="450" w:line="312" w:lineRule="auto"/>
      </w:pPr>
      <w:r>
        <w:rPr>
          <w:rFonts w:ascii="宋体" w:hAnsi="宋体" w:eastAsia="宋体" w:cs="宋体"/>
          <w:color w:val="000"/>
          <w:sz w:val="28"/>
          <w:szCs w:val="28"/>
        </w:rPr>
        <w:t xml:space="preserve">a)负责建立满足本文件要求的质量体系，并确保其实施和保持； b)确保加贴强制性认证标志的产品符合认证标准的要求； c)建立文件化的程序，确保认证标志的妥善保管和使用；</w:t>
      </w:r>
    </w:p>
    <w:p>
      <w:pPr>
        <w:ind w:left="0" w:right="0" w:firstLine="560"/>
        <w:spacing w:before="450" w:after="450" w:line="312" w:lineRule="auto"/>
      </w:pPr>
      <w:r>
        <w:rPr>
          <w:rFonts w:ascii="宋体" w:hAnsi="宋体" w:eastAsia="宋体" w:cs="宋体"/>
          <w:color w:val="000"/>
          <w:sz w:val="28"/>
          <w:szCs w:val="28"/>
        </w:rPr>
        <w:t xml:space="preserve">d)建立文件化的程序，确保不合格品和获证产品变更后未经认证机构确认，不加贴强制性认证标志。</w:t>
      </w:r>
    </w:p>
    <w:p>
      <w:pPr>
        <w:ind w:left="0" w:right="0" w:firstLine="560"/>
        <w:spacing w:before="450" w:after="450" w:line="312" w:lineRule="auto"/>
      </w:pPr>
      <w:r>
        <w:rPr>
          <w:rFonts w:ascii="宋体" w:hAnsi="宋体" w:eastAsia="宋体" w:cs="宋体"/>
          <w:color w:val="000"/>
          <w:sz w:val="28"/>
          <w:szCs w:val="28"/>
        </w:rPr>
        <w:t xml:space="preserve">质量负责人应具有充分的能力胜任本职工作。1.2 资源</w:t>
      </w:r>
    </w:p>
    <w:p>
      <w:pPr>
        <w:ind w:left="0" w:right="0" w:firstLine="560"/>
        <w:spacing w:before="450" w:after="450" w:line="312" w:lineRule="auto"/>
      </w:pPr>
      <w:r>
        <w:rPr>
          <w:rFonts w:ascii="宋体" w:hAnsi="宋体" w:eastAsia="宋体" w:cs="宋体"/>
          <w:color w:val="000"/>
          <w:sz w:val="28"/>
          <w:szCs w:val="28"/>
        </w:rPr>
        <w:t xml:space="preserve">工厂应配备必须的生产设备和检验设备以满足稳定生产符合强制性认证标准的产品要求；应配备相应的人力资源，确保从事对产品质量有影响工作的人员具备必要的能力；建立并保持适宜产品生产、检验试验、储存 等必备的环境。</w:t>
      </w:r>
    </w:p>
    <w:p>
      <w:pPr>
        <w:ind w:left="0" w:right="0" w:firstLine="560"/>
        <w:spacing w:before="450" w:after="450" w:line="312" w:lineRule="auto"/>
      </w:pPr>
      <w:r>
        <w:rPr>
          <w:rFonts w:ascii="宋体" w:hAnsi="宋体" w:eastAsia="宋体" w:cs="宋体"/>
          <w:color w:val="000"/>
          <w:sz w:val="28"/>
          <w:szCs w:val="28"/>
        </w:rPr>
        <w:t xml:space="preserve">2.文件和记录</w:t>
      </w:r>
    </w:p>
    <w:p>
      <w:pPr>
        <w:ind w:left="0" w:right="0" w:firstLine="560"/>
        <w:spacing w:before="450" w:after="450" w:line="312" w:lineRule="auto"/>
      </w:pPr>
      <w:r>
        <w:rPr>
          <w:rFonts w:ascii="宋体" w:hAnsi="宋体" w:eastAsia="宋体" w:cs="宋体"/>
          <w:color w:val="000"/>
          <w:sz w:val="28"/>
          <w:szCs w:val="28"/>
        </w:rPr>
        <w:t xml:space="preserve">2.1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p>
    <w:p>
      <w:pPr>
        <w:ind w:left="0" w:right="0" w:firstLine="560"/>
        <w:spacing w:before="450" w:after="450" w:line="312" w:lineRule="auto"/>
      </w:pPr>
      <w:r>
        <w:rPr>
          <w:rFonts w:ascii="宋体" w:hAnsi="宋体" w:eastAsia="宋体" w:cs="宋体"/>
          <w:color w:val="000"/>
          <w:sz w:val="28"/>
          <w:szCs w:val="28"/>
        </w:rPr>
        <w:t xml:space="preserve">产品设计标准或规范应是质量计划的其中一个内容,其要求应不低于有关该产品的国家标准要求.2.2工厂应建立并保持文件化的程序以对本文要求的文件和资料进行有效的控制。这些控制应确保：</w:t>
      </w:r>
    </w:p>
    <w:p>
      <w:pPr>
        <w:ind w:left="0" w:right="0" w:firstLine="560"/>
        <w:spacing w:before="450" w:after="450" w:line="312" w:lineRule="auto"/>
      </w:pPr>
      <w:r>
        <w:rPr>
          <w:rFonts w:ascii="宋体" w:hAnsi="宋体" w:eastAsia="宋体" w:cs="宋体"/>
          <w:color w:val="000"/>
          <w:sz w:val="28"/>
          <w:szCs w:val="28"/>
        </w:rPr>
        <w:t xml:space="preserve">a)文件发布前和更改应由授权人批准，以确保其适宜性； b)文件的更改和修订状态得到识别，防止作废文件的非预期使用； c)确保在使用处可获得相应文件的有效版本。</w:t>
      </w:r>
    </w:p>
    <w:p>
      <w:pPr>
        <w:ind w:left="0" w:right="0" w:firstLine="560"/>
        <w:spacing w:before="450" w:after="450" w:line="312" w:lineRule="auto"/>
      </w:pPr>
      <w:r>
        <w:rPr>
          <w:rFonts w:ascii="宋体" w:hAnsi="宋体" w:eastAsia="宋体" w:cs="宋体"/>
          <w:color w:val="000"/>
          <w:sz w:val="28"/>
          <w:szCs w:val="28"/>
        </w:rPr>
        <w:t xml:space="preserve">2.3 工厂应建立并保持文件化的质量记录的标识、储存、保管和处理的文件化程序.质量记录应清晰、完整以作为产品符合规定要求的证据。</w:t>
      </w:r>
    </w:p>
    <w:p>
      <w:pPr>
        <w:ind w:left="0" w:right="0" w:firstLine="560"/>
        <w:spacing w:before="450" w:after="450" w:line="312" w:lineRule="auto"/>
      </w:pPr>
      <w:r>
        <w:rPr>
          <w:rFonts w:ascii="宋体" w:hAnsi="宋体" w:eastAsia="宋体" w:cs="宋体"/>
          <w:color w:val="000"/>
          <w:sz w:val="28"/>
          <w:szCs w:val="28"/>
        </w:rPr>
        <w:t xml:space="preserve">质量记录应有适当的的保存期限。</w:t>
      </w:r>
    </w:p>
    <w:p>
      <w:pPr>
        <w:ind w:left="0" w:right="0" w:firstLine="560"/>
        <w:spacing w:before="450" w:after="450" w:line="312" w:lineRule="auto"/>
      </w:pPr>
      <w:r>
        <w:rPr>
          <w:rFonts w:ascii="宋体" w:hAnsi="宋体" w:eastAsia="宋体" w:cs="宋体"/>
          <w:color w:val="000"/>
          <w:sz w:val="28"/>
          <w:szCs w:val="28"/>
        </w:rPr>
        <w:t xml:space="preserve">3.采购和进货检验 3.1 供应商的控制</w:t>
      </w:r>
    </w:p>
    <w:p>
      <w:pPr>
        <w:ind w:left="0" w:right="0" w:firstLine="560"/>
        <w:spacing w:before="450" w:after="450" w:line="312" w:lineRule="auto"/>
      </w:pPr>
      <w:r>
        <w:rPr>
          <w:rFonts w:ascii="宋体" w:hAnsi="宋体" w:eastAsia="宋体" w:cs="宋体"/>
          <w:color w:val="000"/>
          <w:sz w:val="28"/>
          <w:szCs w:val="28"/>
        </w:rPr>
        <w:t xml:space="preserve">工厂应制定对关键元器件和材料的供应商的选择、评定和日常管理的程序，以确保供应商具有保证生产关键元器件和材料满足要求的能力。工厂应保存对供应商的选择评价和日常管理记录。3.2 关键元器件和材料的检验/验证</w:t>
      </w:r>
    </w:p>
    <w:p>
      <w:pPr>
        <w:ind w:left="0" w:right="0" w:firstLine="560"/>
        <w:spacing w:before="450" w:after="450" w:line="312" w:lineRule="auto"/>
      </w:pPr>
      <w:r>
        <w:rPr>
          <w:rFonts w:ascii="宋体" w:hAnsi="宋体" w:eastAsia="宋体" w:cs="宋体"/>
          <w:color w:val="000"/>
          <w:sz w:val="28"/>
          <w:szCs w:val="28"/>
        </w:rPr>
        <w:t xml:space="preserve">工厂应建立并保持对供应商提供的关键元器件和材料的检验或验证的程序及定期确认检验的程序，以确保关键元器件和材料满足认证所规定的要求。</w:t>
      </w:r>
    </w:p>
    <w:p>
      <w:pPr>
        <w:ind w:left="0" w:right="0" w:firstLine="560"/>
        <w:spacing w:before="450" w:after="450" w:line="312" w:lineRule="auto"/>
      </w:pPr>
      <w:r>
        <w:rPr>
          <w:rFonts w:ascii="宋体" w:hAnsi="宋体" w:eastAsia="宋体" w:cs="宋体"/>
          <w:color w:val="000"/>
          <w:sz w:val="28"/>
          <w:szCs w:val="28"/>
        </w:rPr>
        <w:t xml:space="preserve">关键元器件和材料的检验可由工厂进行，也可以由供应商完成。当由供应商检验时,工厂应对供应商提出明确的检验要求.工厂应保存关键件检验或验证记录、确认检验记录及供应商提供的合格证明及有关检验数据等。</w:t>
      </w:r>
    </w:p>
    <w:p>
      <w:pPr>
        <w:ind w:left="0" w:right="0" w:firstLine="560"/>
        <w:spacing w:before="450" w:after="450" w:line="312" w:lineRule="auto"/>
      </w:pPr>
      <w:r>
        <w:rPr>
          <w:rFonts w:ascii="宋体" w:hAnsi="宋体" w:eastAsia="宋体" w:cs="宋体"/>
          <w:color w:val="000"/>
          <w:sz w:val="28"/>
          <w:szCs w:val="28"/>
        </w:rPr>
        <w:t xml:space="preserve">4.生产过程控制和过程检验</w:t>
      </w:r>
    </w:p>
    <w:p>
      <w:pPr>
        <w:ind w:left="0" w:right="0" w:firstLine="560"/>
        <w:spacing w:before="450" w:after="450" w:line="312" w:lineRule="auto"/>
      </w:pPr>
      <w:r>
        <w:rPr>
          <w:rFonts w:ascii="宋体" w:hAnsi="宋体" w:eastAsia="宋体" w:cs="宋体"/>
          <w:color w:val="000"/>
          <w:sz w:val="28"/>
          <w:szCs w:val="28"/>
        </w:rPr>
        <w:t xml:space="preserve">4.1工厂应对关键生产工序进行识别，关键工序操作人员应具备相应的能力，如果该工序没有文件规定就不能保证产品质量时，则应制定相应的工艺作业指导书,使生产过程受控。</w:t>
      </w:r>
    </w:p>
    <w:p>
      <w:pPr>
        <w:ind w:left="0" w:right="0" w:firstLine="560"/>
        <w:spacing w:before="450" w:after="450" w:line="312" w:lineRule="auto"/>
      </w:pPr>
      <w:r>
        <w:rPr>
          <w:rFonts w:ascii="宋体" w:hAnsi="宋体" w:eastAsia="宋体" w:cs="宋体"/>
          <w:color w:val="000"/>
          <w:sz w:val="28"/>
          <w:szCs w:val="28"/>
        </w:rPr>
        <w:t xml:space="preserve">4.2产品生产过程中如对环境条件有要求,工厂应保证工作环境满足规定的要求。</w:t>
      </w:r>
    </w:p>
    <w:p>
      <w:pPr>
        <w:ind w:left="0" w:right="0" w:firstLine="560"/>
        <w:spacing w:before="450" w:after="450" w:line="312" w:lineRule="auto"/>
      </w:pPr>
      <w:r>
        <w:rPr>
          <w:rFonts w:ascii="宋体" w:hAnsi="宋体" w:eastAsia="宋体" w:cs="宋体"/>
          <w:color w:val="000"/>
          <w:sz w:val="28"/>
          <w:szCs w:val="28"/>
        </w:rPr>
        <w:t xml:space="preserve">4.3可行时,工厂应对适宜的过程参数和产品特性进行监控。4.4工厂应建立并保持对生产设备进行维护保养的制度。</w:t>
      </w:r>
    </w:p>
    <w:p>
      <w:pPr>
        <w:ind w:left="0" w:right="0" w:firstLine="560"/>
        <w:spacing w:before="450" w:after="450" w:line="312" w:lineRule="auto"/>
      </w:pPr>
      <w:r>
        <w:rPr>
          <w:rFonts w:ascii="宋体" w:hAnsi="宋体" w:eastAsia="宋体" w:cs="宋体"/>
          <w:color w:val="000"/>
          <w:sz w:val="28"/>
          <w:szCs w:val="28"/>
        </w:rPr>
        <w:t xml:space="preserve">4.5工厂应在生产的适当阶段对产品进行检验，以确保产品及零部件与认证样品一致。</w:t>
      </w:r>
    </w:p>
    <w:p>
      <w:pPr>
        <w:ind w:left="0" w:right="0" w:firstLine="560"/>
        <w:spacing w:before="450" w:after="450" w:line="312" w:lineRule="auto"/>
      </w:pPr>
      <w:r>
        <w:rPr>
          <w:rFonts w:ascii="宋体" w:hAnsi="宋体" w:eastAsia="宋体" w:cs="宋体"/>
          <w:color w:val="000"/>
          <w:sz w:val="28"/>
          <w:szCs w:val="28"/>
        </w:rPr>
        <w:t xml:space="preserve">5.例行检验和确认检验 工厂应制定并保持文件化的例行检验和确认检验程序，以验证产品满足规定的要求。检验程序中应包括检验项目、内容、方法、判定等。并应保存检验记录。具体的例行检验和确认检验要求应满足相应产品的认证实施规则的要求执行。</w:t>
      </w:r>
    </w:p>
    <w:p>
      <w:pPr>
        <w:ind w:left="0" w:right="0" w:firstLine="560"/>
        <w:spacing w:before="450" w:after="450" w:line="312" w:lineRule="auto"/>
      </w:pPr>
      <w:r>
        <w:rPr>
          <w:rFonts w:ascii="宋体" w:hAnsi="宋体" w:eastAsia="宋体" w:cs="宋体"/>
          <w:color w:val="000"/>
          <w:sz w:val="28"/>
          <w:szCs w:val="28"/>
        </w:rPr>
        <w:t xml:space="preserve">例行检验是在生产的最终阶段对生产线上的产品进行的100%检验，通常检验后，除包装和加贴标签外，不再进一步加工。</w:t>
      </w:r>
    </w:p>
    <w:p>
      <w:pPr>
        <w:ind w:left="0" w:right="0" w:firstLine="560"/>
        <w:spacing w:before="450" w:after="450" w:line="312" w:lineRule="auto"/>
      </w:pPr>
      <w:r>
        <w:rPr>
          <w:rFonts w:ascii="宋体" w:hAnsi="宋体" w:eastAsia="宋体" w:cs="宋体"/>
          <w:color w:val="000"/>
          <w:sz w:val="28"/>
          <w:szCs w:val="28"/>
        </w:rPr>
        <w:t xml:space="preserve">确认检验是为验证产品持续符合标准要求进行的抽样检验。</w:t>
      </w:r>
    </w:p>
    <w:p>
      <w:pPr>
        <w:ind w:left="0" w:right="0" w:firstLine="560"/>
        <w:spacing w:before="450" w:after="450" w:line="312" w:lineRule="auto"/>
      </w:pPr>
      <w:r>
        <w:rPr>
          <w:rFonts w:ascii="宋体" w:hAnsi="宋体" w:eastAsia="宋体" w:cs="宋体"/>
          <w:color w:val="000"/>
          <w:sz w:val="28"/>
          <w:szCs w:val="28"/>
        </w:rPr>
        <w:t xml:space="preserve">6.检验试验仪器设备</w:t>
      </w:r>
    </w:p>
    <w:p>
      <w:pPr>
        <w:ind w:left="0" w:right="0" w:firstLine="560"/>
        <w:spacing w:before="450" w:after="450" w:line="312" w:lineRule="auto"/>
      </w:pPr>
      <w:r>
        <w:rPr>
          <w:rFonts w:ascii="宋体" w:hAnsi="宋体" w:eastAsia="宋体" w:cs="宋体"/>
          <w:color w:val="000"/>
          <w:sz w:val="28"/>
          <w:szCs w:val="28"/>
        </w:rPr>
        <w:t xml:space="preserve">用于检验和试验的设备应定期校准和检查，并满足检验试验能力。6.1 校准和检定</w:t>
      </w:r>
    </w:p>
    <w:p>
      <w:pPr>
        <w:ind w:left="0" w:right="0" w:firstLine="560"/>
        <w:spacing w:before="450" w:after="450" w:line="312" w:lineRule="auto"/>
      </w:pPr>
      <w:r>
        <w:rPr>
          <w:rFonts w:ascii="宋体" w:hAnsi="宋体" w:eastAsia="宋体" w:cs="宋体"/>
          <w:color w:val="000"/>
          <w:sz w:val="28"/>
          <w:szCs w:val="28"/>
        </w:rPr>
        <w:t xml:space="preserve">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w:t>
      </w:r>
    </w:p>
    <w:p>
      <w:pPr>
        <w:ind w:left="0" w:right="0" w:firstLine="560"/>
        <w:spacing w:before="450" w:after="450" w:line="312" w:lineRule="auto"/>
      </w:pPr>
      <w:r>
        <w:rPr>
          <w:rFonts w:ascii="宋体" w:hAnsi="宋体" w:eastAsia="宋体" w:cs="宋体"/>
          <w:color w:val="000"/>
          <w:sz w:val="28"/>
          <w:szCs w:val="28"/>
        </w:rPr>
        <w:t xml:space="preserve">应保存设备的校准记录。6.2 运行检查</w:t>
      </w:r>
    </w:p>
    <w:p>
      <w:pPr>
        <w:ind w:left="0" w:right="0" w:firstLine="560"/>
        <w:spacing w:before="450" w:after="450" w:line="312" w:lineRule="auto"/>
      </w:pPr>
      <w:r>
        <w:rPr>
          <w:rFonts w:ascii="宋体" w:hAnsi="宋体" w:eastAsia="宋体" w:cs="宋体"/>
          <w:color w:val="000"/>
          <w:sz w:val="28"/>
          <w:szCs w:val="28"/>
        </w:rPr>
        <w:t xml:space="preserve">对用于例行检验和确认检验的设备应进行日常操作检查外，还应进行运行检查。当发现运行检查结果不能满足规定要求时，应能追溯至已检测过的产品。必要时,应对这些产品重新进行检测。应规定操作人员在发现设备功能失效时需采取的措施。</w:t>
      </w:r>
    </w:p>
    <w:p>
      <w:pPr>
        <w:ind w:left="0" w:right="0" w:firstLine="560"/>
        <w:spacing w:before="450" w:after="450" w:line="312" w:lineRule="auto"/>
      </w:pPr>
      <w:r>
        <w:rPr>
          <w:rFonts w:ascii="宋体" w:hAnsi="宋体" w:eastAsia="宋体" w:cs="宋体"/>
          <w:color w:val="000"/>
          <w:sz w:val="28"/>
          <w:szCs w:val="28"/>
        </w:rPr>
        <w:t xml:space="preserve">运行检查结果及采取的调整等措施应记录。7.不合格品的控制</w:t>
      </w:r>
    </w:p>
    <w:p>
      <w:pPr>
        <w:ind w:left="0" w:right="0" w:firstLine="560"/>
        <w:spacing w:before="450" w:after="450" w:line="312" w:lineRule="auto"/>
      </w:pPr>
      <w:r>
        <w:rPr>
          <w:rFonts w:ascii="宋体" w:hAnsi="宋体" w:eastAsia="宋体" w:cs="宋体"/>
          <w:color w:val="000"/>
          <w:sz w:val="28"/>
          <w:szCs w:val="28"/>
        </w:rPr>
        <w:t xml:space="preserve">工厂应建立不合格品控制程序，内容应包括不合格品的标识方法、隔离和处置及采取的纠正、预防措施。经返修、返工后的产品应重新检测。对重要部件或组件的返修应作相应的记录.应保存对不合格品的处置记录.8.内部质量审核</w:t>
      </w:r>
    </w:p>
    <w:p>
      <w:pPr>
        <w:ind w:left="0" w:right="0" w:firstLine="560"/>
        <w:spacing w:before="450" w:after="450" w:line="312" w:lineRule="auto"/>
      </w:pPr>
      <w:r>
        <w:rPr>
          <w:rFonts w:ascii="宋体" w:hAnsi="宋体" w:eastAsia="宋体" w:cs="宋体"/>
          <w:color w:val="000"/>
          <w:sz w:val="28"/>
          <w:szCs w:val="28"/>
        </w:rPr>
        <w:t xml:space="preserve">工厂应建立文件化的内部质量审核程序，确保质量体系的有效性和认证产品的一致性，并记录内部审核结果。</w:t>
      </w:r>
    </w:p>
    <w:p>
      <w:pPr>
        <w:ind w:left="0" w:right="0" w:firstLine="560"/>
        <w:spacing w:before="450" w:after="450" w:line="312" w:lineRule="auto"/>
      </w:pPr>
      <w:r>
        <w:rPr>
          <w:rFonts w:ascii="宋体" w:hAnsi="宋体" w:eastAsia="宋体" w:cs="宋体"/>
          <w:color w:val="000"/>
          <w:sz w:val="28"/>
          <w:szCs w:val="28"/>
        </w:rPr>
        <w:t xml:space="preserve">对工厂的投诉尤其是对产品不符合标准要求的投诉，应保存记录，并应作为内部质量审核的信息输入。</w:t>
      </w:r>
    </w:p>
    <w:p>
      <w:pPr>
        <w:ind w:left="0" w:right="0" w:firstLine="560"/>
        <w:spacing w:before="450" w:after="450" w:line="312" w:lineRule="auto"/>
      </w:pPr>
      <w:r>
        <w:rPr>
          <w:rFonts w:ascii="宋体" w:hAnsi="宋体" w:eastAsia="宋体" w:cs="宋体"/>
          <w:color w:val="000"/>
          <w:sz w:val="28"/>
          <w:szCs w:val="28"/>
        </w:rPr>
        <w:t xml:space="preserve">对审核中发现的问题，应采取纠正和预防措施，并进行记录。</w:t>
      </w:r>
    </w:p>
    <w:p>
      <w:pPr>
        <w:ind w:left="0" w:right="0" w:firstLine="560"/>
        <w:spacing w:before="450" w:after="450" w:line="312" w:lineRule="auto"/>
      </w:pPr>
      <w:r>
        <w:rPr>
          <w:rFonts w:ascii="宋体" w:hAnsi="宋体" w:eastAsia="宋体" w:cs="宋体"/>
          <w:color w:val="000"/>
          <w:sz w:val="28"/>
          <w:szCs w:val="28"/>
        </w:rPr>
        <w:t xml:space="preserve">9.认证产品的一致性</w:t>
      </w:r>
    </w:p>
    <w:p>
      <w:pPr>
        <w:ind w:left="0" w:right="0" w:firstLine="560"/>
        <w:spacing w:before="450" w:after="450" w:line="312" w:lineRule="auto"/>
      </w:pPr>
      <w:r>
        <w:rPr>
          <w:rFonts w:ascii="宋体" w:hAnsi="宋体" w:eastAsia="宋体" w:cs="宋体"/>
          <w:color w:val="000"/>
          <w:sz w:val="28"/>
          <w:szCs w:val="28"/>
        </w:rPr>
        <w:t xml:space="preserve">工厂应对批量生产产品与型式试验合格的产品的一致性进行控制，以使认证产品持续符合规定的要求。</w:t>
      </w:r>
    </w:p>
    <w:p>
      <w:pPr>
        <w:ind w:left="0" w:right="0" w:firstLine="560"/>
        <w:spacing w:before="450" w:after="450" w:line="312" w:lineRule="auto"/>
      </w:pPr>
      <w:r>
        <w:rPr>
          <w:rFonts w:ascii="宋体" w:hAnsi="宋体" w:eastAsia="宋体" w:cs="宋体"/>
          <w:color w:val="000"/>
          <w:sz w:val="28"/>
          <w:szCs w:val="28"/>
        </w:rPr>
        <w:t xml:space="preserve">工厂应建立产品关键元器件和材料、结构等影响产品符合规定要求因素的变更控制程序，认证产品的变更（可能影响与相关标准的符合性或型式试验样机的一致性）在实施前向认证机构申报获得批准后方可执行。</w:t>
      </w:r>
    </w:p>
    <w:p>
      <w:pPr>
        <w:ind w:left="0" w:right="0" w:firstLine="560"/>
        <w:spacing w:before="450" w:after="450" w:line="312" w:lineRule="auto"/>
      </w:pPr>
      <w:r>
        <w:rPr>
          <w:rFonts w:ascii="宋体" w:hAnsi="宋体" w:eastAsia="宋体" w:cs="宋体"/>
          <w:color w:val="000"/>
          <w:sz w:val="28"/>
          <w:szCs w:val="28"/>
        </w:rPr>
        <w:t xml:space="preserve">10.包装、搬运和储存</w:t>
      </w:r>
    </w:p>
    <w:p>
      <w:pPr>
        <w:ind w:left="0" w:right="0" w:firstLine="560"/>
        <w:spacing w:before="450" w:after="450" w:line="312" w:lineRule="auto"/>
      </w:pPr>
      <w:r>
        <w:rPr>
          <w:rFonts w:ascii="宋体" w:hAnsi="宋体" w:eastAsia="宋体" w:cs="宋体"/>
          <w:color w:val="000"/>
          <w:sz w:val="28"/>
          <w:szCs w:val="28"/>
        </w:rPr>
        <w:t xml:space="preserve">工厂所进行的任何包装、搬运操作和储存环境应不影响产品符合规定标准要求。</w:t>
      </w:r>
    </w:p>
    <w:p>
      <w:pPr>
        <w:ind w:left="0" w:right="0" w:firstLine="560"/>
        <w:spacing w:before="450" w:after="450" w:line="312" w:lineRule="auto"/>
      </w:pPr>
      <w:r>
        <w:rPr>
          <w:rFonts w:ascii="黑体" w:hAnsi="黑体" w:eastAsia="黑体" w:cs="黑体"/>
          <w:color w:val="000000"/>
          <w:sz w:val="36"/>
          <w:szCs w:val="36"/>
          <w:b w:val="1"/>
          <w:bCs w:val="1"/>
        </w:rPr>
        <w:t xml:space="preserve">第三篇：电线电缆分类详细介绍</w:t>
      </w:r>
    </w:p>
    <w:p>
      <w:pPr>
        <w:ind w:left="0" w:right="0" w:firstLine="560"/>
        <w:spacing w:before="450" w:after="450" w:line="312" w:lineRule="auto"/>
      </w:pPr>
      <w:r>
        <w:rPr>
          <w:rFonts w:ascii="宋体" w:hAnsi="宋体" w:eastAsia="宋体" w:cs="宋体"/>
          <w:color w:val="000"/>
          <w:sz w:val="28"/>
          <w:szCs w:val="28"/>
        </w:rPr>
        <w:t xml:space="preserve">电线电缆分类详细介绍</w:t>
      </w:r>
    </w:p>
    <w:p>
      <w:pPr>
        <w:ind w:left="0" w:right="0" w:firstLine="560"/>
        <w:spacing w:before="450" w:after="450" w:line="312" w:lineRule="auto"/>
      </w:pPr>
      <w:r>
        <w:rPr>
          <w:rFonts w:ascii="宋体" w:hAnsi="宋体" w:eastAsia="宋体" w:cs="宋体"/>
          <w:color w:val="000"/>
          <w:sz w:val="28"/>
          <w:szCs w:val="28"/>
        </w:rPr>
        <w:t xml:space="preserve">电线电缆是指用于电力、通信及相关传输用途的材料。“电线”和“电缆”并没有严格的界限。通常将芯数少、产品直径小、结构简单的产品称为电线，没有绝缘的称为裸电线，其他的称为电缆；导体截面积较大的(大于6平方毫米)称为大电线，较小的(小于或等于6平方毫米)称为小电线，绝缘电线又称为布电线。</w:t>
      </w:r>
    </w:p>
    <w:p>
      <w:pPr>
        <w:ind w:left="0" w:right="0" w:firstLine="560"/>
        <w:spacing w:before="450" w:after="450" w:line="312" w:lineRule="auto"/>
      </w:pPr>
      <w:r>
        <w:rPr>
          <w:rFonts w:ascii="宋体" w:hAnsi="宋体" w:eastAsia="宋体" w:cs="宋体"/>
          <w:color w:val="000"/>
          <w:sz w:val="28"/>
          <w:szCs w:val="28"/>
        </w:rPr>
        <w:t xml:space="preserve">电线电缆主要包括裸线、电磁线及电机电器用绝缘电线、电力电缆、通信电缆与光缆。电线电缆命名</w:t>
      </w:r>
    </w:p>
    <w:p>
      <w:pPr>
        <w:ind w:left="0" w:right="0" w:firstLine="560"/>
        <w:spacing w:before="450" w:after="450" w:line="312" w:lineRule="auto"/>
      </w:pPr>
      <w:r>
        <w:rPr>
          <w:rFonts w:ascii="宋体" w:hAnsi="宋体" w:eastAsia="宋体" w:cs="宋体"/>
          <w:color w:val="000"/>
          <w:sz w:val="28"/>
          <w:szCs w:val="28"/>
        </w:rPr>
        <w:t xml:space="preserve">电线电缆的完整命名通常较为复杂，所以人们有时用一个简单的名称(通常是一个类别的名称)结合型号规格来代替完整的名称，如“低压电缆”代表0.6/1kV级的所有塑料绝缘类电力电缆。电线电缆的型谱较为完善，可以说，只要写出电线电缆的标准型号规格，就能明确具体的产品，但它的完整命名是怎样的呢？</w:t>
      </w:r>
    </w:p>
    <w:p>
      <w:pPr>
        <w:ind w:left="0" w:right="0" w:firstLine="560"/>
        <w:spacing w:before="450" w:after="450" w:line="312" w:lineRule="auto"/>
      </w:pPr>
      <w:r>
        <w:rPr>
          <w:rFonts w:ascii="宋体" w:hAnsi="宋体" w:eastAsia="宋体" w:cs="宋体"/>
          <w:color w:val="000"/>
          <w:sz w:val="28"/>
          <w:szCs w:val="28"/>
        </w:rPr>
        <w:t xml:space="preserve">电线电缆产品的命名有以下原则：</w:t>
      </w:r>
    </w:p>
    <w:p>
      <w:pPr>
        <w:ind w:left="0" w:right="0" w:firstLine="560"/>
        <w:spacing w:before="450" w:after="450" w:line="312" w:lineRule="auto"/>
      </w:pPr>
      <w:r>
        <w:rPr>
          <w:rFonts w:ascii="宋体" w:hAnsi="宋体" w:eastAsia="宋体" w:cs="宋体"/>
          <w:color w:val="000"/>
          <w:sz w:val="28"/>
          <w:szCs w:val="28"/>
        </w:rPr>
        <w:t xml:space="preserve">1、产品名称中包括的内容</w:t>
      </w:r>
    </w:p>
    <w:p>
      <w:pPr>
        <w:ind w:left="0" w:right="0" w:firstLine="560"/>
        <w:spacing w:before="450" w:after="450" w:line="312" w:lineRule="auto"/>
      </w:pPr>
      <w:r>
        <w:rPr>
          <w:rFonts w:ascii="宋体" w:hAnsi="宋体" w:eastAsia="宋体" w:cs="宋体"/>
          <w:color w:val="000"/>
          <w:sz w:val="28"/>
          <w:szCs w:val="28"/>
        </w:rPr>
        <w:t xml:space="preserve">(1)产品应用场合或大小类名称</w:t>
      </w:r>
    </w:p>
    <w:p>
      <w:pPr>
        <w:ind w:left="0" w:right="0" w:firstLine="560"/>
        <w:spacing w:before="450" w:after="450" w:line="312" w:lineRule="auto"/>
      </w:pPr>
      <w:r>
        <w:rPr>
          <w:rFonts w:ascii="宋体" w:hAnsi="宋体" w:eastAsia="宋体" w:cs="宋体"/>
          <w:color w:val="000"/>
          <w:sz w:val="28"/>
          <w:szCs w:val="28"/>
        </w:rPr>
        <w:t xml:space="preserve">(2)产品结构材料或型式；</w:t>
      </w:r>
    </w:p>
    <w:p>
      <w:pPr>
        <w:ind w:left="0" w:right="0" w:firstLine="560"/>
        <w:spacing w:before="450" w:after="450" w:line="312" w:lineRule="auto"/>
      </w:pPr>
      <w:r>
        <w:rPr>
          <w:rFonts w:ascii="宋体" w:hAnsi="宋体" w:eastAsia="宋体" w:cs="宋体"/>
          <w:color w:val="000"/>
          <w:sz w:val="28"/>
          <w:szCs w:val="28"/>
        </w:rPr>
        <w:t xml:space="preserve">(3)产品的重要特征或附加特征</w:t>
      </w:r>
    </w:p>
    <w:p>
      <w:pPr>
        <w:ind w:left="0" w:right="0" w:firstLine="560"/>
        <w:spacing w:before="450" w:after="450" w:line="312" w:lineRule="auto"/>
      </w:pPr>
      <w:r>
        <w:rPr>
          <w:rFonts w:ascii="宋体" w:hAnsi="宋体" w:eastAsia="宋体" w:cs="宋体"/>
          <w:color w:val="000"/>
          <w:sz w:val="28"/>
          <w:szCs w:val="28"/>
        </w:rPr>
        <w:t xml:space="preserve">基本按上述顺序命名，有时为了强调重要或附加特征，将特征写到前面或相应的结构描述前。</w:t>
      </w:r>
    </w:p>
    <w:p>
      <w:pPr>
        <w:ind w:left="0" w:right="0" w:firstLine="560"/>
        <w:spacing w:before="450" w:after="450" w:line="312" w:lineRule="auto"/>
      </w:pPr>
      <w:r>
        <w:rPr>
          <w:rFonts w:ascii="宋体" w:hAnsi="宋体" w:eastAsia="宋体" w:cs="宋体"/>
          <w:color w:val="000"/>
          <w:sz w:val="28"/>
          <w:szCs w:val="28"/>
        </w:rPr>
        <w:t xml:space="preserve">2、结构描述的顺序</w:t>
      </w:r>
    </w:p>
    <w:p>
      <w:pPr>
        <w:ind w:left="0" w:right="0" w:firstLine="560"/>
        <w:spacing w:before="450" w:after="450" w:line="312" w:lineRule="auto"/>
      </w:pPr>
      <w:r>
        <w:rPr>
          <w:rFonts w:ascii="宋体" w:hAnsi="宋体" w:eastAsia="宋体" w:cs="宋体"/>
          <w:color w:val="000"/>
          <w:sz w:val="28"/>
          <w:szCs w:val="28"/>
        </w:rPr>
        <w:t xml:space="preserve">产品结构描述按从内到外的原则：导体--&gt;绝缘--&gt;内护层--&gt;外护层--&gt;铠装型式。</w:t>
      </w:r>
    </w:p>
    <w:p>
      <w:pPr>
        <w:ind w:left="0" w:right="0" w:firstLine="560"/>
        <w:spacing w:before="450" w:after="450" w:line="312" w:lineRule="auto"/>
      </w:pPr>
      <w:r>
        <w:rPr>
          <w:rFonts w:ascii="宋体" w:hAnsi="宋体" w:eastAsia="宋体" w:cs="宋体"/>
          <w:color w:val="000"/>
          <w:sz w:val="28"/>
          <w:szCs w:val="28"/>
        </w:rPr>
        <w:t xml:space="preserve">3、简化</w:t>
      </w:r>
    </w:p>
    <w:p>
      <w:pPr>
        <w:ind w:left="0" w:right="0" w:firstLine="560"/>
        <w:spacing w:before="450" w:after="450" w:line="312" w:lineRule="auto"/>
      </w:pPr>
      <w:r>
        <w:rPr>
          <w:rFonts w:ascii="宋体" w:hAnsi="宋体" w:eastAsia="宋体" w:cs="宋体"/>
          <w:color w:val="000"/>
          <w:sz w:val="28"/>
          <w:szCs w:val="28"/>
        </w:rPr>
        <w:t xml:space="preserve">在不会引起混淆的情况下，有些结构描述省写或简写，如汽车线、软线中不允许用铝导体，故不描述导体材料。</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额定电压8.7/15kV阻燃铜芯交联聚乙烯绝缘钢带铠装聚氯乙烯护套电力电缆(太长了！)</w:t>
      </w:r>
    </w:p>
    <w:p>
      <w:pPr>
        <w:ind w:left="0" w:right="0" w:firstLine="560"/>
        <w:spacing w:before="450" w:after="450" w:line="312" w:lineRule="auto"/>
      </w:pPr>
      <w:r>
        <w:rPr>
          <w:rFonts w:ascii="宋体" w:hAnsi="宋体" w:eastAsia="宋体" w:cs="宋体"/>
          <w:color w:val="000"/>
          <w:sz w:val="28"/>
          <w:szCs w:val="28"/>
        </w:rPr>
        <w:t xml:space="preserve">“额定电压8.7/15kV”——使用场合/电压等级</w:t>
      </w:r>
    </w:p>
    <w:p>
      <w:pPr>
        <w:ind w:left="0" w:right="0" w:firstLine="560"/>
        <w:spacing w:before="450" w:after="450" w:line="312" w:lineRule="auto"/>
      </w:pPr>
      <w:r>
        <w:rPr>
          <w:rFonts w:ascii="宋体" w:hAnsi="宋体" w:eastAsia="宋体" w:cs="宋体"/>
          <w:color w:val="000"/>
          <w:sz w:val="28"/>
          <w:szCs w:val="28"/>
        </w:rPr>
        <w:t xml:space="preserve">“阻燃”——强调的特征</w:t>
      </w:r>
    </w:p>
    <w:p>
      <w:pPr>
        <w:ind w:left="0" w:right="0" w:firstLine="560"/>
        <w:spacing w:before="450" w:after="450" w:line="312" w:lineRule="auto"/>
      </w:pPr>
      <w:r>
        <w:rPr>
          <w:rFonts w:ascii="宋体" w:hAnsi="宋体" w:eastAsia="宋体" w:cs="宋体"/>
          <w:color w:val="000"/>
          <w:sz w:val="28"/>
          <w:szCs w:val="28"/>
        </w:rPr>
        <w:t xml:space="preserve">“铜芯”——导体材料</w:t>
      </w:r>
    </w:p>
    <w:p>
      <w:pPr>
        <w:ind w:left="0" w:right="0" w:firstLine="560"/>
        <w:spacing w:before="450" w:after="450" w:line="312" w:lineRule="auto"/>
      </w:pPr>
      <w:r>
        <w:rPr>
          <w:rFonts w:ascii="宋体" w:hAnsi="宋体" w:eastAsia="宋体" w:cs="宋体"/>
          <w:color w:val="000"/>
          <w:sz w:val="28"/>
          <w:szCs w:val="28"/>
        </w:rPr>
        <w:t xml:space="preserve">“交联聚乙烯绝缘”——绝缘材料</w:t>
      </w:r>
    </w:p>
    <w:p>
      <w:pPr>
        <w:ind w:left="0" w:right="0" w:firstLine="560"/>
        <w:spacing w:before="450" w:after="450" w:line="312" w:lineRule="auto"/>
      </w:pPr>
      <w:r>
        <w:rPr>
          <w:rFonts w:ascii="宋体" w:hAnsi="宋体" w:eastAsia="宋体" w:cs="宋体"/>
          <w:color w:val="000"/>
          <w:sz w:val="28"/>
          <w:szCs w:val="28"/>
        </w:rPr>
        <w:t xml:space="preserve">“钢带铠装”——铠装层材料及型式(双钢带间隙绕包)</w:t>
      </w:r>
    </w:p>
    <w:p>
      <w:pPr>
        <w:ind w:left="0" w:right="0" w:firstLine="560"/>
        <w:spacing w:before="450" w:after="450" w:line="312" w:lineRule="auto"/>
      </w:pPr>
      <w:r>
        <w:rPr>
          <w:rFonts w:ascii="宋体" w:hAnsi="宋体" w:eastAsia="宋体" w:cs="宋体"/>
          <w:color w:val="000"/>
          <w:sz w:val="28"/>
          <w:szCs w:val="28"/>
        </w:rPr>
        <w:t xml:space="preserve">“聚氯乙烯护套”——内外护套材料(内外护套材料均一样，省写内护套材料)</w:t>
      </w:r>
    </w:p>
    <w:p>
      <w:pPr>
        <w:ind w:left="0" w:right="0" w:firstLine="560"/>
        <w:spacing w:before="450" w:after="450" w:line="312" w:lineRule="auto"/>
      </w:pPr>
      <w:r>
        <w:rPr>
          <w:rFonts w:ascii="宋体" w:hAnsi="宋体" w:eastAsia="宋体" w:cs="宋体"/>
          <w:color w:val="000"/>
          <w:sz w:val="28"/>
          <w:szCs w:val="28"/>
        </w:rPr>
        <w:t xml:space="preserve">“电力电缆”——产品的大类名称</w:t>
      </w:r>
    </w:p>
    <w:p>
      <w:pPr>
        <w:ind w:left="0" w:right="0" w:firstLine="560"/>
        <w:spacing w:before="450" w:after="450" w:line="312" w:lineRule="auto"/>
      </w:pPr>
      <w:r>
        <w:rPr>
          <w:rFonts w:ascii="宋体" w:hAnsi="宋体" w:eastAsia="宋体" w:cs="宋体"/>
          <w:color w:val="000"/>
          <w:sz w:val="28"/>
          <w:szCs w:val="28"/>
        </w:rPr>
        <w:t xml:space="preserve">与之对应的型号写为ZR-YJV22-8.7/15，型号的写法见下面的说明。</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电线电缆的型号组成与顺序如下：</w:t>
      </w:r>
    </w:p>
    <w:p>
      <w:pPr>
        <w:ind w:left="0" w:right="0" w:firstLine="560"/>
        <w:spacing w:before="450" w:after="450" w:line="312" w:lineRule="auto"/>
      </w:pPr>
      <w:r>
        <w:rPr>
          <w:rFonts w:ascii="宋体" w:hAnsi="宋体" w:eastAsia="宋体" w:cs="宋体"/>
          <w:color w:val="000"/>
          <w:sz w:val="28"/>
          <w:szCs w:val="28"/>
        </w:rPr>
        <w:t xml:space="preserve">[1:类别、用途][2:导体][3:绝缘][4:内护层][5:结构特征][6:外护层或派生]-[7:使用特征]</w:t>
      </w:r>
    </w:p>
    <w:p>
      <w:pPr>
        <w:ind w:left="0" w:right="0" w:firstLine="560"/>
        <w:spacing w:before="450" w:after="450" w:line="312" w:lineRule="auto"/>
      </w:pPr>
      <w:r>
        <w:rPr>
          <w:rFonts w:ascii="宋体" w:hAnsi="宋体" w:eastAsia="宋体" w:cs="宋体"/>
          <w:color w:val="000"/>
          <w:sz w:val="28"/>
          <w:szCs w:val="28"/>
        </w:rPr>
        <w:t xml:space="preserve">1-5项和第7项用拼音字母表示，高分子材料用英文名的第位字母表示，每项可以是1-2个字母；第6项是1-3个数字。</w:t>
      </w:r>
    </w:p>
    <w:p>
      <w:pPr>
        <w:ind w:left="0" w:right="0" w:firstLine="560"/>
        <w:spacing w:before="450" w:after="450" w:line="312" w:lineRule="auto"/>
      </w:pPr>
      <w:r>
        <w:rPr>
          <w:rFonts w:ascii="宋体" w:hAnsi="宋体" w:eastAsia="宋体" w:cs="宋体"/>
          <w:color w:val="000"/>
          <w:sz w:val="28"/>
          <w:szCs w:val="28"/>
        </w:rPr>
        <w:t xml:space="preserve">型号中的省略原则：电线电缆产品中铜是主要使用的导体材料，故铜芯代号T省写，但裸电线及裸导体制品除外。裸电线及裸导体制品类、电力电缆类、电磁线类产品不表明大类代号，电气装备用电线电缆类和通信电缆类也不列明，但列明小类或系列代号等。</w:t>
      </w:r>
    </w:p>
    <w:p>
      <w:pPr>
        <w:ind w:left="0" w:right="0" w:firstLine="560"/>
        <w:spacing w:before="450" w:after="450" w:line="312" w:lineRule="auto"/>
      </w:pPr>
      <w:r>
        <w:rPr>
          <w:rFonts w:ascii="宋体" w:hAnsi="宋体" w:eastAsia="宋体" w:cs="宋体"/>
          <w:color w:val="000"/>
          <w:sz w:val="28"/>
          <w:szCs w:val="28"/>
        </w:rPr>
        <w:t xml:space="preserve">第7项是各种特殊使用场合或附加特殊使用要求的标记，在“-”后以拼音字母标记。有时为了突出该项，把此项写到最前面。如ZR-(阻燃)、NH-(耐火)、WDZ-(低烟无卤、企业标准)、-TH(湿热地区用)、FY-(防白蚁、企业标准)等。</w:t>
      </w:r>
    </w:p>
    <w:p>
      <w:pPr>
        <w:ind w:left="0" w:right="0" w:firstLine="560"/>
        <w:spacing w:before="450" w:after="450" w:line="312" w:lineRule="auto"/>
      </w:pPr>
      <w:r>
        <w:rPr>
          <w:rFonts w:ascii="宋体" w:hAnsi="宋体" w:eastAsia="宋体" w:cs="宋体"/>
          <w:color w:val="000"/>
          <w:sz w:val="28"/>
          <w:szCs w:val="28"/>
        </w:rPr>
        <w:t xml:space="preserve">数字标记铠装层外被层或外护套</w:t>
      </w:r>
    </w:p>
    <w:p>
      <w:pPr>
        <w:ind w:left="0" w:right="0" w:firstLine="560"/>
        <w:spacing w:before="450" w:after="450" w:line="312" w:lineRule="auto"/>
      </w:pPr>
      <w:r>
        <w:rPr>
          <w:rFonts w:ascii="宋体" w:hAnsi="宋体" w:eastAsia="宋体" w:cs="宋体"/>
          <w:color w:val="000"/>
          <w:sz w:val="28"/>
          <w:szCs w:val="28"/>
        </w:rPr>
        <w:t xml:space="preserve">0无---联锁铠装纤维外被双层钢带聚氯乙烯外套细圆钢丝聚乙烯外套粗圆钢丝皱纹(轧纹)钢带双铝(或铝合金)带铜丝编织钢丝编织</w:t>
      </w:r>
    </w:p>
    <w:p>
      <w:pPr>
        <w:ind w:left="0" w:right="0" w:firstLine="560"/>
        <w:spacing w:before="450" w:after="450" w:line="312" w:lineRule="auto"/>
      </w:pPr>
      <w:r>
        <w:rPr>
          <w:rFonts w:ascii="宋体" w:hAnsi="宋体" w:eastAsia="宋体" w:cs="宋体"/>
          <w:color w:val="000"/>
          <w:sz w:val="28"/>
          <w:szCs w:val="28"/>
        </w:rPr>
        <w:t xml:space="preserve">电线电缆的应用主要分为三大类</w:t>
      </w:r>
    </w:p>
    <w:p>
      <w:pPr>
        <w:ind w:left="0" w:right="0" w:firstLine="560"/>
        <w:spacing w:before="450" w:after="450" w:line="312" w:lineRule="auto"/>
      </w:pPr>
      <w:r>
        <w:rPr>
          <w:rFonts w:ascii="宋体" w:hAnsi="宋体" w:eastAsia="宋体" w:cs="宋体"/>
          <w:color w:val="000"/>
          <w:sz w:val="28"/>
          <w:szCs w:val="28"/>
        </w:rPr>
        <w:t xml:space="preserve">1、电力系统</w:t>
      </w:r>
    </w:p>
    <w:p>
      <w:pPr>
        <w:ind w:left="0" w:right="0" w:firstLine="560"/>
        <w:spacing w:before="450" w:after="450" w:line="312" w:lineRule="auto"/>
      </w:pPr>
      <w:r>
        <w:rPr>
          <w:rFonts w:ascii="宋体" w:hAnsi="宋体" w:eastAsia="宋体" w:cs="宋体"/>
          <w:color w:val="000"/>
          <w:sz w:val="28"/>
          <w:szCs w:val="28"/>
        </w:rPr>
        <w:t xml:space="preserve">电力系统采用的电线电缆产品主要有架空裸电线、汇流排（母线）、电力电缆（塑料线缆、油纸力缆（基本被塑料电力电缆代替）、橡套线缆、架空绝缘电缆）、分支电缆（取代部分母线）、电磁线以及电力设备用电气装备电线电缆等。</w:t>
      </w:r>
    </w:p>
    <w:p>
      <w:pPr>
        <w:ind w:left="0" w:right="0" w:firstLine="560"/>
        <w:spacing w:before="450" w:after="450" w:line="312" w:lineRule="auto"/>
      </w:pPr>
      <w:r>
        <w:rPr>
          <w:rFonts w:ascii="宋体" w:hAnsi="宋体" w:eastAsia="宋体" w:cs="宋体"/>
          <w:color w:val="000"/>
          <w:sz w:val="28"/>
          <w:szCs w:val="28"/>
        </w:rPr>
        <w:t xml:space="preserve">2、信息传输系统</w:t>
      </w:r>
    </w:p>
    <w:p>
      <w:pPr>
        <w:ind w:left="0" w:right="0" w:firstLine="560"/>
        <w:spacing w:before="450" w:after="450" w:line="312" w:lineRule="auto"/>
      </w:pPr>
      <w:r>
        <w:rPr>
          <w:rFonts w:ascii="宋体" w:hAnsi="宋体" w:eastAsia="宋体" w:cs="宋体"/>
          <w:color w:val="000"/>
          <w:sz w:val="28"/>
          <w:szCs w:val="28"/>
        </w:rPr>
        <w:t xml:space="preserve">用于信息传输系统的电线电缆主要有市话电缆、电视电缆、电子线缆、射频电缆、光纤缆、数据电缆、电磁线、电力通讯或其他复合电缆等。</w:t>
      </w:r>
    </w:p>
    <w:p>
      <w:pPr>
        <w:ind w:left="0" w:right="0" w:firstLine="560"/>
        <w:spacing w:before="450" w:after="450" w:line="312" w:lineRule="auto"/>
      </w:pPr>
      <w:r>
        <w:rPr>
          <w:rFonts w:ascii="宋体" w:hAnsi="宋体" w:eastAsia="宋体" w:cs="宋体"/>
          <w:color w:val="000"/>
          <w:sz w:val="28"/>
          <w:szCs w:val="28"/>
        </w:rPr>
        <w:t xml:space="preserve">3、机械设备、仪器仪表系统</w:t>
      </w:r>
    </w:p>
    <w:p>
      <w:pPr>
        <w:ind w:left="0" w:right="0" w:firstLine="560"/>
        <w:spacing w:before="450" w:after="450" w:line="312" w:lineRule="auto"/>
      </w:pPr>
      <w:r>
        <w:rPr>
          <w:rFonts w:ascii="宋体" w:hAnsi="宋体" w:eastAsia="宋体" w:cs="宋体"/>
          <w:color w:val="000"/>
          <w:sz w:val="28"/>
          <w:szCs w:val="28"/>
        </w:rPr>
        <w:t xml:space="preserve">此部分除架空裸电线外几乎其他所有产品均有应用，但主要是电力电缆、电磁线、数据电缆、仪器仪表线缆等。</w:t>
      </w:r>
    </w:p>
    <w:p>
      <w:pPr>
        <w:ind w:left="0" w:right="0" w:firstLine="560"/>
        <w:spacing w:before="450" w:after="450" w:line="312" w:lineRule="auto"/>
      </w:pPr>
      <w:r>
        <w:rPr>
          <w:rFonts w:ascii="宋体" w:hAnsi="宋体" w:eastAsia="宋体" w:cs="宋体"/>
          <w:color w:val="000"/>
          <w:sz w:val="28"/>
          <w:szCs w:val="28"/>
        </w:rPr>
        <w:t xml:space="preserve">电线电缆产品主要分为五大类</w:t>
      </w:r>
    </w:p>
    <w:p>
      <w:pPr>
        <w:ind w:left="0" w:right="0" w:firstLine="560"/>
        <w:spacing w:before="450" w:after="450" w:line="312" w:lineRule="auto"/>
      </w:pPr>
      <w:r>
        <w:rPr>
          <w:rFonts w:ascii="宋体" w:hAnsi="宋体" w:eastAsia="宋体" w:cs="宋体"/>
          <w:color w:val="000"/>
          <w:sz w:val="28"/>
          <w:szCs w:val="28"/>
        </w:rPr>
        <w:t xml:space="preserve">1、裸电线及裸导体制品</w:t>
      </w:r>
    </w:p>
    <w:p>
      <w:pPr>
        <w:ind w:left="0" w:right="0" w:firstLine="560"/>
        <w:spacing w:before="450" w:after="450" w:line="312" w:lineRule="auto"/>
      </w:pPr>
      <w:r>
        <w:rPr>
          <w:rFonts w:ascii="宋体" w:hAnsi="宋体" w:eastAsia="宋体" w:cs="宋体"/>
          <w:color w:val="000"/>
          <w:sz w:val="28"/>
          <w:szCs w:val="28"/>
        </w:rPr>
        <w:t xml:space="preserve">本类产品的主要特征是：纯的导体金属，无绝缘及护套层，如钢芯铝绞线、铜铝汇流排、电力机车线等；加工工艺主要是压力加工，如熔炼、压延、拉制、绞合/紧压绞合等；产品主要用在城郊、农村、用户主线、开关柜等。</w:t>
      </w:r>
    </w:p>
    <w:p>
      <w:pPr>
        <w:ind w:left="0" w:right="0" w:firstLine="560"/>
        <w:spacing w:before="450" w:after="450" w:line="312" w:lineRule="auto"/>
      </w:pPr>
      <w:r>
        <w:rPr>
          <w:rFonts w:ascii="宋体" w:hAnsi="宋体" w:eastAsia="宋体" w:cs="宋体"/>
          <w:color w:val="000"/>
          <w:sz w:val="28"/>
          <w:szCs w:val="28"/>
        </w:rPr>
        <w:t xml:space="preserve">2、电力电缆</w:t>
      </w:r>
    </w:p>
    <w:p>
      <w:pPr>
        <w:ind w:left="0" w:right="0" w:firstLine="560"/>
        <w:spacing w:before="450" w:after="450" w:line="312" w:lineRule="auto"/>
      </w:pPr>
      <w:r>
        <w:rPr>
          <w:rFonts w:ascii="宋体" w:hAnsi="宋体" w:eastAsia="宋体" w:cs="宋体"/>
          <w:color w:val="000"/>
          <w:sz w:val="28"/>
          <w:szCs w:val="28"/>
        </w:rPr>
        <w:t xml:space="preserve">本类产品主要特征是：在导体外挤（绕）包绝缘层，如架空绝缘电缆，或几芯绞合（对应电力系统的相线、零线和地线），如二芯以上架空绝缘电缆，或再增加护套层，如塑料/橡套电线电缆。主要的工艺技术有拉制、绞合、绝缘挤出（绕包）、成缆、铠装、护层挤出等，各种产品的不同工序组合有一定区别。</w:t>
      </w:r>
    </w:p>
    <w:p>
      <w:pPr>
        <w:ind w:left="0" w:right="0" w:firstLine="560"/>
        <w:spacing w:before="450" w:after="450" w:line="312" w:lineRule="auto"/>
      </w:pPr>
      <w:r>
        <w:rPr>
          <w:rFonts w:ascii="宋体" w:hAnsi="宋体" w:eastAsia="宋体" w:cs="宋体"/>
          <w:color w:val="000"/>
          <w:sz w:val="28"/>
          <w:szCs w:val="28"/>
        </w:rPr>
        <w:t xml:space="preserve">产品主要用在发、配、输、变、供电线路中的强电电能传输，通过的电流大（几十安至几千安）、电压高（220V至500kV及以上）。</w:t>
      </w:r>
    </w:p>
    <w:p>
      <w:pPr>
        <w:ind w:left="0" w:right="0" w:firstLine="560"/>
        <w:spacing w:before="450" w:after="450" w:line="312" w:lineRule="auto"/>
      </w:pPr>
      <w:r>
        <w:rPr>
          <w:rFonts w:ascii="宋体" w:hAnsi="宋体" w:eastAsia="宋体" w:cs="宋体"/>
          <w:color w:val="000"/>
          <w:sz w:val="28"/>
          <w:szCs w:val="28"/>
        </w:rPr>
        <w:t xml:space="preserve">3、电气装备用电线电缆</w:t>
      </w:r>
    </w:p>
    <w:p>
      <w:pPr>
        <w:ind w:left="0" w:right="0" w:firstLine="560"/>
        <w:spacing w:before="450" w:after="450" w:line="312" w:lineRule="auto"/>
      </w:pPr>
      <w:r>
        <w:rPr>
          <w:rFonts w:ascii="宋体" w:hAnsi="宋体" w:eastAsia="宋体" w:cs="宋体"/>
          <w:color w:val="000"/>
          <w:sz w:val="28"/>
          <w:szCs w:val="28"/>
        </w:rPr>
        <w:t xml:space="preserve">该类产品主要特征是：品种规格繁多，应用范围广泛，使用电压在1kV及以下较多，面对特殊场合不断衍生新的产品，如耐火线缆、阻燃线缆、低烟无卤/低烟低卤线缆、防白蚁、防老鼠线缆、耐油/耐寒/耐温/耐磨线缆、医用/农用/矿用线缆、薄壁电线等。</w:t>
      </w:r>
    </w:p>
    <w:p>
      <w:pPr>
        <w:ind w:left="0" w:right="0" w:firstLine="560"/>
        <w:spacing w:before="450" w:after="450" w:line="312" w:lineRule="auto"/>
      </w:pPr>
      <w:r>
        <w:rPr>
          <w:rFonts w:ascii="宋体" w:hAnsi="宋体" w:eastAsia="宋体" w:cs="宋体"/>
          <w:color w:val="000"/>
          <w:sz w:val="28"/>
          <w:szCs w:val="28"/>
        </w:rPr>
        <w:t xml:space="preserve">4、通讯电缆及光纤（简略介绍）</w:t>
      </w:r>
    </w:p>
    <w:p>
      <w:pPr>
        <w:ind w:left="0" w:right="0" w:firstLine="560"/>
        <w:spacing w:before="450" w:after="450" w:line="312" w:lineRule="auto"/>
      </w:pPr>
      <w:r>
        <w:rPr>
          <w:rFonts w:ascii="宋体" w:hAnsi="宋体" w:eastAsia="宋体" w:cs="宋体"/>
          <w:color w:val="000"/>
          <w:sz w:val="28"/>
          <w:szCs w:val="28"/>
        </w:rPr>
        <w:t xml:space="preserve">随着近二十多年来，通讯行业的飞速发展，产品也有惊人的发展速度。从过去的简单的电话电报线缆发展到几千对的话缆、同轴缆、光缆、数据电缆，甚至组合通讯缆等。</w:t>
      </w:r>
    </w:p>
    <w:p>
      <w:pPr>
        <w:ind w:left="0" w:right="0" w:firstLine="560"/>
        <w:spacing w:before="450" w:after="450" w:line="312" w:lineRule="auto"/>
      </w:pPr>
      <w:r>
        <w:rPr>
          <w:rFonts w:ascii="宋体" w:hAnsi="宋体" w:eastAsia="宋体" w:cs="宋体"/>
          <w:color w:val="000"/>
          <w:sz w:val="28"/>
          <w:szCs w:val="28"/>
        </w:rPr>
        <w:t xml:space="preserve">该类产品结构尺寸通常较小而均匀，制造精度要求高。</w:t>
      </w:r>
    </w:p>
    <w:p>
      <w:pPr>
        <w:ind w:left="0" w:right="0" w:firstLine="560"/>
        <w:spacing w:before="450" w:after="450" w:line="312" w:lineRule="auto"/>
      </w:pPr>
      <w:r>
        <w:rPr>
          <w:rFonts w:ascii="宋体" w:hAnsi="宋体" w:eastAsia="宋体" w:cs="宋体"/>
          <w:color w:val="000"/>
          <w:sz w:val="28"/>
          <w:szCs w:val="28"/>
        </w:rPr>
        <w:t xml:space="preserve">5、电磁线（绕组线）</w:t>
      </w:r>
    </w:p>
    <w:p>
      <w:pPr>
        <w:ind w:left="0" w:right="0" w:firstLine="560"/>
        <w:spacing w:before="450" w:after="450" w:line="312" w:lineRule="auto"/>
      </w:pPr>
      <w:r>
        <w:rPr>
          <w:rFonts w:ascii="宋体" w:hAnsi="宋体" w:eastAsia="宋体" w:cs="宋体"/>
          <w:color w:val="000"/>
          <w:sz w:val="28"/>
          <w:szCs w:val="28"/>
        </w:rPr>
        <w:t xml:space="preserve">主要用于各种电机、仪器仪表等。</w:t>
      </w:r>
    </w:p>
    <w:p>
      <w:pPr>
        <w:ind w:left="0" w:right="0" w:firstLine="560"/>
        <w:spacing w:before="450" w:after="450" w:line="312" w:lineRule="auto"/>
      </w:pPr>
      <w:r>
        <w:rPr>
          <w:rFonts w:ascii="宋体" w:hAnsi="宋体" w:eastAsia="宋体" w:cs="宋体"/>
          <w:color w:val="000"/>
          <w:sz w:val="28"/>
          <w:szCs w:val="28"/>
        </w:rPr>
        <w:t xml:space="preserve">电线电缆的衍生/新产品</w:t>
      </w:r>
    </w:p>
    <w:p>
      <w:pPr>
        <w:ind w:left="0" w:right="0" w:firstLine="560"/>
        <w:spacing w:before="450" w:after="450" w:line="312" w:lineRule="auto"/>
      </w:pPr>
      <w:r>
        <w:rPr>
          <w:rFonts w:ascii="宋体" w:hAnsi="宋体" w:eastAsia="宋体" w:cs="宋体"/>
          <w:color w:val="000"/>
          <w:sz w:val="28"/>
          <w:szCs w:val="28"/>
        </w:rPr>
        <w:t xml:space="preserve">电线电缆的衍生/新产品主要是因应用场合、应用要求不同及装备的方便性和降低装备成本等的要求，而采用新材料、特殊材料、或改变产品结构、或提高工艺要求、或将不同品种的产品进行组合而产生。</w:t>
      </w:r>
    </w:p>
    <w:p>
      <w:pPr>
        <w:ind w:left="0" w:right="0" w:firstLine="560"/>
        <w:spacing w:before="450" w:after="450" w:line="312" w:lineRule="auto"/>
      </w:pPr>
      <w:r>
        <w:rPr>
          <w:rFonts w:ascii="宋体" w:hAnsi="宋体" w:eastAsia="宋体" w:cs="宋体"/>
          <w:color w:val="000"/>
          <w:sz w:val="28"/>
          <w:szCs w:val="28"/>
        </w:rPr>
        <w:t xml:space="preserve">采用不同材料如阻燃线缆、低烟无卤/低烟低卤线缆、防白蚁、防老鼠线缆、耐油/耐寒/耐温线缆等；</w:t>
      </w:r>
    </w:p>
    <w:p>
      <w:pPr>
        <w:ind w:left="0" w:right="0" w:firstLine="560"/>
        <w:spacing w:before="450" w:after="450" w:line="312" w:lineRule="auto"/>
      </w:pPr>
      <w:r>
        <w:rPr>
          <w:rFonts w:ascii="宋体" w:hAnsi="宋体" w:eastAsia="宋体" w:cs="宋体"/>
          <w:color w:val="000"/>
          <w:sz w:val="28"/>
          <w:szCs w:val="28"/>
        </w:rPr>
        <w:t xml:space="preserve">改变产品结构如：耐火电缆等；</w:t>
      </w:r>
    </w:p>
    <w:p>
      <w:pPr>
        <w:ind w:left="0" w:right="0" w:firstLine="560"/>
        <w:spacing w:before="450" w:after="450" w:line="312" w:lineRule="auto"/>
      </w:pPr>
      <w:r>
        <w:rPr>
          <w:rFonts w:ascii="宋体" w:hAnsi="宋体" w:eastAsia="宋体" w:cs="宋体"/>
          <w:color w:val="000"/>
          <w:sz w:val="28"/>
          <w:szCs w:val="28"/>
        </w:rPr>
        <w:t xml:space="preserve">提高工艺要求如：医用线缆等；</w:t>
      </w:r>
    </w:p>
    <w:p>
      <w:pPr>
        <w:ind w:left="0" w:right="0" w:firstLine="560"/>
        <w:spacing w:before="450" w:after="450" w:line="312" w:lineRule="auto"/>
      </w:pPr>
      <w:r>
        <w:rPr>
          <w:rFonts w:ascii="宋体" w:hAnsi="宋体" w:eastAsia="宋体" w:cs="宋体"/>
          <w:color w:val="000"/>
          <w:sz w:val="28"/>
          <w:szCs w:val="28"/>
        </w:rPr>
        <w:t xml:space="preserve">组合产品如：OPGW等；</w:t>
      </w:r>
    </w:p>
    <w:p>
      <w:pPr>
        <w:ind w:left="0" w:right="0" w:firstLine="560"/>
        <w:spacing w:before="450" w:after="450" w:line="312" w:lineRule="auto"/>
      </w:pPr>
      <w:r>
        <w:rPr>
          <w:rFonts w:ascii="宋体" w:hAnsi="宋体" w:eastAsia="宋体" w:cs="宋体"/>
          <w:color w:val="000"/>
          <w:sz w:val="28"/>
          <w:szCs w:val="28"/>
        </w:rPr>
        <w:t xml:space="preserve">方便安装和降低装备成本如：预制分支电缆等。</w:t>
      </w:r>
    </w:p>
    <w:p>
      <w:pPr>
        <w:ind w:left="0" w:right="0" w:firstLine="560"/>
        <w:spacing w:before="450" w:after="450" w:line="312" w:lineRule="auto"/>
      </w:pPr>
      <w:r>
        <w:rPr>
          <w:rFonts w:ascii="宋体" w:hAnsi="宋体" w:eastAsia="宋体" w:cs="宋体"/>
          <w:color w:val="000"/>
          <w:sz w:val="28"/>
          <w:szCs w:val="28"/>
        </w:rPr>
        <w:t xml:space="preserve">电缆电线分类</w:t>
      </w:r>
    </w:p>
    <w:p>
      <w:pPr>
        <w:ind w:left="0" w:right="0" w:firstLine="560"/>
        <w:spacing w:before="450" w:after="450" w:line="312" w:lineRule="auto"/>
      </w:pPr>
      <w:r>
        <w:rPr>
          <w:rFonts w:ascii="宋体" w:hAnsi="宋体" w:eastAsia="宋体" w:cs="宋体"/>
          <w:color w:val="000"/>
          <w:sz w:val="28"/>
          <w:szCs w:val="28"/>
        </w:rPr>
        <w:t xml:space="preserve">1、常用的电线、电缆按用途分有哪些种类？答：按用途可分为裸导线、绝缘电线、耐热电线、屏蔽电线、电力电缆、控制电缆、通信电缆、射频电缆等。</w:t>
      </w:r>
    </w:p>
    <w:p>
      <w:pPr>
        <w:ind w:left="0" w:right="0" w:firstLine="560"/>
        <w:spacing w:before="450" w:after="450" w:line="312" w:lineRule="auto"/>
      </w:pPr>
      <w:r>
        <w:rPr>
          <w:rFonts w:ascii="宋体" w:hAnsi="宋体" w:eastAsia="宋体" w:cs="宋体"/>
          <w:color w:val="000"/>
          <w:sz w:val="28"/>
          <w:szCs w:val="28"/>
        </w:rPr>
        <w:t xml:space="preserve">2、绝缘电线有哪几种？答：常有的绝缘电线有以下几种：聚氯乙烯绝缘电线、聚氯乙烯绝缘软线、丁腈聚氯乙烯混合物绝缘软线、橡皮绝缘电线、农用地下直埋铝芯塑料绝缘电线、橡皮绝缘棉纱纺织软线、聚氯乙烯绝缘尼龙护套电线、电力和照明用聚氯乙烯绝缘软线等。</w:t>
      </w:r>
    </w:p>
    <w:p>
      <w:pPr>
        <w:ind w:left="0" w:right="0" w:firstLine="560"/>
        <w:spacing w:before="450" w:after="450" w:line="312" w:lineRule="auto"/>
      </w:pPr>
      <w:r>
        <w:rPr>
          <w:rFonts w:ascii="宋体" w:hAnsi="宋体" w:eastAsia="宋体" w:cs="宋体"/>
          <w:color w:val="000"/>
          <w:sz w:val="28"/>
          <w:szCs w:val="28"/>
        </w:rPr>
        <w:t xml:space="preserve">3、电缆桥架适合于何种场合？答：电缆桥架适用于一般工矿企业室内外架空敷设电力电缆、控制电缆，亦可用于电信、广播电视等部门在室内外架设。</w:t>
      </w:r>
    </w:p>
    <w:p>
      <w:pPr>
        <w:ind w:left="0" w:right="0" w:firstLine="560"/>
        <w:spacing w:before="450" w:after="450" w:line="312" w:lineRule="auto"/>
      </w:pPr>
      <w:r>
        <w:rPr>
          <w:rFonts w:ascii="宋体" w:hAnsi="宋体" w:eastAsia="宋体" w:cs="宋体"/>
          <w:color w:val="000"/>
          <w:sz w:val="28"/>
          <w:szCs w:val="28"/>
        </w:rPr>
        <w:t xml:space="preserve">4、电缆附件有哪些？答：常用的电附件有电缆终端接线盒、电缆中间接线盒、连接管及接线端子、钢板接线槽、电缆桥架等。</w:t>
      </w:r>
    </w:p>
    <w:p>
      <w:pPr>
        <w:ind w:left="0" w:right="0" w:firstLine="560"/>
        <w:spacing w:before="450" w:after="450" w:line="312" w:lineRule="auto"/>
      </w:pPr>
      <w:r>
        <w:rPr>
          <w:rFonts w:ascii="宋体" w:hAnsi="宋体" w:eastAsia="宋体" w:cs="宋体"/>
          <w:color w:val="000"/>
          <w:sz w:val="28"/>
          <w:szCs w:val="28"/>
        </w:rPr>
        <w:t xml:space="preserve">5、什么叫电缆中间接头？答：连接电缆与电缆的导体、绝缘屏蔽层和保护层，以使电缆线路连接的装置，称为电缆中间接头。</w:t>
      </w:r>
    </w:p>
    <w:p>
      <w:pPr>
        <w:ind w:left="0" w:right="0" w:firstLine="560"/>
        <w:spacing w:before="450" w:after="450" w:line="312" w:lineRule="auto"/>
      </w:pPr>
      <w:r>
        <w:rPr>
          <w:rFonts w:ascii="宋体" w:hAnsi="宋体" w:eastAsia="宋体" w:cs="宋体"/>
          <w:color w:val="000"/>
          <w:sz w:val="28"/>
          <w:szCs w:val="28"/>
        </w:rPr>
        <w:t xml:space="preserve">电缆的型号由八部分组成：</w:t>
      </w:r>
    </w:p>
    <w:p>
      <w:pPr>
        <w:ind w:left="0" w:right="0" w:firstLine="560"/>
        <w:spacing w:before="450" w:after="450" w:line="312" w:lineRule="auto"/>
      </w:pPr>
      <w:r>
        <w:rPr>
          <w:rFonts w:ascii="宋体" w:hAnsi="宋体" w:eastAsia="宋体" w:cs="宋体"/>
          <w:color w:val="000"/>
          <w:sz w:val="28"/>
          <w:szCs w:val="28"/>
        </w:rPr>
        <w:t xml:space="preserve">一、用途代码－不标为电力电缆，K为控制缆，P为信号缆;</w:t>
      </w:r>
    </w:p>
    <w:p>
      <w:pPr>
        <w:ind w:left="0" w:right="0" w:firstLine="560"/>
        <w:spacing w:before="450" w:after="450" w:line="312" w:lineRule="auto"/>
      </w:pPr>
      <w:r>
        <w:rPr>
          <w:rFonts w:ascii="宋体" w:hAnsi="宋体" w:eastAsia="宋体" w:cs="宋体"/>
          <w:color w:val="000"/>
          <w:sz w:val="28"/>
          <w:szCs w:val="28"/>
        </w:rPr>
        <w:t xml:space="preserve">二、绝缘代码－Z油浸纸，X橡胶，V聚氯乙稀，YJ交联聚乙烯</w:t>
      </w:r>
    </w:p>
    <w:p>
      <w:pPr>
        <w:ind w:left="0" w:right="0" w:firstLine="560"/>
        <w:spacing w:before="450" w:after="450" w:line="312" w:lineRule="auto"/>
      </w:pPr>
      <w:r>
        <w:rPr>
          <w:rFonts w:ascii="宋体" w:hAnsi="宋体" w:eastAsia="宋体" w:cs="宋体"/>
          <w:color w:val="000"/>
          <w:sz w:val="28"/>
          <w:szCs w:val="28"/>
        </w:rPr>
        <w:t xml:space="preserve">三、导体材料代码－不标为铜，L为铝;</w:t>
      </w:r>
    </w:p>
    <w:p>
      <w:pPr>
        <w:ind w:left="0" w:right="0" w:firstLine="560"/>
        <w:spacing w:before="450" w:after="450" w:line="312" w:lineRule="auto"/>
      </w:pPr>
      <w:r>
        <w:rPr>
          <w:rFonts w:ascii="宋体" w:hAnsi="宋体" w:eastAsia="宋体" w:cs="宋体"/>
          <w:color w:val="000"/>
          <w:sz w:val="28"/>
          <w:szCs w:val="28"/>
        </w:rPr>
        <w:t xml:space="preserve">四、内护层代码－Q铅包，L铝包，H橡套，V聚氯乙稀护套</w:t>
      </w:r>
    </w:p>
    <w:p>
      <w:pPr>
        <w:ind w:left="0" w:right="0" w:firstLine="560"/>
        <w:spacing w:before="450" w:after="450" w:line="312" w:lineRule="auto"/>
      </w:pPr>
      <w:r>
        <w:rPr>
          <w:rFonts w:ascii="宋体" w:hAnsi="宋体" w:eastAsia="宋体" w:cs="宋体"/>
          <w:color w:val="000"/>
          <w:sz w:val="28"/>
          <w:szCs w:val="28"/>
        </w:rPr>
        <w:t xml:space="preserve">五、派生代码－D不滴流，P干绝缘;</w:t>
      </w:r>
    </w:p>
    <w:p>
      <w:pPr>
        <w:ind w:left="0" w:right="0" w:firstLine="560"/>
        <w:spacing w:before="450" w:after="450" w:line="312" w:lineRule="auto"/>
      </w:pPr>
      <w:r>
        <w:rPr>
          <w:rFonts w:ascii="宋体" w:hAnsi="宋体" w:eastAsia="宋体" w:cs="宋体"/>
          <w:color w:val="000"/>
          <w:sz w:val="28"/>
          <w:szCs w:val="28"/>
        </w:rPr>
        <w:t xml:space="preserve">六、外护层代码</w:t>
      </w:r>
    </w:p>
    <w:p>
      <w:pPr>
        <w:ind w:left="0" w:right="0" w:firstLine="560"/>
        <w:spacing w:before="450" w:after="450" w:line="312" w:lineRule="auto"/>
      </w:pPr>
      <w:r>
        <w:rPr>
          <w:rFonts w:ascii="宋体" w:hAnsi="宋体" w:eastAsia="宋体" w:cs="宋体"/>
          <w:color w:val="000"/>
          <w:sz w:val="28"/>
          <w:szCs w:val="28"/>
        </w:rPr>
        <w:t xml:space="preserve">七、特殊产品代码－TH湿热带，TA干热带;</w:t>
      </w:r>
    </w:p>
    <w:p>
      <w:pPr>
        <w:ind w:left="0" w:right="0" w:firstLine="560"/>
        <w:spacing w:before="450" w:after="450" w:line="312" w:lineRule="auto"/>
      </w:pPr>
      <w:r>
        <w:rPr>
          <w:rFonts w:ascii="宋体" w:hAnsi="宋体" w:eastAsia="宋体" w:cs="宋体"/>
          <w:color w:val="000"/>
          <w:sz w:val="28"/>
          <w:szCs w:val="28"/>
        </w:rPr>
        <w:t xml:space="preserve">八、额定电压－单位KV</w:t>
      </w:r>
    </w:p>
    <w:p>
      <w:pPr>
        <w:ind w:left="0" w:right="0" w:firstLine="560"/>
        <w:spacing w:before="450" w:after="450" w:line="312" w:lineRule="auto"/>
      </w:pPr>
      <w:r>
        <w:rPr>
          <w:rFonts w:ascii="宋体" w:hAnsi="宋体" w:eastAsia="宋体" w:cs="宋体"/>
          <w:color w:val="000"/>
          <w:sz w:val="28"/>
          <w:szCs w:val="28"/>
        </w:rPr>
        <w:t xml:space="preserve">有关电缆型号的问题</w:t>
      </w:r>
    </w:p>
    <w:p>
      <w:pPr>
        <w:ind w:left="0" w:right="0" w:firstLine="560"/>
        <w:spacing w:before="450" w:after="450" w:line="312" w:lineRule="auto"/>
      </w:pPr>
      <w:r>
        <w:rPr>
          <w:rFonts w:ascii="宋体" w:hAnsi="宋体" w:eastAsia="宋体" w:cs="宋体"/>
          <w:color w:val="000"/>
          <w:sz w:val="28"/>
          <w:szCs w:val="28"/>
        </w:rPr>
        <w:t xml:space="preserve">1、SYV：实心聚乙烯绝缘射频同轴电缆</w:t>
      </w:r>
    </w:p>
    <w:p>
      <w:pPr>
        <w:ind w:left="0" w:right="0" w:firstLine="560"/>
        <w:spacing w:before="450" w:after="450" w:line="312" w:lineRule="auto"/>
      </w:pPr>
      <w:r>
        <w:rPr>
          <w:rFonts w:ascii="宋体" w:hAnsi="宋体" w:eastAsia="宋体" w:cs="宋体"/>
          <w:color w:val="000"/>
          <w:sz w:val="28"/>
          <w:szCs w:val="28"/>
        </w:rPr>
        <w:t xml:space="preserve">2、SYWV(Y)：物理发泡聚乙绝缘有线电视系统电缆，视频（射频）同轴电缆（SYV、SYWV、SYFV）适用于闭路监控及有线电视工程</w:t>
      </w:r>
    </w:p>
    <w:p>
      <w:pPr>
        <w:ind w:left="0" w:right="0" w:firstLine="560"/>
        <w:spacing w:before="450" w:after="450" w:line="312" w:lineRule="auto"/>
      </w:pPr>
      <w:r>
        <w:rPr>
          <w:rFonts w:ascii="宋体" w:hAnsi="宋体" w:eastAsia="宋体" w:cs="宋体"/>
          <w:color w:val="000"/>
          <w:sz w:val="28"/>
          <w:szCs w:val="28"/>
        </w:rPr>
        <w:t xml:space="preserve">SYWV（Y）、SYKV有线电视、宽带网专用电缆结构：（同轴电缆）单根无氧圆铜线+物理发泡聚乙烯（绝缘）+（锡丝+铝）+聚氯乙烯（聚乙烯）</w:t>
      </w:r>
    </w:p>
    <w:p>
      <w:pPr>
        <w:ind w:left="0" w:right="0" w:firstLine="560"/>
        <w:spacing w:before="450" w:after="450" w:line="312" w:lineRule="auto"/>
      </w:pPr>
      <w:r>
        <w:rPr>
          <w:rFonts w:ascii="宋体" w:hAnsi="宋体" w:eastAsia="宋体" w:cs="宋体"/>
          <w:color w:val="000"/>
          <w:sz w:val="28"/>
          <w:szCs w:val="28"/>
        </w:rPr>
        <w:t xml:space="preserve">3、信号控制电缆（RVV护套线、RVVP屏蔽线）适用于楼宇对讲、防盗报警、消防、自动抄表等工程</w:t>
      </w:r>
    </w:p>
    <w:p>
      <w:pPr>
        <w:ind w:left="0" w:right="0" w:firstLine="560"/>
        <w:spacing w:before="450" w:after="450" w:line="312" w:lineRule="auto"/>
      </w:pPr>
      <w:r>
        <w:rPr>
          <w:rFonts w:ascii="宋体" w:hAnsi="宋体" w:eastAsia="宋体" w:cs="宋体"/>
          <w:color w:val="000"/>
          <w:sz w:val="28"/>
          <w:szCs w:val="28"/>
        </w:rPr>
        <w:t xml:space="preserve">RVVP：铜芯聚氯乙烯绝缘屏蔽聚氯乙烯护套软电缆电压300V/300V2-24芯用途：仪器、仪表、对讲、监控、控制安装</w:t>
      </w:r>
    </w:p>
    <w:p>
      <w:pPr>
        <w:ind w:left="0" w:right="0" w:firstLine="560"/>
        <w:spacing w:before="450" w:after="450" w:line="312" w:lineRule="auto"/>
      </w:pPr>
      <w:r>
        <w:rPr>
          <w:rFonts w:ascii="宋体" w:hAnsi="宋体" w:eastAsia="宋体" w:cs="宋体"/>
          <w:color w:val="000"/>
          <w:sz w:val="28"/>
          <w:szCs w:val="28"/>
        </w:rPr>
        <w:t xml:space="preserve">4、RG：物理发泡聚乙烯绝缘接入网电缆用于同轴光纤混合网（HFC）中传输数据模拟信号</w:t>
      </w:r>
    </w:p>
    <w:p>
      <w:pPr>
        <w:ind w:left="0" w:right="0" w:firstLine="560"/>
        <w:spacing w:before="450" w:after="450" w:line="312" w:lineRule="auto"/>
      </w:pPr>
      <w:r>
        <w:rPr>
          <w:rFonts w:ascii="宋体" w:hAnsi="宋体" w:eastAsia="宋体" w:cs="宋体"/>
          <w:color w:val="000"/>
          <w:sz w:val="28"/>
          <w:szCs w:val="28"/>
        </w:rPr>
        <w:t xml:space="preserve">5、KVVP：聚氯乙烯护套编织屏蔽电缆用途：电器、仪表、配电装置的信号传输、控制、测量</w:t>
      </w:r>
    </w:p>
    <w:p>
      <w:pPr>
        <w:ind w:left="0" w:right="0" w:firstLine="560"/>
        <w:spacing w:before="450" w:after="450" w:line="312" w:lineRule="auto"/>
      </w:pPr>
      <w:r>
        <w:rPr>
          <w:rFonts w:ascii="宋体" w:hAnsi="宋体" w:eastAsia="宋体" w:cs="宋体"/>
          <w:color w:val="000"/>
          <w:sz w:val="28"/>
          <w:szCs w:val="28"/>
        </w:rPr>
        <w:t xml:space="preserve">6、RVV（227IEC52/53）聚氯乙烯绝缘软电缆用途：家用电器、小型电动工具、仪表及动力照明</w:t>
      </w:r>
    </w:p>
    <w:p>
      <w:pPr>
        <w:ind w:left="0" w:right="0" w:firstLine="560"/>
        <w:spacing w:before="450" w:after="450" w:line="312" w:lineRule="auto"/>
      </w:pPr>
      <w:r>
        <w:rPr>
          <w:rFonts w:ascii="宋体" w:hAnsi="宋体" w:eastAsia="宋体" w:cs="宋体"/>
          <w:color w:val="000"/>
          <w:sz w:val="28"/>
          <w:szCs w:val="28"/>
        </w:rPr>
        <w:t xml:space="preserve">7、AVVR聚氯乙烯护套安装用软电缆</w:t>
      </w:r>
    </w:p>
    <w:p>
      <w:pPr>
        <w:ind w:left="0" w:right="0" w:firstLine="560"/>
        <w:spacing w:before="450" w:after="450" w:line="312" w:lineRule="auto"/>
      </w:pPr>
      <w:r>
        <w:rPr>
          <w:rFonts w:ascii="宋体" w:hAnsi="宋体" w:eastAsia="宋体" w:cs="宋体"/>
          <w:color w:val="000"/>
          <w:sz w:val="28"/>
          <w:szCs w:val="28"/>
        </w:rPr>
        <w:t xml:space="preserve">8、SBVVHYA数据通信电缆（室内、外）用于电话通信及无线电设备的连接以及电话配线网的分线盒接线用</w:t>
      </w:r>
    </w:p>
    <w:p>
      <w:pPr>
        <w:ind w:left="0" w:right="0" w:firstLine="560"/>
        <w:spacing w:before="450" w:after="450" w:line="312" w:lineRule="auto"/>
      </w:pPr>
      <w:r>
        <w:rPr>
          <w:rFonts w:ascii="宋体" w:hAnsi="宋体" w:eastAsia="宋体" w:cs="宋体"/>
          <w:color w:val="000"/>
          <w:sz w:val="28"/>
          <w:szCs w:val="28"/>
        </w:rPr>
        <w:t xml:space="preserve">9、RV、RVP聚氯乙烯绝缘电缆</w:t>
      </w:r>
    </w:p>
    <w:p>
      <w:pPr>
        <w:ind w:left="0" w:right="0" w:firstLine="560"/>
        <w:spacing w:before="450" w:after="450" w:line="312" w:lineRule="auto"/>
      </w:pPr>
      <w:r>
        <w:rPr>
          <w:rFonts w:ascii="宋体" w:hAnsi="宋体" w:eastAsia="宋体" w:cs="宋体"/>
          <w:color w:val="000"/>
          <w:sz w:val="28"/>
          <w:szCs w:val="28"/>
        </w:rPr>
        <w:t xml:space="preserve">10、RVS、RVB适用于家用电器、小型电动工具、仪器、仪表及动力照明连接用电缆</w:t>
      </w:r>
    </w:p>
    <w:p>
      <w:pPr>
        <w:ind w:left="0" w:right="0" w:firstLine="560"/>
        <w:spacing w:before="450" w:after="450" w:line="312" w:lineRule="auto"/>
      </w:pPr>
      <w:r>
        <w:rPr>
          <w:rFonts w:ascii="宋体" w:hAnsi="宋体" w:eastAsia="宋体" w:cs="宋体"/>
          <w:color w:val="000"/>
          <w:sz w:val="28"/>
          <w:szCs w:val="28"/>
        </w:rPr>
        <w:t xml:space="preserve">11、BV、BVR聚氯乙烯绝缘电缆用途：适用于电器仪表设备及动力照明固定布线用</w:t>
      </w:r>
    </w:p>
    <w:p>
      <w:pPr>
        <w:ind w:left="0" w:right="0" w:firstLine="560"/>
        <w:spacing w:before="450" w:after="450" w:line="312" w:lineRule="auto"/>
      </w:pPr>
      <w:r>
        <w:rPr>
          <w:rFonts w:ascii="宋体" w:hAnsi="宋体" w:eastAsia="宋体" w:cs="宋体"/>
          <w:color w:val="000"/>
          <w:sz w:val="28"/>
          <w:szCs w:val="28"/>
        </w:rPr>
        <w:t xml:space="preserve">12、RIB音箱连接线（发烧线）</w:t>
      </w:r>
    </w:p>
    <w:p>
      <w:pPr>
        <w:ind w:left="0" w:right="0" w:firstLine="560"/>
        <w:spacing w:before="450" w:after="450" w:line="312" w:lineRule="auto"/>
      </w:pPr>
      <w:r>
        <w:rPr>
          <w:rFonts w:ascii="宋体" w:hAnsi="宋体" w:eastAsia="宋体" w:cs="宋体"/>
          <w:color w:val="000"/>
          <w:sz w:val="28"/>
          <w:szCs w:val="28"/>
        </w:rPr>
        <w:t xml:space="preserve">13、KVV聚氯乙烯绝缘控制电缆用途：电器、仪表、配电装置信号传输、控制、测量</w:t>
      </w:r>
    </w:p>
    <w:p>
      <w:pPr>
        <w:ind w:left="0" w:right="0" w:firstLine="560"/>
        <w:spacing w:before="450" w:after="450" w:line="312" w:lineRule="auto"/>
      </w:pPr>
      <w:r>
        <w:rPr>
          <w:rFonts w:ascii="宋体" w:hAnsi="宋体" w:eastAsia="宋体" w:cs="宋体"/>
          <w:color w:val="000"/>
          <w:sz w:val="28"/>
          <w:szCs w:val="28"/>
        </w:rPr>
        <w:t xml:space="preserve">14、SFTP双绞线传输电话、数据及信息网</w:t>
      </w:r>
    </w:p>
    <w:p>
      <w:pPr>
        <w:ind w:left="0" w:right="0" w:firstLine="560"/>
        <w:spacing w:before="450" w:after="450" w:line="312" w:lineRule="auto"/>
      </w:pPr>
      <w:r>
        <w:rPr>
          <w:rFonts w:ascii="宋体" w:hAnsi="宋体" w:eastAsia="宋体" w:cs="宋体"/>
          <w:color w:val="000"/>
          <w:sz w:val="28"/>
          <w:szCs w:val="28"/>
        </w:rPr>
        <w:t xml:space="preserve">15、UL2464电脑连接线</w:t>
      </w:r>
    </w:p>
    <w:p>
      <w:pPr>
        <w:ind w:left="0" w:right="0" w:firstLine="560"/>
        <w:spacing w:before="450" w:after="450" w:line="312" w:lineRule="auto"/>
      </w:pPr>
      <w:r>
        <w:rPr>
          <w:rFonts w:ascii="宋体" w:hAnsi="宋体" w:eastAsia="宋体" w:cs="宋体"/>
          <w:color w:val="000"/>
          <w:sz w:val="28"/>
          <w:szCs w:val="28"/>
        </w:rPr>
        <w:t xml:space="preserve">16、VGA显示器线</w:t>
      </w:r>
    </w:p>
    <w:p>
      <w:pPr>
        <w:ind w:left="0" w:right="0" w:firstLine="560"/>
        <w:spacing w:before="450" w:after="450" w:line="312" w:lineRule="auto"/>
      </w:pPr>
      <w:r>
        <w:rPr>
          <w:rFonts w:ascii="宋体" w:hAnsi="宋体" w:eastAsia="宋体" w:cs="宋体"/>
          <w:color w:val="000"/>
          <w:sz w:val="28"/>
          <w:szCs w:val="28"/>
        </w:rPr>
        <w:t xml:space="preserve">17、SYV同轴电缆无线通讯、广播、监控系统工程和有关电子设备中传输射频信号（含综合用同轴电缆）</w:t>
      </w:r>
    </w:p>
    <w:p>
      <w:pPr>
        <w:ind w:left="0" w:right="0" w:firstLine="560"/>
        <w:spacing w:before="450" w:after="450" w:line="312" w:lineRule="auto"/>
      </w:pPr>
      <w:r>
        <w:rPr>
          <w:rFonts w:ascii="宋体" w:hAnsi="宋体" w:eastAsia="宋体" w:cs="宋体"/>
          <w:color w:val="000"/>
          <w:sz w:val="28"/>
          <w:szCs w:val="28"/>
        </w:rPr>
        <w:t xml:space="preserve">18、SDFAVP、SDFAVVP、SYFPY同轴电缆</w:t>
      </w:r>
    </w:p>
    <w:p>
      <w:pPr>
        <w:ind w:left="0" w:right="0" w:firstLine="560"/>
        <w:spacing w:before="450" w:after="450" w:line="312" w:lineRule="auto"/>
      </w:pPr>
      <w:r>
        <w:rPr>
          <w:rFonts w:ascii="宋体" w:hAnsi="宋体" w:eastAsia="宋体" w:cs="宋体"/>
          <w:color w:val="000"/>
          <w:sz w:val="28"/>
          <w:szCs w:val="28"/>
        </w:rPr>
        <w:t xml:space="preserve">电梯专用</w:t>
      </w:r>
    </w:p>
    <w:p>
      <w:pPr>
        <w:ind w:left="0" w:right="0" w:firstLine="560"/>
        <w:spacing w:before="450" w:after="450" w:line="312" w:lineRule="auto"/>
      </w:pPr>
      <w:r>
        <w:rPr>
          <w:rFonts w:ascii="宋体" w:hAnsi="宋体" w:eastAsia="宋体" w:cs="宋体"/>
          <w:color w:val="000"/>
          <w:sz w:val="28"/>
          <w:szCs w:val="28"/>
        </w:rPr>
        <w:t xml:space="preserve">19、JVPV、JVPVP、JVVP铜芯聚氯乙烯绝缘及护套铜丝编织电子计算机控制电缆</w:t>
      </w:r>
    </w:p>
    <w:p>
      <w:pPr>
        <w:ind w:left="0" w:right="0" w:firstLine="560"/>
        <w:spacing w:before="450" w:after="450" w:line="312" w:lineRule="auto"/>
      </w:pPr>
      <w:r>
        <w:rPr>
          <w:rFonts w:ascii="黑体" w:hAnsi="黑体" w:eastAsia="黑体" w:cs="黑体"/>
          <w:color w:val="000000"/>
          <w:sz w:val="36"/>
          <w:szCs w:val="36"/>
          <w:b w:val="1"/>
          <w:bCs w:val="1"/>
        </w:rPr>
        <w:t xml:space="preserve">第四篇：电线电缆分类及企业盈利模式</w:t>
      </w:r>
    </w:p>
    <w:p>
      <w:pPr>
        <w:ind w:left="0" w:right="0" w:firstLine="560"/>
        <w:spacing w:before="450" w:after="450" w:line="312" w:lineRule="auto"/>
      </w:pPr>
      <w:r>
        <w:rPr>
          <w:rFonts w:ascii="宋体" w:hAnsi="宋体" w:eastAsia="宋体" w:cs="宋体"/>
          <w:color w:val="000"/>
          <w:sz w:val="28"/>
          <w:szCs w:val="28"/>
        </w:rPr>
        <w:t xml:space="preserve">电线电缆分类及企业盈利模式</w:t>
      </w:r>
    </w:p>
    <w:p>
      <w:pPr>
        <w:ind w:left="0" w:right="0" w:firstLine="560"/>
        <w:spacing w:before="450" w:after="450" w:line="312" w:lineRule="auto"/>
      </w:pPr>
      <w:r>
        <w:rPr>
          <w:rFonts w:ascii="宋体" w:hAnsi="宋体" w:eastAsia="宋体" w:cs="宋体"/>
          <w:color w:val="000"/>
          <w:sz w:val="28"/>
          <w:szCs w:val="28"/>
        </w:rPr>
        <w:t xml:space="preserve">2025-08-25 09:51:09 来源：百方网</w:t>
      </w:r>
    </w:p>
    <w:p>
      <w:pPr>
        <w:ind w:left="0" w:right="0" w:firstLine="560"/>
        <w:spacing w:before="450" w:after="450" w:line="312" w:lineRule="auto"/>
      </w:pPr>
      <w:r>
        <w:rPr>
          <w:rFonts w:ascii="宋体" w:hAnsi="宋体" w:eastAsia="宋体" w:cs="宋体"/>
          <w:color w:val="000"/>
          <w:sz w:val="28"/>
          <w:szCs w:val="28"/>
        </w:rPr>
        <w:t xml:space="preserve">根据国家统计局分类，电线电缆行业属于电气机械及器材制造业。按用途分类，主要产品包括电力电缆、裸导线、绕组线、电气装备用电缆、通信电缆与光缆。电线电缆产品按电压等级划分，可分为低压、中压、高压、超高压和特高压等不同电压等级。在我国，110KV以下的电压被称为配电电压，完成对电能进行降压处理并按一定方式分配至电能用户的功能；110KV—1000KV之间的电压被称为输电电压，完成电能的远距离传输功能。输电电压中，110KV—220KV之间的电压为高压，330KV—750KV等级的输电电压为超高压，1000KV交流及直流正负660KV以上等级的电压被称为特高压。</w:t>
      </w:r>
    </w:p>
    <w:p>
      <w:pPr>
        <w:ind w:left="0" w:right="0" w:firstLine="560"/>
        <w:spacing w:before="450" w:after="450" w:line="312" w:lineRule="auto"/>
      </w:pPr>
      <w:r>
        <w:rPr>
          <w:rFonts w:ascii="宋体" w:hAnsi="宋体" w:eastAsia="宋体" w:cs="宋体"/>
          <w:color w:val="000"/>
          <w:sz w:val="28"/>
          <w:szCs w:val="28"/>
        </w:rPr>
        <w:t xml:space="preserve">电线电缆行业管理组织为中国工业联合会下属的中国电器工业协会电线电缆分会，其主要职能是协助政府进行行业自律性管理、代表和维护电线电缆行业的利益及会员企业的合法权益、组织制定电线电缆行业共同信守的行规行约等。</w:t>
      </w:r>
    </w:p>
    <w:p>
      <w:pPr>
        <w:ind w:left="0" w:right="0" w:firstLine="560"/>
        <w:spacing w:before="450" w:after="450" w:line="312" w:lineRule="auto"/>
      </w:pPr>
      <w:r>
        <w:rPr>
          <w:rFonts w:ascii="宋体" w:hAnsi="宋体" w:eastAsia="宋体" w:cs="宋体"/>
          <w:color w:val="000"/>
          <w:sz w:val="28"/>
          <w:szCs w:val="28"/>
        </w:rPr>
        <w:t xml:space="preserve">普通线缆企业主要是通过赚取加工费来获得利润。企业在与客户签订销售合同时，一般以铜（铝）杆的采购价格加上一定比例毛利作为销售价格。回款方面，客户主要采用阶段付款模式，如“2—5—2—1”模式，即合同签订后先付20%的预付款，产品交货后付50%，产品安装完成后付20%，余下的10%作为质量保证金在质保期满后付清。这种回款模式要求线缆企业必须合理规划现金流量，避免资金周转困难。在铜（铝）杆的采购方面，采购价格有的采用现价模式，有的采用铜铝现货价加铜铝杆加工费的定价模式，不同的采购与销售模式使得线缆企业在应对原材料价格波动时会产生不同的风险敞口。</w:t>
      </w:r>
    </w:p>
    <w:p>
      <w:pPr>
        <w:ind w:left="0" w:right="0" w:firstLine="560"/>
        <w:spacing w:before="450" w:after="450" w:line="312" w:lineRule="auto"/>
      </w:pPr>
      <w:r>
        <w:rPr>
          <w:rFonts w:ascii="黑体" w:hAnsi="黑体" w:eastAsia="黑体" w:cs="黑体"/>
          <w:color w:val="000000"/>
          <w:sz w:val="36"/>
          <w:szCs w:val="36"/>
          <w:b w:val="1"/>
          <w:bCs w:val="1"/>
        </w:rPr>
        <w:t xml:space="preserve">第五篇：电线电缆产品的质量现状</w:t>
      </w:r>
    </w:p>
    <w:p>
      <w:pPr>
        <w:ind w:left="0" w:right="0" w:firstLine="560"/>
        <w:spacing w:before="450" w:after="450" w:line="312" w:lineRule="auto"/>
      </w:pPr>
      <w:r>
        <w:rPr>
          <w:rFonts w:ascii="宋体" w:hAnsi="宋体" w:eastAsia="宋体" w:cs="宋体"/>
          <w:color w:val="000"/>
          <w:sz w:val="28"/>
          <w:szCs w:val="28"/>
        </w:rPr>
        <w:t xml:space="preserve">我国电线电缆产品的质量现状堪忧</w:t>
      </w:r>
    </w:p>
    <w:p>
      <w:pPr>
        <w:ind w:left="0" w:right="0" w:firstLine="560"/>
        <w:spacing w:before="450" w:after="450" w:line="312" w:lineRule="auto"/>
      </w:pPr>
      <w:r>
        <w:rPr>
          <w:rFonts w:ascii="宋体" w:hAnsi="宋体" w:eastAsia="宋体" w:cs="宋体"/>
          <w:color w:val="000"/>
          <w:sz w:val="28"/>
          <w:szCs w:val="28"/>
        </w:rPr>
        <w:t xml:space="preserve">(2025-6-3 8:45:39)49人次浏览</w:t>
      </w:r>
    </w:p>
    <w:p>
      <w:pPr>
        <w:ind w:left="0" w:right="0" w:firstLine="560"/>
        <w:spacing w:before="450" w:after="450" w:line="312" w:lineRule="auto"/>
      </w:pPr>
      <w:r>
        <w:rPr>
          <w:rFonts w:ascii="宋体" w:hAnsi="宋体" w:eastAsia="宋体" w:cs="宋体"/>
          <w:color w:val="000"/>
          <w:sz w:val="28"/>
          <w:szCs w:val="28"/>
        </w:rPr>
        <w:t xml:space="preserve">宝胜集团唐崇健</w:t>
      </w:r>
    </w:p>
    <w:p>
      <w:pPr>
        <w:ind w:left="0" w:right="0" w:firstLine="560"/>
        <w:spacing w:before="450" w:after="450" w:line="312" w:lineRule="auto"/>
      </w:pPr>
      <w:r>
        <w:rPr>
          <w:rFonts w:ascii="宋体" w:hAnsi="宋体" w:eastAsia="宋体" w:cs="宋体"/>
          <w:color w:val="000"/>
          <w:sz w:val="28"/>
          <w:szCs w:val="28"/>
        </w:rPr>
        <w:t xml:space="preserve">2025年8月18日，中央电视台经济半小时播出了一期节目，题为《52座立塔的背后》，对我国电线电缆行业产能过剩和恶性竞争的现状首次作了全面深入的报道，这次调查给全行业敲响了警钟，在全社会引起了强烈反响。行业不得不面对自身的信任危机。2025年，因电缆质量问题引起的重大恶性事故频发：</w:t>
      </w:r>
    </w:p>
    <w:p>
      <w:pPr>
        <w:ind w:left="0" w:right="0" w:firstLine="560"/>
        <w:spacing w:before="450" w:after="450" w:line="312" w:lineRule="auto"/>
      </w:pPr>
      <w:r>
        <w:rPr>
          <w:rFonts w:ascii="宋体" w:hAnsi="宋体" w:eastAsia="宋体" w:cs="宋体"/>
          <w:color w:val="000"/>
          <w:sz w:val="28"/>
          <w:szCs w:val="28"/>
        </w:rPr>
        <w:t xml:space="preserve">11月5日，吉林商业大厦因仓库电气线路短路发生火灾，造成19人死亡；</w:t>
      </w:r>
    </w:p>
    <w:p>
      <w:pPr>
        <w:ind w:left="0" w:right="0" w:firstLine="560"/>
        <w:spacing w:before="450" w:after="450" w:line="312" w:lineRule="auto"/>
      </w:pPr>
      <w:r>
        <w:rPr>
          <w:rFonts w:ascii="宋体" w:hAnsi="宋体" w:eastAsia="宋体" w:cs="宋体"/>
          <w:color w:val="000"/>
          <w:sz w:val="28"/>
          <w:szCs w:val="28"/>
        </w:rPr>
        <w:t xml:space="preserve">8月28日，沈阳铁西万达广场售楼处沙盘模型电路起火，致9死9伤；</w:t>
      </w:r>
    </w:p>
    <w:p>
      <w:pPr>
        <w:ind w:left="0" w:right="0" w:firstLine="560"/>
        <w:spacing w:before="450" w:after="450" w:line="312" w:lineRule="auto"/>
      </w:pPr>
      <w:r>
        <w:rPr>
          <w:rFonts w:ascii="宋体" w:hAnsi="宋体" w:eastAsia="宋体" w:cs="宋体"/>
          <w:color w:val="000"/>
          <w:sz w:val="28"/>
          <w:szCs w:val="28"/>
        </w:rPr>
        <w:t xml:space="preserve">8月16日，山东招远罗山金矿发生电缆起火事故，造成16人死亡；</w:t>
      </w:r>
    </w:p>
    <w:p>
      <w:pPr>
        <w:ind w:left="0" w:right="0" w:firstLine="560"/>
        <w:spacing w:before="450" w:after="450" w:line="312" w:lineRule="auto"/>
      </w:pPr>
      <w:r>
        <w:rPr>
          <w:rFonts w:ascii="宋体" w:hAnsi="宋体" w:eastAsia="宋体" w:cs="宋体"/>
          <w:color w:val="000"/>
          <w:sz w:val="28"/>
          <w:szCs w:val="28"/>
        </w:rPr>
        <w:t xml:space="preserve">7月17日，陕西韩城小南沟煤矿电缆短路着火，造成28人遇难；</w:t>
      </w:r>
    </w:p>
    <w:p>
      <w:pPr>
        <w:ind w:left="0" w:right="0" w:firstLine="560"/>
        <w:spacing w:before="450" w:after="450" w:line="312" w:lineRule="auto"/>
      </w:pPr>
      <w:r>
        <w:rPr>
          <w:rFonts w:ascii="宋体" w:hAnsi="宋体" w:eastAsia="宋体" w:cs="宋体"/>
          <w:color w:val="000"/>
          <w:sz w:val="28"/>
          <w:szCs w:val="28"/>
        </w:rPr>
        <w:t xml:space="preserve">1月5日，湖南湘潭县立胜煤矿发生电缆起火事故，造成25名矿工遇难。</w:t>
      </w:r>
    </w:p>
    <w:p>
      <w:pPr>
        <w:ind w:left="0" w:right="0" w:firstLine="560"/>
        <w:spacing w:before="450" w:after="450" w:line="312" w:lineRule="auto"/>
      </w:pPr>
      <w:r>
        <w:rPr>
          <w:rFonts w:ascii="宋体" w:hAnsi="宋体" w:eastAsia="宋体" w:cs="宋体"/>
          <w:color w:val="000"/>
          <w:sz w:val="28"/>
          <w:szCs w:val="28"/>
        </w:rPr>
        <w:t xml:space="preserve">„„ 据统计部门和行业协会的数据，劣质电缆对建筑工程的安全存在巨大的威胁，目前全国发生的火灾事故中，有2/3与电缆质量问题相关，损失无法估量。</w:t>
      </w:r>
    </w:p>
    <w:p>
      <w:pPr>
        <w:ind w:left="0" w:right="0" w:firstLine="560"/>
        <w:spacing w:before="450" w:after="450" w:line="312" w:lineRule="auto"/>
      </w:pPr>
      <w:r>
        <w:rPr>
          <w:rFonts w:ascii="宋体" w:hAnsi="宋体" w:eastAsia="宋体" w:cs="宋体"/>
          <w:color w:val="000"/>
          <w:sz w:val="28"/>
          <w:szCs w:val="28"/>
        </w:rPr>
        <w:t xml:space="preserve">电线电缆产品广泛应用于国民经济各个领域，配套于各产业、国防建设和重大建设工程，是现代经济和社会正常运转的基础保障，也是人们日常生活中所不可缺少的产品。电线电缆行业是机械工业中仅次于汽车产业的第二大产业。“十一五”期末，我国电线电缆行业的产值规模已经超过7300亿元，年耗铜量400多万吨，耗铝近200万吨。无论是规模，产量还是增长速度均位列世界第一。</w:t>
      </w:r>
    </w:p>
    <w:p>
      <w:pPr>
        <w:ind w:left="0" w:right="0" w:firstLine="560"/>
        <w:spacing w:before="450" w:after="450" w:line="312" w:lineRule="auto"/>
      </w:pPr>
      <w:r>
        <w:rPr>
          <w:rFonts w:ascii="宋体" w:hAnsi="宋体" w:eastAsia="宋体" w:cs="宋体"/>
          <w:color w:val="000"/>
          <w:sz w:val="28"/>
          <w:szCs w:val="28"/>
        </w:rPr>
        <w:t xml:space="preserve">从表面上看，电线电缆行业对国民经济的贡献不断增强，但其行业内部的发展却出现了严重的危机，表现在：</w:t>
      </w:r>
    </w:p>
    <w:p>
      <w:pPr>
        <w:ind w:left="0" w:right="0" w:firstLine="560"/>
        <w:spacing w:before="450" w:after="450" w:line="312" w:lineRule="auto"/>
      </w:pPr>
      <w:r>
        <w:rPr>
          <w:rFonts w:ascii="宋体" w:hAnsi="宋体" w:eastAsia="宋体" w:cs="宋体"/>
          <w:color w:val="000"/>
          <w:sz w:val="28"/>
          <w:szCs w:val="28"/>
        </w:rPr>
        <w:t xml:space="preserve">行业集中度不够。据国家统计局2025年统计数据，电缆行业国有及规模以上企业共4653家（实际企业总量近万家），98.8%是中小企业，大型企业只有19家，这19家大型企业仅占11.7%的市场份额，而美国3大生产商占了54%，日本7家占了86%，英国12家占了95%。虽然我国是电缆制造大国，但没有一家企业能够真正称得上是行业老大，更没有形成产业链规模，也没有叫得响的世界品牌和跨国集团，很难全面参与全球化竞争。</w:t>
      </w:r>
    </w:p>
    <w:p>
      <w:pPr>
        <w:ind w:left="0" w:right="0" w:firstLine="560"/>
        <w:spacing w:before="450" w:after="450" w:line="312" w:lineRule="auto"/>
      </w:pPr>
      <w:r>
        <w:rPr>
          <w:rFonts w:ascii="宋体" w:hAnsi="宋体" w:eastAsia="宋体" w:cs="宋体"/>
          <w:color w:val="000"/>
          <w:sz w:val="28"/>
          <w:szCs w:val="28"/>
        </w:rPr>
        <w:t xml:space="preserve">产能过度膨胀。电缆行业产能过剩在数年前就已到了非常严重的程度。2025年金融危机后，产能扩张的噩梦又开始了，各级政府在“扩内需、保增长”政策的驱动下，以开发新产品或发展高端技术产品为名，投入巨资，新建厂房，电缆行业形成了新一轮的投资热潮。以高压交联电缆立式生产线(VCV)为例，国内2025年底前已投产32条，目前已达60条。这些生产线的建成，使本来只有40%设备利用率的国内VCV生产线进一步闲置。我国电线电缆设备平均利用率还有多少？这个数字也许我们并不愿意看到：是20%～30%，而先进国家设备利用率一般在70%以上。</w:t>
      </w:r>
    </w:p>
    <w:p>
      <w:pPr>
        <w:ind w:left="0" w:right="0" w:firstLine="560"/>
        <w:spacing w:before="450" w:after="450" w:line="312" w:lineRule="auto"/>
      </w:pPr>
      <w:r>
        <w:rPr>
          <w:rFonts w:ascii="宋体" w:hAnsi="宋体" w:eastAsia="宋体" w:cs="宋体"/>
          <w:color w:val="000"/>
          <w:sz w:val="28"/>
          <w:szCs w:val="28"/>
        </w:rPr>
        <w:t xml:space="preserve">技术创新不足。我国电缆行业平均投入研发经费不足销售额的1%。国内电缆企业90%以上的产能集中在低端产品上。在电缆产业链中，高附加值产品很少有企业涉足，如航空航天、潜艇、核电、电子、汽车线束、高压电缆附件、高压电缆超净电缆料等高端产品主要依靠进口。以核电站用电缆为例，据有关部门的资料统计，2025年底我国核电装机容量将达到2025万千瓦，核电站用电缆将提供100亿元的市场空间。由于核电站用电缆对无卤、低烟、低毒等技术性能要求十分严格，目前我国仅能生产核岛外围用线缆，其余电缆全部依赖进口。</w:t>
      </w:r>
    </w:p>
    <w:p>
      <w:pPr>
        <w:ind w:left="0" w:right="0" w:firstLine="560"/>
        <w:spacing w:before="450" w:after="450" w:line="312" w:lineRule="auto"/>
      </w:pPr>
      <w:r>
        <w:rPr>
          <w:rFonts w:ascii="宋体" w:hAnsi="宋体" w:eastAsia="宋体" w:cs="宋体"/>
          <w:color w:val="000"/>
          <w:sz w:val="28"/>
          <w:szCs w:val="28"/>
        </w:rPr>
        <w:t xml:space="preserve">利润极其微薄。由于国内电缆行业低端竞争到了白热化的程度，据行业统计数据，2025年我国电缆行业的毛利率仅为12.84%。减去制造成本、人员成本、财务成本等，很多企业的净利润只有2-3%，大量企业处于亏损的边缘。</w:t>
      </w:r>
    </w:p>
    <w:p>
      <w:pPr>
        <w:ind w:left="0" w:right="0" w:firstLine="560"/>
        <w:spacing w:before="450" w:after="450" w:line="312" w:lineRule="auto"/>
      </w:pPr>
      <w:r>
        <w:rPr>
          <w:rFonts w:ascii="宋体" w:hAnsi="宋体" w:eastAsia="宋体" w:cs="宋体"/>
          <w:color w:val="000"/>
          <w:sz w:val="28"/>
          <w:szCs w:val="28"/>
        </w:rPr>
        <w:t xml:space="preserve">资金质态不佳。目前，我国电缆企业整体资产负债率较高，平均达60%-80%，有的甚至超过80%。很多企业在用别人的资金建立自己的“商业帝国”，用短期有限的资金进行长期发展的投资。同时，电缆企业在外货款的盘子不断扩大、呆坏帐也在不断的增长，资金运转速度明显减慢。举债经营、不断扩张给很多企业埋下了隐患，极易造成企业资金链的断裂。</w:t>
      </w:r>
    </w:p>
    <w:p>
      <w:pPr>
        <w:ind w:left="0" w:right="0" w:firstLine="560"/>
        <w:spacing w:before="450" w:after="450" w:line="312" w:lineRule="auto"/>
      </w:pPr>
      <w:r>
        <w:rPr>
          <w:rFonts w:ascii="宋体" w:hAnsi="宋体" w:eastAsia="宋体" w:cs="宋体"/>
          <w:color w:val="000"/>
          <w:sz w:val="28"/>
          <w:szCs w:val="28"/>
        </w:rPr>
        <w:t xml:space="preserve">行业的诸多危机将企业拖入了非理性的泥潭，于是市场出现了畸形的竞争，产生了种种乱象：</w:t>
      </w:r>
    </w:p>
    <w:p>
      <w:pPr>
        <w:ind w:left="0" w:right="0" w:firstLine="560"/>
        <w:spacing w:before="450" w:after="450" w:line="312" w:lineRule="auto"/>
      </w:pPr>
      <w:r>
        <w:rPr>
          <w:rFonts w:ascii="宋体" w:hAnsi="宋体" w:eastAsia="宋体" w:cs="宋体"/>
          <w:color w:val="000"/>
          <w:sz w:val="28"/>
          <w:szCs w:val="28"/>
        </w:rPr>
        <w:t xml:space="preserve">不规范的招标为劣质产品提供参与竞争的机会。在电缆招标中，由于竞标很不规范，恶性竞争和不公平竞标的情况比较严重，很多不具备资质的企业依靠关系参与竞标。不规范的招投标行为也隐藏着腐败的因素，一些招标企业靠收取竞标费来谋取利益，对参加招标的企业不加限制，也不进行实地考察，一味追求低价的做法导致了劣质产品排挤正规产品的情况。</w:t>
      </w:r>
    </w:p>
    <w:p>
      <w:pPr>
        <w:ind w:left="0" w:right="0" w:firstLine="560"/>
        <w:spacing w:before="450" w:after="450" w:line="312" w:lineRule="auto"/>
      </w:pPr>
      <w:r>
        <w:rPr>
          <w:rFonts w:ascii="宋体" w:hAnsi="宋体" w:eastAsia="宋体" w:cs="宋体"/>
          <w:color w:val="000"/>
          <w:sz w:val="28"/>
          <w:szCs w:val="28"/>
        </w:rPr>
        <w:t xml:space="preserve">“最低价中标”导致致命的低价。在电缆招标中，超过80%采用“最低价中标”，即使“国”字头的大型公司也是如此。没有一个企业不想多拿订单、多争取市场份额，因而为了拿到订单，一些企业于是竞相压价。在一些项目招标中，最高价与最低价相差30%-40%屡见不鲜，投标价格相差一倍的也时有发生。但也不会有任何一个企业会亏本履行订单，中标后，怎么办？他们只有偷工减料，常用的方式有：</w:t>
      </w:r>
    </w:p>
    <w:p>
      <w:pPr>
        <w:ind w:left="0" w:right="0" w:firstLine="560"/>
        <w:spacing w:before="450" w:after="450" w:line="312" w:lineRule="auto"/>
      </w:pPr>
      <w:r>
        <w:rPr>
          <w:rFonts w:ascii="宋体" w:hAnsi="宋体" w:eastAsia="宋体" w:cs="宋体"/>
          <w:color w:val="000"/>
          <w:sz w:val="28"/>
          <w:szCs w:val="28"/>
        </w:rPr>
        <w:t xml:space="preserve">1、降低电缆截面，如400平方的截面实际只有317平方；</w:t>
      </w:r>
    </w:p>
    <w:p>
      <w:pPr>
        <w:ind w:left="0" w:right="0" w:firstLine="560"/>
        <w:spacing w:before="450" w:after="450" w:line="312" w:lineRule="auto"/>
      </w:pPr>
      <w:r>
        <w:rPr>
          <w:rFonts w:ascii="宋体" w:hAnsi="宋体" w:eastAsia="宋体" w:cs="宋体"/>
          <w:color w:val="000"/>
          <w:sz w:val="28"/>
          <w:szCs w:val="28"/>
        </w:rPr>
        <w:t xml:space="preserve">2、使用劣质原材料，如铜材使用“黑杆”、塑料使用再生料等；</w:t>
      </w:r>
    </w:p>
    <w:p>
      <w:pPr>
        <w:ind w:left="0" w:right="0" w:firstLine="560"/>
        <w:spacing w:before="450" w:after="450" w:line="312" w:lineRule="auto"/>
      </w:pPr>
      <w:r>
        <w:rPr>
          <w:rFonts w:ascii="宋体" w:hAnsi="宋体" w:eastAsia="宋体" w:cs="宋体"/>
          <w:color w:val="000"/>
          <w:sz w:val="28"/>
          <w:szCs w:val="28"/>
        </w:rPr>
        <w:t xml:space="preserve">3、减少长度，如印字100米，实际长度只有80米甚至更少；</w:t>
      </w:r>
    </w:p>
    <w:p>
      <w:pPr>
        <w:ind w:left="0" w:right="0" w:firstLine="560"/>
        <w:spacing w:before="450" w:after="450" w:line="312" w:lineRule="auto"/>
      </w:pPr>
      <w:r>
        <w:rPr>
          <w:rFonts w:ascii="宋体" w:hAnsi="宋体" w:eastAsia="宋体" w:cs="宋体"/>
          <w:color w:val="000"/>
          <w:sz w:val="28"/>
          <w:szCs w:val="28"/>
        </w:rPr>
        <w:t xml:space="preserve">4、修改制造工艺，达不到所需的性能，如耐高温、耐火、防腐等等。正是这些致命的低价要了客户的“命”、项目或工程的“命”、无辜百姓的“命”，当然也会要了企业的“命”、行业的“命”、自己的“命”。</w:t>
      </w:r>
    </w:p>
    <w:p>
      <w:pPr>
        <w:ind w:left="0" w:right="0" w:firstLine="560"/>
        <w:spacing w:before="450" w:after="450" w:line="312" w:lineRule="auto"/>
      </w:pPr>
      <w:r>
        <w:rPr>
          <w:rFonts w:ascii="宋体" w:hAnsi="宋体" w:eastAsia="宋体" w:cs="宋体"/>
          <w:color w:val="000"/>
          <w:sz w:val="28"/>
          <w:szCs w:val="28"/>
        </w:rPr>
        <w:t xml:space="preserve">准入门槛低造就许多“空壳企业”。电缆行业准入门槛很低，于是出现了许多生产小作坊，一家通常仅有一两台设备，生产一两个规格的产品，而这些小企业在某个地方往往是星如密布，抱团取暖，生产品种互为补充。他们没有健全的管理团队、技术人员、质量控制体系，甚至没有检测设备，说通了就是一个“空壳企业”。然而，他们却有品牌、有生产许可证、有各种认证证书和获奖证书，而且注册资本还不低。他们通常是十几个兄弟厂家一起去投标，这些企业极易串标围标，一张订单拿回来就合伙分作做，进行利益共享。“以罚代管”使市场秩序更为混乱。有些监管部门为了保护地方企业，只检查外地企业，而且多查大企业，甚至出现了工商和质检部门对外地企业“抢着罚”的局面；电缆产品的质量监管和抽检并未形成统一的执法标准，因此执行的弹性很大。在这种情况下，一些地方甚至变成了监管者的势力范围，用来进行创收，出现企业与监管部门签订保护协议的荒唐情况，只要交纳一定的“服务费”，就可以一路绿灯。这无疑为一些非法企业消除了顾虑，同时，也为一些坚持诚信经营的企业增加了不小的成本。</w:t>
      </w:r>
    </w:p>
    <w:p>
      <w:pPr>
        <w:ind w:left="0" w:right="0" w:firstLine="560"/>
        <w:spacing w:before="450" w:after="450" w:line="312" w:lineRule="auto"/>
      </w:pPr>
      <w:r>
        <w:rPr>
          <w:rFonts w:ascii="宋体" w:hAnsi="宋体" w:eastAsia="宋体" w:cs="宋体"/>
          <w:color w:val="000"/>
          <w:sz w:val="28"/>
          <w:szCs w:val="28"/>
        </w:rPr>
        <w:t xml:space="preserve">综上所述，电缆行业处于内外交困的境地。导致市场竞争越加无序，质量状况令人堪忧。借用国家电线电缆质量监督检验中心的一位负责人的话说：“我国电线电缆产品质量水平逐年下降，产品质量处于低位徘徊状态”。我们注意到一些数据：据报道，广东省近8成电线电缆产品不合格；湖南电线电缆产品抽检合格率不到6成；上海市电线电缆合格率仅为34.4％；陕西省抽查电线电缆企业51家合格率为35.3%；安徽省电线电缆合格率不足6成；2025年10月～12月，南方某省电力部门对多个电缆厂家的电缆进行抽检，结果发现铜导体直流电阻偏大仅高达17%左右„„</w:t>
      </w:r>
    </w:p>
    <w:p>
      <w:pPr>
        <w:ind w:left="0" w:right="0" w:firstLine="560"/>
        <w:spacing w:before="450" w:after="450" w:line="312" w:lineRule="auto"/>
      </w:pPr>
      <w:r>
        <w:rPr>
          <w:rFonts w:ascii="宋体" w:hAnsi="宋体" w:eastAsia="宋体" w:cs="宋体"/>
          <w:color w:val="000"/>
          <w:sz w:val="28"/>
          <w:szCs w:val="28"/>
        </w:rPr>
        <w:t xml:space="preserve">近年来，政府有关部门采取多种措施，对电线电缆市场进行监管，但仍无法遏制假冒伪劣的势头。许多电缆正规厂家都希望做到自律，不要低价竞争，严格按照国家标准去做，但面对恶性竞争却到了食不果腹的境地。相反，一些非法经营的企业却活的很好。在此，我们向政府监管部门的领导呼吁，向电线电缆行业呼吁，向社会各界呼吁：净化电缆市场已经到了非出重拳不可的地步，规范市场的竞争行为已经迫在眉睫。我们绝不希望“三聚氰胺”、“瘦肉精”、“彩色馒头”会在电缆行业重演。我们期望在全社会的共同努力下，电线电缆这个民族产业早日焕发出勃勃生机，企盼我国的电缆企业早日跻身世界企业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