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关键岗位和重点环节行政行为监督工作自查报告</w:t>
      </w:r>
      <w:bookmarkEnd w:id="1"/>
    </w:p>
    <w:p>
      <w:pPr>
        <w:jc w:val="center"/>
        <w:spacing w:before="0" w:after="450"/>
      </w:pPr>
      <w:r>
        <w:rPr>
          <w:rFonts w:ascii="Arial" w:hAnsi="Arial" w:eastAsia="Arial" w:cs="Arial"/>
          <w:color w:val="999999"/>
          <w:sz w:val="20"/>
          <w:szCs w:val="20"/>
        </w:rPr>
        <w:t xml:space="preserve">来源：网络  作者：沉香触手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关键岗位和重点环节行政行为监督工作自查报告去年6月以来，县人口计划生育局按照省、市、县纪检监察部门的安排部署，积极主动密切联系单位内设机构工作实际，深挖细查，梳理明确关键岗位4个。即局机关办公室、财务室、规划统计室、政策法规股。局...</w:t>
      </w:r>
    </w:p>
    <w:p>
      <w:pPr>
        <w:ind w:left="0" w:right="0" w:firstLine="560"/>
        <w:spacing w:before="450" w:after="450" w:line="312" w:lineRule="auto"/>
      </w:pPr>
      <w:r>
        <w:rPr>
          <w:rFonts w:ascii="黑体" w:hAnsi="黑体" w:eastAsia="黑体" w:cs="黑体"/>
          <w:color w:val="000000"/>
          <w:sz w:val="36"/>
          <w:szCs w:val="36"/>
          <w:b w:val="1"/>
          <w:bCs w:val="1"/>
        </w:rPr>
        <w:t xml:space="preserve">第一篇：关键岗位和重点环节行政行为监督工作自查报告</w:t>
      </w:r>
    </w:p>
    <w:p>
      <w:pPr>
        <w:ind w:left="0" w:right="0" w:firstLine="560"/>
        <w:spacing w:before="450" w:after="450" w:line="312" w:lineRule="auto"/>
      </w:pPr>
      <w:r>
        <w:rPr>
          <w:rFonts w:ascii="宋体" w:hAnsi="宋体" w:eastAsia="宋体" w:cs="宋体"/>
          <w:color w:val="000"/>
          <w:sz w:val="28"/>
          <w:szCs w:val="28"/>
        </w:rPr>
        <w:t xml:space="preserve">去年6月以来，县人口计划生育局按照省、市、县纪检监察部门的安排部署，积极主动密切联系单位内设机构工作实际，深挖细查，梳理明确关键岗位4个。即局机关办公室、财务室、规划统计室、政策法规股。局长和分管副局长为关键岗位责任人，室、股长承诺事项直接责任人。逐条逐项抓落实，至今全体工作人员清政廉洁，一心一意扑在工作上，为和谐稳定繁荣xx作出了应有的贡献。我们的具体做法是：</w:t>
      </w:r>
    </w:p>
    <w:p>
      <w:pPr>
        <w:ind w:left="0" w:right="0" w:firstLine="560"/>
        <w:spacing w:before="450" w:after="450" w:line="312" w:lineRule="auto"/>
      </w:pPr>
      <w:r>
        <w:rPr>
          <w:rFonts w:ascii="宋体" w:hAnsi="宋体" w:eastAsia="宋体" w:cs="宋体"/>
          <w:color w:val="000"/>
          <w:sz w:val="28"/>
          <w:szCs w:val="28"/>
        </w:rPr>
        <w:t xml:space="preserve">一、局长xx同志是本单位本系统党风廉政建设工作的第一责任人，全面抓、抓全面。重点围绕分管办公室包括财务室重点关键岗位，着重在公文运转、公文质量、财务财经纪律、车辆后勤管理，涉及人、财、物等方面，严格监督检查。寻找风险点7个，制定防范措施9条，设立举报监督电话、落实在岗责任人两人。主持局务会议研究制定《县人口计生局公务接待制度》、《县人口计生局干部职工出差报销公务费审批制度》，《县人口计生局公务用车派车加油制度》和《办公用品采购制度》。这些制度办法的实施，节约了行政成本，提高了政务服务水平。</w:t>
      </w:r>
    </w:p>
    <w:p>
      <w:pPr>
        <w:ind w:left="0" w:right="0" w:firstLine="560"/>
        <w:spacing w:before="450" w:after="450" w:line="312" w:lineRule="auto"/>
      </w:pPr>
      <w:r>
        <w:rPr>
          <w:rFonts w:ascii="宋体" w:hAnsi="宋体" w:eastAsia="宋体" w:cs="宋体"/>
          <w:color w:val="000"/>
          <w:sz w:val="28"/>
          <w:szCs w:val="28"/>
        </w:rPr>
        <w:t xml:space="preserve">二、统计股工作方面寻找风险点，在如实统计人口数据，提高人口统计质量，在进行统计分析时不夸大工作业债，实是求是上报人口统计报表。订立5项防范措施，严格遵守《统计法》，真实统计人口情况，不瞒报、漏报、错报人口报表。加强自身业务学习和培训，加强指导乡、村两级统计人员工作，不间断抽查，复查统计资料。认真分析人口发展形势和预测发展趋势。利用现代统计技术和科学分析方法建立人口信息数据库。组织实施人口调查和人口目标分析考核工作，认真编制全县人口发展中长期发展规划和年度计划。责任人刘慧萍，分管领导xx局长。</w:t>
      </w:r>
    </w:p>
    <w:p>
      <w:pPr>
        <w:ind w:left="0" w:right="0" w:firstLine="560"/>
        <w:spacing w:before="450" w:after="450" w:line="312" w:lineRule="auto"/>
      </w:pPr>
      <w:r>
        <w:rPr>
          <w:rFonts w:ascii="宋体" w:hAnsi="宋体" w:eastAsia="宋体" w:cs="宋体"/>
          <w:color w:val="000"/>
          <w:sz w:val="28"/>
          <w:szCs w:val="28"/>
        </w:rPr>
        <w:t xml:space="preserve">三、政策法规股：重点环节综合行政执法方面。风险表现形式为；</w:t>
      </w:r>
    </w:p>
    <w:p>
      <w:pPr>
        <w:ind w:left="0" w:right="0" w:firstLine="560"/>
        <w:spacing w:before="450" w:after="450" w:line="312" w:lineRule="auto"/>
      </w:pPr>
      <w:r>
        <w:rPr>
          <w:rFonts w:ascii="宋体" w:hAnsi="宋体" w:eastAsia="宋体" w:cs="宋体"/>
          <w:color w:val="000"/>
          <w:sz w:val="28"/>
          <w:szCs w:val="28"/>
        </w:rPr>
        <w:t xml:space="preserve">1、不依法办事，在指导和审核有关优惠政策享受对象资格时，把关不严，惠民政策得不到有效落实。</w:t>
      </w:r>
    </w:p>
    <w:p>
      <w:pPr>
        <w:ind w:left="0" w:right="0" w:firstLine="560"/>
        <w:spacing w:before="450" w:after="450" w:line="312" w:lineRule="auto"/>
      </w:pPr>
      <w:r>
        <w:rPr>
          <w:rFonts w:ascii="宋体" w:hAnsi="宋体" w:eastAsia="宋体" w:cs="宋体"/>
          <w:color w:val="000"/>
          <w:sz w:val="28"/>
          <w:szCs w:val="28"/>
        </w:rPr>
        <w:t xml:space="preserve">2、行政执法行为不规范，做不到严格执法，公正执法、文明执法。</w:t>
      </w:r>
    </w:p>
    <w:p>
      <w:pPr>
        <w:ind w:left="0" w:right="0" w:firstLine="560"/>
        <w:spacing w:before="450" w:after="450" w:line="312" w:lineRule="auto"/>
      </w:pPr>
      <w:r>
        <w:rPr>
          <w:rFonts w:ascii="宋体" w:hAnsi="宋体" w:eastAsia="宋体" w:cs="宋体"/>
          <w:color w:val="000"/>
          <w:sz w:val="28"/>
          <w:szCs w:val="28"/>
        </w:rPr>
        <w:t xml:space="preserve">3、利用职权干扰案件查处，办人事案、关系案、重责轻罚、轻责重罚等等。在查找风险点的基础上，我们着重组织培训县、乡村三级计生工作人员，学习《中华人民共和国人口与计划生育法》、《行政许可法》、《xx省人口与计划生育条例》等法律法规。采用送出去培训，去年以来先后两批参加市里组织的到江西革命老区“取经”学习优质服务先进经验、学习创先争优，文明执法先进经验。2025年5月23日至25日召开县乡人口与计划生育工作会议和培训乡、村两级计生干部共180余人，重点内容人口计生法律法规和统计业务知识，以及当前人口计生工作目标任务，贯穿人口计生优生优育优教知识。</w:t>
      </w:r>
    </w:p>
    <w:p>
      <w:pPr>
        <w:ind w:left="0" w:right="0" w:firstLine="560"/>
        <w:spacing w:before="450" w:after="450" w:line="312" w:lineRule="auto"/>
      </w:pPr>
      <w:r>
        <w:rPr>
          <w:rFonts w:ascii="宋体" w:hAnsi="宋体" w:eastAsia="宋体" w:cs="宋体"/>
          <w:color w:val="000"/>
          <w:sz w:val="28"/>
          <w:szCs w:val="28"/>
        </w:rPr>
        <w:t xml:space="preserve">2、落实行政执法监督制度。县、乡、村三级规范行政执法行政行为，明确执法程序，要求做到严格执法、公正执法、文明执法，强化落实信访工作，减少行政争议，不断提升依法执法水平。</w:t>
      </w:r>
    </w:p>
    <w:p>
      <w:pPr>
        <w:ind w:left="0" w:right="0" w:firstLine="560"/>
        <w:spacing w:before="450" w:after="450" w:line="312" w:lineRule="auto"/>
      </w:pPr>
      <w:r>
        <w:rPr>
          <w:rFonts w:ascii="宋体" w:hAnsi="宋体" w:eastAsia="宋体" w:cs="宋体"/>
          <w:color w:val="000"/>
          <w:sz w:val="28"/>
          <w:szCs w:val="28"/>
        </w:rPr>
        <w:t xml:space="preserve">3、加强廉政勤政教育，县、乡严格执行“收支两条线”规定，禁止搭车收费和制止各种形式的乱罚款、乱收费行为，切实做到审批人员、复核人员，账款分离，会计、出纳分别由两人专任，人、财、物分配坚持民主集中制，各责任人分别把关。</w:t>
      </w:r>
    </w:p>
    <w:p>
      <w:pPr>
        <w:ind w:left="0" w:right="0" w:firstLine="560"/>
        <w:spacing w:before="450" w:after="450" w:line="312" w:lineRule="auto"/>
      </w:pPr>
      <w:r>
        <w:rPr>
          <w:rFonts w:ascii="宋体" w:hAnsi="宋体" w:eastAsia="宋体" w:cs="宋体"/>
          <w:color w:val="000"/>
          <w:sz w:val="28"/>
          <w:szCs w:val="28"/>
        </w:rPr>
        <w:t xml:space="preserve">4、在《生育服务证》和《流动人口计划生育证明》办证的，严禁“吃、拿、卡、要”遵守《云南省公务员八条禁令》和《公务员法》以及《中国共产党党员处分条例》。在工作中用尽可能短的时间，简化办事程序，开展便民、为民服务，提高办事效率。在开展系统内“下评上”和请兄弟姐妹评计生的及流动人口评计生的满意度不断提升。党群关系、干群关系和谐融洽。</w:t>
      </w:r>
    </w:p>
    <w:p>
      <w:pPr>
        <w:ind w:left="0" w:right="0" w:firstLine="560"/>
        <w:spacing w:before="450" w:after="450" w:line="312" w:lineRule="auto"/>
      </w:pPr>
      <w:r>
        <w:rPr>
          <w:rFonts w:ascii="宋体" w:hAnsi="宋体" w:eastAsia="宋体" w:cs="宋体"/>
          <w:color w:val="000"/>
          <w:sz w:val="28"/>
          <w:szCs w:val="28"/>
        </w:rPr>
        <w:t xml:space="preserve">责任人：xx，分管领导：xx</w:t>
      </w:r>
    </w:p>
    <w:p>
      <w:pPr>
        <w:ind w:left="0" w:right="0" w:firstLine="560"/>
        <w:spacing w:before="450" w:after="450" w:line="312" w:lineRule="auto"/>
      </w:pPr>
      <w:r>
        <w:rPr>
          <w:rFonts w:ascii="宋体" w:hAnsi="宋体" w:eastAsia="宋体" w:cs="宋体"/>
          <w:color w:val="000"/>
          <w:sz w:val="28"/>
          <w:szCs w:val="28"/>
        </w:rPr>
        <w:t xml:space="preserve">总之，一年多来我们贯彻落实中纪委监察部统一部署和要求，不断推进反腐倡廉教育工作，结合开展向刀会祥同志、杨善洲同志学习活动，牢固树立“以人为本，执政为民”理念，坚持以人、财、物的管理使用为核心岗位，支持人事问题集体讨论研究决定，坚持资金使用审批签批“一支笔”制度，大额资金500元以上和工程款集体讨论支付。工作人员按月填报差旅单，主管领导按月审核签批。物资采购使用管理，报政府采购部门同意后购买。集体研究完善排查关键岗位和重点环节，明确风险表现形式，制定风险防范监督措施，落实责任人的责任和分管领导的责任。分析作出个人行为（廉洁）承诺。并公示，设立举报电话：xx。接受广大群众的监督。通过一年来的实践探索，在反对腐败预防工作中取得了一点成绩，但还存在不少的问题，希望上级给予批评帮助。</w:t>
      </w:r>
    </w:p>
    <w:p>
      <w:pPr>
        <w:ind w:left="0" w:right="0" w:firstLine="560"/>
        <w:spacing w:before="450" w:after="450" w:line="312" w:lineRule="auto"/>
      </w:pPr>
      <w:r>
        <w:rPr>
          <w:rFonts w:ascii="黑体" w:hAnsi="黑体" w:eastAsia="黑体" w:cs="黑体"/>
          <w:color w:val="000000"/>
          <w:sz w:val="36"/>
          <w:szCs w:val="36"/>
          <w:b w:val="1"/>
          <w:bCs w:val="1"/>
        </w:rPr>
        <w:t xml:space="preserve">第二篇：凤庆县进一步加强关键岗位和重点环节行政行为监督工作的实施方案</w:t>
      </w:r>
    </w:p>
    <w:p>
      <w:pPr>
        <w:ind w:left="0" w:right="0" w:firstLine="560"/>
        <w:spacing w:before="450" w:after="450" w:line="312" w:lineRule="auto"/>
      </w:pPr>
      <w:r>
        <w:rPr>
          <w:rFonts w:ascii="宋体" w:hAnsi="宋体" w:eastAsia="宋体" w:cs="宋体"/>
          <w:color w:val="000"/>
          <w:sz w:val="28"/>
          <w:szCs w:val="28"/>
        </w:rPr>
        <w:t xml:space="preserve">凤庆县进一步加强关键岗位和重点环节行</w:t>
      </w:r>
    </w:p>
    <w:p>
      <w:pPr>
        <w:ind w:left="0" w:right="0" w:firstLine="560"/>
        <w:spacing w:before="450" w:after="450" w:line="312" w:lineRule="auto"/>
      </w:pPr>
      <w:r>
        <w:rPr>
          <w:rFonts w:ascii="宋体" w:hAnsi="宋体" w:eastAsia="宋体" w:cs="宋体"/>
          <w:color w:val="000"/>
          <w:sz w:val="28"/>
          <w:szCs w:val="28"/>
        </w:rPr>
        <w:t xml:space="preserve">政行为监督工作的实施方案</w:t>
      </w:r>
    </w:p>
    <w:p>
      <w:pPr>
        <w:ind w:left="0" w:right="0" w:firstLine="560"/>
        <w:spacing w:before="450" w:after="450" w:line="312" w:lineRule="auto"/>
      </w:pPr>
      <w:r>
        <w:rPr>
          <w:rFonts w:ascii="宋体" w:hAnsi="宋体" w:eastAsia="宋体" w:cs="宋体"/>
          <w:color w:val="000"/>
          <w:sz w:val="28"/>
          <w:szCs w:val="28"/>
        </w:rPr>
        <w:t xml:space="preserve">根据云南省监察厅《关于进一步加强关键岗位和重点环节行政行为监督工作的实施意见》（云监„2025‟15号）和《凤庆县人民政府关于进一步加强政府自身建设工作的通知》（凤政发„2025‟49号）要求，为进一步深化政府自身建设，深入实施行政行为监督制度，加强关键岗位和重点环节行政行为监督，健全完善行政行为风险防范监督机制，不断加大反腐败工作力度，促进政府自身建设，特提出如下实施方案：</w:t>
      </w:r>
    </w:p>
    <w:p>
      <w:pPr>
        <w:ind w:left="0" w:right="0" w:firstLine="560"/>
        <w:spacing w:before="450" w:after="450" w:line="312" w:lineRule="auto"/>
      </w:pPr>
      <w:r>
        <w:rPr>
          <w:rFonts w:ascii="宋体" w:hAnsi="宋体" w:eastAsia="宋体" w:cs="宋体"/>
          <w:color w:val="000"/>
          <w:sz w:val="28"/>
          <w:szCs w:val="28"/>
        </w:rPr>
        <w:t xml:space="preserve">一、注重巩固完善</w:t>
      </w:r>
    </w:p>
    <w:p>
      <w:pPr>
        <w:ind w:left="0" w:right="0" w:firstLine="560"/>
        <w:spacing w:before="450" w:after="450" w:line="312" w:lineRule="auto"/>
      </w:pPr>
      <w:r>
        <w:rPr>
          <w:rFonts w:ascii="宋体" w:hAnsi="宋体" w:eastAsia="宋体" w:cs="宋体"/>
          <w:color w:val="000"/>
          <w:sz w:val="28"/>
          <w:szCs w:val="28"/>
        </w:rPr>
        <w:t xml:space="preserve">（一）突出重点，抓住关键。各单位要始终坚持围绕中心、服务大局，紧紧围绕深入实施西部大开发战略、加快推进“两强一堡”建设，顺利实现“十二五”各项目标任务以及中央、省、市、县重大决策部署的贯彻落实，重点加强以下六类关键岗位和重点环节行政行为的监督：一是涉及贯彻落实中央扩大内需促增长政策中，投资规模大，建设项目多的重点领域，重点部门以及工程建设领域招投标管理的岗位；二是涉及固定资产投资、国有资产管理、国有土地和矿产资源管理、城市规划管理等审批权力的岗位和环节；三是涉及食品药品质量、教育收费、医疗卫生服务、安全生产、生态环境保护，征地拆迁以及社保基金、住房公积金、扶贫救灾资金等使用和管理的岗位；四是涉及领导干部违法违纪信访举报、案件查处等岗位；五是行政审批过程中，群众极为关注，反映较为强烈且问题易发多发的环节；六是各级行政机关结合单位工作实际确定的关键岗位和重点环节。</w:t>
      </w:r>
    </w:p>
    <w:p>
      <w:pPr>
        <w:ind w:left="0" w:right="0" w:firstLine="560"/>
        <w:spacing w:before="450" w:after="450" w:line="312" w:lineRule="auto"/>
      </w:pPr>
      <w:r>
        <w:rPr>
          <w:rFonts w:ascii="宋体" w:hAnsi="宋体" w:eastAsia="宋体" w:cs="宋体"/>
          <w:color w:val="000"/>
          <w:sz w:val="28"/>
          <w:szCs w:val="28"/>
        </w:rPr>
        <w:t xml:space="preserve">（二）排查风险、落实责任。排查风险是加强关键岗位和重点环节行为监督的重要基础性工作。一是在去年已明确的关键岗位和重点环节的基础上，梳理工作流程，继续排查本单位、本部门行政权力运行中存在的风险点，以人、财、物的管理使用为关键岗位,以行政审批、权力运行为重点环节，明确本要切实加强监督的关键岗位和重点环节，数量不限；二是全面准确的分析关键岗位和重点环节行政行为的风险表现形式，从加强教育、健全制度、强化监督、严格责任追究等方面，科学有效地制定风险防范措施；三是明确风险防范责任人，即关键岗位和重点环节所涉及部门的分管领导、部门负责人和岗位责任人，并分别作出行政行为监督廉政承诺；四是领导班子集体讨论研究审定本确定的关键岗位和重点环节，风险表现形式，监督防范措施以及风险防范责任人，形成文件上报。</w:t>
      </w:r>
    </w:p>
    <w:p>
      <w:pPr>
        <w:ind w:left="0" w:right="0" w:firstLine="560"/>
        <w:spacing w:before="450" w:after="450" w:line="312" w:lineRule="auto"/>
      </w:pPr>
      <w:r>
        <w:rPr>
          <w:rFonts w:ascii="宋体" w:hAnsi="宋体" w:eastAsia="宋体" w:cs="宋体"/>
          <w:color w:val="000"/>
          <w:sz w:val="28"/>
          <w:szCs w:val="28"/>
        </w:rPr>
        <w:t xml:space="preserve">（三）循环监督，加强防范。各单位要按照《凤庆县行政机关推行效能政府四项制度实施方案的通知》（凤政办发„2025‟45号）的要求，在完成关键岗位、重点环节的风险排查后，坚持以为周期，抓住“排查”环节之后的执行、评价、完善环节，对行政行为实行循环监督管理，及时处理和有效防范行政权力运行中潜在的风险。在执行环节，要健全内部管理制度，严格实施监督防范措施，通过前期预防、中期监控和后期补救，有效规范行政行为；在评价环节，要对关键岗位和重点环节的行政行为监督实施情况实行自查自纠，查找薄弱环节和存在的问题，认真加以解决；在完善环节，要认真总结好的经验和做法，深化和巩固已取得的成果，不断健全完善科学严密的行政行为风险防范监督机制。</w:t>
      </w:r>
    </w:p>
    <w:p>
      <w:pPr>
        <w:ind w:left="0" w:right="0" w:firstLine="560"/>
        <w:spacing w:before="450" w:after="450" w:line="312" w:lineRule="auto"/>
      </w:pPr>
      <w:r>
        <w:rPr>
          <w:rFonts w:ascii="宋体" w:hAnsi="宋体" w:eastAsia="宋体" w:cs="宋体"/>
          <w:color w:val="000"/>
          <w:sz w:val="28"/>
          <w:szCs w:val="28"/>
        </w:rPr>
        <w:t xml:space="preserve">二、坚持拓展创新</w:t>
      </w:r>
    </w:p>
    <w:p>
      <w:pPr>
        <w:ind w:left="0" w:right="0" w:firstLine="560"/>
        <w:spacing w:before="450" w:after="450" w:line="312" w:lineRule="auto"/>
      </w:pPr>
      <w:r>
        <w:rPr>
          <w:rFonts w:ascii="宋体" w:hAnsi="宋体" w:eastAsia="宋体" w:cs="宋体"/>
          <w:color w:val="000"/>
          <w:sz w:val="28"/>
          <w:szCs w:val="28"/>
        </w:rPr>
        <w:t xml:space="preserve">（一）创新工作方法。各单位要找准工作的结合点和突破口，以开拓创新的精神推进工作取得新的进展。一是加强风险信息收集。坚持动态收集、监测、分析风险信息，从信访举报分析、经济责任审计、案件分析报告、干部考察、专项监督检查等工作中捕捉风险信息，以及个人述职述廉、重大事项报告中筛选有价值的风险信息，为准确科学地制定风险防范监督措施打下基础；二是创新岗位风险教育。既坚持开展经常性的法纪教育和廉洁自律教育，又区分不同岗位，有针对性的定期开展风险防范教育，同时，建立岗位风险防范教育的长效机制，使风险防范教育贯穿于干部培养、选拔、管理和奖惩等各个环节，融入有效防范行政权力运行风险各项工作之中，注重创新教育的内容和形式，提高教育的吸引力和说服力，引导党员干部认清所处岗位面临的各类风险，自觉提高风险防范和自我保护意识，打牢风险防范的思想基</w:t>
      </w:r>
    </w:p>
    <w:p>
      <w:pPr>
        <w:ind w:left="0" w:right="0" w:firstLine="560"/>
        <w:spacing w:before="450" w:after="450" w:line="312" w:lineRule="auto"/>
      </w:pPr>
      <w:r>
        <w:rPr>
          <w:rFonts w:ascii="宋体" w:hAnsi="宋体" w:eastAsia="宋体" w:cs="宋体"/>
          <w:color w:val="000"/>
          <w:sz w:val="28"/>
          <w:szCs w:val="28"/>
        </w:rPr>
        <w:t xml:space="preserve">础；三是实行定期报告制度。要根据新形势、新任务的变化，分析风险表现的新形式、新特点，及时调整和重新确定关键岗位和重点环节以及风险防范责任人，不断创新和修订监督防范措施，提高行政行为监督工作水平。</w:t>
      </w:r>
    </w:p>
    <w:p>
      <w:pPr>
        <w:ind w:left="0" w:right="0" w:firstLine="560"/>
        <w:spacing w:before="450" w:after="450" w:line="312" w:lineRule="auto"/>
      </w:pPr>
      <w:r>
        <w:rPr>
          <w:rFonts w:ascii="宋体" w:hAnsi="宋体" w:eastAsia="宋体" w:cs="宋体"/>
          <w:color w:val="000"/>
          <w:sz w:val="28"/>
          <w:szCs w:val="28"/>
        </w:rPr>
        <w:t xml:space="preserve">（二）拓展工作方式。各单位要勇于探索、敢于实践，拓展工作方式和工作领域，把关键岗位和重点环节行政行为监督工作融入到法治政府、责任政府、阳光政府和效能政府一系列制度的实施过程中，与提升依法行政能力、提高政务服务水平、加大政务公开力度、强化行政效能管理等工作紧密结合，提高行政行为风险防范监督机制的整体性和协调性。要多形式多渠道加强对关键岗位、重点环节行政行为的监督，及时发现和纠正存在的问题，逐步形成以积极防范为核心、以强化管理为手段的行政行为风险防范监督机制，加大从源头上预防腐败的工作力度。</w:t>
      </w:r>
    </w:p>
    <w:p>
      <w:pPr>
        <w:ind w:left="0" w:right="0" w:firstLine="560"/>
        <w:spacing w:before="450" w:after="450" w:line="312" w:lineRule="auto"/>
      </w:pPr>
      <w:r>
        <w:rPr>
          <w:rFonts w:ascii="宋体" w:hAnsi="宋体" w:eastAsia="宋体" w:cs="宋体"/>
          <w:color w:val="000"/>
          <w:sz w:val="28"/>
          <w:szCs w:val="28"/>
        </w:rPr>
        <w:t xml:space="preserve">三、确保工作实效</w:t>
      </w:r>
    </w:p>
    <w:p>
      <w:pPr>
        <w:ind w:left="0" w:right="0" w:firstLine="560"/>
        <w:spacing w:before="450" w:after="450" w:line="312" w:lineRule="auto"/>
      </w:pPr>
      <w:r>
        <w:rPr>
          <w:rFonts w:ascii="宋体" w:hAnsi="宋体" w:eastAsia="宋体" w:cs="宋体"/>
          <w:color w:val="000"/>
          <w:sz w:val="28"/>
          <w:szCs w:val="28"/>
        </w:rPr>
        <w:t xml:space="preserve">（一）加强组织领导。各单位要把加强关键岗位和重点环节行政行为监督工作作为加强自身建设、构建惩治和预防腐败体系的重要内容，放在更加重要的位置，与业务工作同研究、同部署、同推进，把找准风险点、制定防范措施落实到各项任务之中，把完善制度、规范行为贯穿于各项工作全过程。要健全领导体制和工作机制，实行“一岗双责”，领导班子成员根据分工，对职责范围内的关键岗位和重点环节行政行为监督工作负直接领导责任；各单位要认真履行职</w:t>
      </w:r>
    </w:p>
    <w:p>
      <w:pPr>
        <w:ind w:left="0" w:right="0" w:firstLine="560"/>
        <w:spacing w:before="450" w:after="450" w:line="312" w:lineRule="auto"/>
      </w:pPr>
      <w:r>
        <w:rPr>
          <w:rFonts w:ascii="宋体" w:hAnsi="宋体" w:eastAsia="宋体" w:cs="宋体"/>
          <w:color w:val="000"/>
          <w:sz w:val="28"/>
          <w:szCs w:val="28"/>
        </w:rPr>
        <w:t xml:space="preserve">责，发挥职能优势，统筹协调、整体推进工作落实，促进行政权力规范有序、高效廉洁运行。</w:t>
      </w:r>
    </w:p>
    <w:p>
      <w:pPr>
        <w:ind w:left="0" w:right="0" w:firstLine="560"/>
        <w:spacing w:before="450" w:after="450" w:line="312" w:lineRule="auto"/>
      </w:pPr>
      <w:r>
        <w:rPr>
          <w:rFonts w:ascii="宋体" w:hAnsi="宋体" w:eastAsia="宋体" w:cs="宋体"/>
          <w:color w:val="000"/>
          <w:sz w:val="28"/>
          <w:szCs w:val="28"/>
        </w:rPr>
        <w:t xml:space="preserve">（二）坚持真抓实干。各单位在加强关键岗位和重点环节行政行为监督工作中必须坚持真抓实干、务求实效，杜绝搞形式主义、走过场。要结合工作实际，认真分析研究，进一步明确关键岗位和重点环节，找准、找全风险点，制定易行、管用、高效的监督防范措施，并将监督防范措施贯穿于日常工作之中，提高监督工作的针对性、科学性和实效性。各级领导干部要以身作则、率先垂范，带头遵章守纪律，带头依法办事，自觉践行廉政承诺，虚心接受监督，不折不扣地把关键岗位和重点环节行政行为监督工作落到实处。</w:t>
      </w:r>
    </w:p>
    <w:p>
      <w:pPr>
        <w:ind w:left="0" w:right="0" w:firstLine="560"/>
        <w:spacing w:before="450" w:after="450" w:line="312" w:lineRule="auto"/>
      </w:pPr>
      <w:r>
        <w:rPr>
          <w:rFonts w:ascii="宋体" w:hAnsi="宋体" w:eastAsia="宋体" w:cs="宋体"/>
          <w:color w:val="000"/>
          <w:sz w:val="28"/>
          <w:szCs w:val="28"/>
        </w:rPr>
        <w:t xml:space="preserve">（三）强化监督检查。各单位要坚持把关键岗位和重点环节行政行为监督工作列入党风廉政建设责任制，以及政风行风建设、行政效能建设考核评价的重要内容，加强日常督查和专项检查，及时发现解决问题，促进工作改进和提高。有效整合监督资源，建立健全监督联动机制，增强监督整体效应。监察机关将采取明察暗访、重点抽查等多种方式开展监督检查，并在一定范围内通报监督检查结果，对工作较好的单位和部门，加大宣传报道力度，营造良好的工作氛围；对搞形式主义、执行不到位、落实不力或群众反映差的严格实行行政问责，严肃追究有关人员的责任，促进行政行为风险防范监督机制建设落在实处、取得实效。</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一）各单位要将本确定的关键岗位和重点环节、风险表现形式、监督防范措施以及风险防范责任人，以文件上报。并填写《凤庆县行政机关关键岗位和重点环节行政行为登记表》、《凤庆县行政部门行政行为监督承诺表》、《凤庆县个人行政行为监督承诺表》，在单位公示后，于7月15日前报县纪委监察局执法监察室。</w:t>
      </w:r>
    </w:p>
    <w:p>
      <w:pPr>
        <w:ind w:left="0" w:right="0" w:firstLine="560"/>
        <w:spacing w:before="450" w:after="450" w:line="312" w:lineRule="auto"/>
      </w:pPr>
      <w:r>
        <w:rPr>
          <w:rFonts w:ascii="宋体" w:hAnsi="宋体" w:eastAsia="宋体" w:cs="宋体"/>
          <w:color w:val="000"/>
          <w:sz w:val="28"/>
          <w:szCs w:val="28"/>
        </w:rPr>
        <w:t xml:space="preserve">（二）各单位于11月30日前，将本单位行政行为风险防范监督工作情况（含自查自纠情况）以文件形式报县纪委监察局执法监察室，并在一定范围内进行公示，接受群众监督</w:t>
      </w:r>
    </w:p>
    <w:p>
      <w:pPr>
        <w:ind w:left="0" w:right="0" w:firstLine="560"/>
        <w:spacing w:before="450" w:after="450" w:line="312" w:lineRule="auto"/>
      </w:pPr>
      <w:r>
        <w:rPr>
          <w:rFonts w:ascii="黑体" w:hAnsi="黑体" w:eastAsia="黑体" w:cs="黑体"/>
          <w:color w:val="000000"/>
          <w:sz w:val="36"/>
          <w:szCs w:val="36"/>
          <w:b w:val="1"/>
          <w:bCs w:val="1"/>
        </w:rPr>
        <w:t xml:space="preserve">第三篇：玉溪市质量技术监督局关键岗位和重点环节</w:t>
      </w:r>
    </w:p>
    <w:p>
      <w:pPr>
        <w:ind w:left="0" w:right="0" w:firstLine="560"/>
        <w:spacing w:before="450" w:after="450" w:line="312" w:lineRule="auto"/>
      </w:pPr>
      <w:r>
        <w:rPr>
          <w:rFonts w:ascii="宋体" w:hAnsi="宋体" w:eastAsia="宋体" w:cs="宋体"/>
          <w:color w:val="000"/>
          <w:sz w:val="28"/>
          <w:szCs w:val="28"/>
        </w:rPr>
        <w:t xml:space="preserve">玉溪市质量技术监督局关键岗位和重点环节</w:t>
      </w:r>
    </w:p>
    <w:p>
      <w:pPr>
        <w:ind w:left="0" w:right="0" w:firstLine="560"/>
        <w:spacing w:before="450" w:after="450" w:line="312" w:lineRule="auto"/>
      </w:pPr>
      <w:r>
        <w:rPr>
          <w:rFonts w:ascii="宋体" w:hAnsi="宋体" w:eastAsia="宋体" w:cs="宋体"/>
          <w:color w:val="000"/>
          <w:sz w:val="28"/>
          <w:szCs w:val="28"/>
        </w:rPr>
        <w:t xml:space="preserve">行政行为监督登记表</w:t>
      </w:r>
    </w:p>
    <w:p>
      <w:pPr>
        <w:ind w:left="0" w:right="0" w:firstLine="560"/>
        <w:spacing w:before="450" w:after="450" w:line="312" w:lineRule="auto"/>
      </w:pPr>
      <w:r>
        <w:rPr>
          <w:rFonts w:ascii="宋体" w:hAnsi="宋体" w:eastAsia="宋体" w:cs="宋体"/>
          <w:color w:val="000"/>
          <w:sz w:val="28"/>
          <w:szCs w:val="28"/>
        </w:rPr>
        <w:t xml:space="preserve">单位（盖章）：玉溪市质量技术监督局填表日期：2025年4月16日</w:t>
      </w:r>
    </w:p>
    <w:p>
      <w:pPr>
        <w:ind w:left="0" w:right="0" w:firstLine="560"/>
        <w:spacing w:before="450" w:after="450" w:line="312" w:lineRule="auto"/>
      </w:pPr>
      <w:r>
        <w:rPr>
          <w:rFonts w:ascii="宋体" w:hAnsi="宋体" w:eastAsia="宋体" w:cs="宋体"/>
          <w:color w:val="000"/>
          <w:sz w:val="28"/>
          <w:szCs w:val="28"/>
        </w:rPr>
        <w:t xml:space="preserve">行政行为监督登记表</w:t>
      </w:r>
    </w:p>
    <w:p>
      <w:pPr>
        <w:ind w:left="0" w:right="0" w:firstLine="560"/>
        <w:spacing w:before="450" w:after="450" w:line="312" w:lineRule="auto"/>
      </w:pPr>
      <w:r>
        <w:rPr>
          <w:rFonts w:ascii="宋体" w:hAnsi="宋体" w:eastAsia="宋体" w:cs="宋体"/>
          <w:color w:val="000"/>
          <w:sz w:val="28"/>
          <w:szCs w:val="28"/>
        </w:rPr>
        <w:t xml:space="preserve">单位（盖章）：玉溪市质量技术监督局填表日期：2025年4月16日</w:t>
      </w:r>
    </w:p>
    <w:p>
      <w:pPr>
        <w:ind w:left="0" w:right="0" w:firstLine="560"/>
        <w:spacing w:before="450" w:after="450" w:line="312" w:lineRule="auto"/>
      </w:pPr>
      <w:r>
        <w:rPr>
          <w:rFonts w:ascii="宋体" w:hAnsi="宋体" w:eastAsia="宋体" w:cs="宋体"/>
          <w:color w:val="000"/>
          <w:sz w:val="28"/>
          <w:szCs w:val="28"/>
        </w:rPr>
        <w:t xml:space="preserve">行政行为监督登记表</w:t>
      </w:r>
    </w:p>
    <w:p>
      <w:pPr>
        <w:ind w:left="0" w:right="0" w:firstLine="560"/>
        <w:spacing w:before="450" w:after="450" w:line="312" w:lineRule="auto"/>
      </w:pPr>
      <w:r>
        <w:rPr>
          <w:rFonts w:ascii="宋体" w:hAnsi="宋体" w:eastAsia="宋体" w:cs="宋体"/>
          <w:color w:val="000"/>
          <w:sz w:val="28"/>
          <w:szCs w:val="28"/>
        </w:rPr>
        <w:t xml:space="preserve">单位（盖章）：玉溪市质量技术监督局填表日期：2025年4月16日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第四篇：关键岗位重点管理制度</w:t>
      </w:r>
    </w:p>
    <w:p>
      <w:pPr>
        <w:ind w:left="0" w:right="0" w:firstLine="560"/>
        <w:spacing w:before="450" w:after="450" w:line="312" w:lineRule="auto"/>
      </w:pPr>
      <w:r>
        <w:rPr>
          <w:rFonts w:ascii="宋体" w:hAnsi="宋体" w:eastAsia="宋体" w:cs="宋体"/>
          <w:color w:val="000"/>
          <w:sz w:val="28"/>
          <w:szCs w:val="28"/>
        </w:rPr>
        <w:t xml:space="preserve">最近，中共中央办公厅印发了《关于加强市(地、州、盟)党政正职管理的若干规定》，关键岗位重点管理制度。这个规定的颁布实施，丰富和完善了关键岗位重点管理制度。胡锦涛总书记在今年“七一”重要讲话中强调，90年来党的发展历程告诉我们，建设好、管理好一个有几千万党员的大党，制度更带有根本性、全局性、稳定性、长期性。必须始终把制度建设贯穿党的思想建设、组织建设、作风建设和反腐倡廉建设之中，坚持突出重点、整体推进，继承传统、大胆创新，构建内容协调、程序严密、配套完备、有效管用的制度体系，管理制度《关键岗位重点管理制度》。中央继县委书记队伍建设《若干规定》和乡镇党委书记队伍建设《意见》颁布实施后，就加强市(地、州、盟)党政正职进行重点管理出台专门规定，从而在对市县乡三级党委书记重点管理方面形成了完整的制度链。</w:t>
      </w:r>
    </w:p>
    <w:p>
      <w:pPr>
        <w:ind w:left="0" w:right="0" w:firstLine="560"/>
        <w:spacing w:before="450" w:after="450" w:line="312" w:lineRule="auto"/>
      </w:pPr>
      <w:r>
        <w:rPr>
          <w:rFonts w:ascii="宋体" w:hAnsi="宋体" w:eastAsia="宋体" w:cs="宋体"/>
          <w:color w:val="000"/>
          <w:sz w:val="28"/>
          <w:szCs w:val="28"/>
        </w:rPr>
        <w:t xml:space="preserve">作为重点管理对象的市党政正职，更要增强贯彻落实规定的责任感和自觉性，深刻领会、准确把握中央颁布实施这个规定的重大意义和本质要求，切不可把纳入重点管理理解成“重点约束”或者“重点提拔”。特别是面对即将展开的省、市领导班子换届，而应正确对待个人的进退留转，以更加坚强的党性、民主的作风、奋发的状态、冲天的干劲、扎实的业绩，推动科学发展，树立良好形象，赢得群众公认，接受组织的挑选和人民的考验。</w:t>
      </w:r>
    </w:p>
    <w:p>
      <w:pPr>
        <w:ind w:left="0" w:right="0" w:firstLine="560"/>
        <w:spacing w:before="450" w:after="450" w:line="312" w:lineRule="auto"/>
      </w:pPr>
      <w:r>
        <w:rPr>
          <w:rFonts w:ascii="黑体" w:hAnsi="黑体" w:eastAsia="黑体" w:cs="黑体"/>
          <w:color w:val="000000"/>
          <w:sz w:val="36"/>
          <w:szCs w:val="36"/>
          <w:b w:val="1"/>
          <w:bCs w:val="1"/>
        </w:rPr>
        <w:t xml:space="preserve">第五篇：国土资源局行政行为监督实施情况自查报告</w:t>
      </w:r>
    </w:p>
    <w:p>
      <w:pPr>
        <w:ind w:left="0" w:right="0" w:firstLine="560"/>
        <w:spacing w:before="450" w:after="450" w:line="312" w:lineRule="auto"/>
      </w:pPr>
      <w:r>
        <w:rPr>
          <w:rFonts w:ascii="宋体" w:hAnsi="宋体" w:eastAsia="宋体" w:cs="宋体"/>
          <w:color w:val="000"/>
          <w:sz w:val="28"/>
          <w:szCs w:val="28"/>
        </w:rPr>
        <w:t xml:space="preserve">根据县监察局文件《关于进一步落实推行行政行为监督制度工作的通知》（澜监发〔2025〕8号）要求，我局对照实施方案，认真对行政行为实施情况进行自查自纠。现把情况报告如下：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推行行政行为监督制度，是建设效能政府的一项重要内容，是进一步加强和促进政府自身建设的需要。我局把行政行为监督制度的实施工作列</w:t>
      </w:r>
    </w:p>
    <w:p>
      <w:pPr>
        <w:ind w:left="0" w:right="0" w:firstLine="560"/>
        <w:spacing w:before="450" w:after="450" w:line="312" w:lineRule="auto"/>
      </w:pPr>
      <w:r>
        <w:rPr>
          <w:rFonts w:ascii="宋体" w:hAnsi="宋体" w:eastAsia="宋体" w:cs="宋体"/>
          <w:color w:val="000"/>
          <w:sz w:val="28"/>
          <w:szCs w:val="28"/>
        </w:rPr>
        <w:t xml:space="preserve">入重要议事日程，切实加强组织领导，确保工作落到实处。</w:t>
      </w:r>
    </w:p>
    <w:p>
      <w:pPr>
        <w:ind w:left="0" w:right="0" w:firstLine="560"/>
        <w:spacing w:before="450" w:after="450" w:line="312" w:lineRule="auto"/>
      </w:pPr>
      <w:r>
        <w:rPr>
          <w:rFonts w:ascii="宋体" w:hAnsi="宋体" w:eastAsia="宋体" w:cs="宋体"/>
          <w:color w:val="000"/>
          <w:sz w:val="28"/>
          <w:szCs w:val="28"/>
        </w:rPr>
        <w:t xml:space="preserve">（一）建立领导机构。我局成立了效能政府四项制度领导小组，明确了领导小组及办公室的组成和主要职责，同时明确了3个牵头股室和主要职责。</w:t>
      </w:r>
    </w:p>
    <w:p>
      <w:pPr>
        <w:ind w:left="0" w:right="0" w:firstLine="560"/>
        <w:spacing w:before="450" w:after="450" w:line="312" w:lineRule="auto"/>
      </w:pPr>
      <w:r>
        <w:rPr>
          <w:rFonts w:ascii="宋体" w:hAnsi="宋体" w:eastAsia="宋体" w:cs="宋体"/>
          <w:color w:val="000"/>
          <w:sz w:val="28"/>
          <w:szCs w:val="28"/>
        </w:rPr>
        <w:t xml:space="preserve">（二）接受监督部门监督。自觉接受县监察局的监督，并妥善处理好实施行政行为监督与推进业务工作的关系，精心部署，抓好结合，做到相互促进。</w:t>
      </w:r>
    </w:p>
    <w:p>
      <w:pPr>
        <w:ind w:left="0" w:right="0" w:firstLine="560"/>
        <w:spacing w:before="450" w:after="450" w:line="312" w:lineRule="auto"/>
      </w:pPr>
      <w:r>
        <w:rPr>
          <w:rFonts w:ascii="宋体" w:hAnsi="宋体" w:eastAsia="宋体" w:cs="宋体"/>
          <w:color w:val="000"/>
          <w:sz w:val="28"/>
          <w:szCs w:val="28"/>
        </w:rPr>
        <w:t xml:space="preserve">（三）按时上报情况。制度推进情况实行双月报告制度：逢双月底前，将行政行为监督制度的推进情况，报县监察局和市局四项制度领导小组办公室。认真做好半年和工作总结：每年6月和11月底前，将贯彻落实行政行为监督制度的情况，报县监察局和市局四项制度领导小组办公室。同时，采取多种形式，积极宣传和报道本部门的做法和经验。</w:t>
      </w:r>
    </w:p>
    <w:p>
      <w:pPr>
        <w:ind w:left="0" w:right="0" w:firstLine="560"/>
        <w:spacing w:before="450" w:after="450" w:line="312" w:lineRule="auto"/>
      </w:pPr>
      <w:r>
        <w:rPr>
          <w:rFonts w:ascii="宋体" w:hAnsi="宋体" w:eastAsia="宋体" w:cs="宋体"/>
          <w:color w:val="000"/>
          <w:sz w:val="28"/>
          <w:szCs w:val="28"/>
        </w:rPr>
        <w:t xml:space="preserve">二、抓好学习教育</w:t>
      </w:r>
    </w:p>
    <w:p>
      <w:pPr>
        <w:ind w:left="0" w:right="0" w:firstLine="560"/>
        <w:spacing w:before="450" w:after="450" w:line="312" w:lineRule="auto"/>
      </w:pPr>
      <w:r>
        <w:rPr>
          <w:rFonts w:ascii="宋体" w:hAnsi="宋体" w:eastAsia="宋体" w:cs="宋体"/>
          <w:color w:val="000"/>
          <w:sz w:val="28"/>
          <w:szCs w:val="28"/>
        </w:rPr>
        <w:t xml:space="preserve">主要抓好三个方面内容的学习：一是两个重要讲话。总书记在十七届中央纪委五次全会上的重要讲话，温家宝总理在国务院廉政工作会议上的重要讲话；二是四个会议精神。省委八届八次全会、省十一届人大三次全会、省纪委八届五次全会、省政府2月25日全省电视电话会议精神；三是四个文件精神。省政府《决定》、省政府办公厅《通知》、省监察厅《关于在全省县级以上行政机关推行行政行为监督制度的工作方案》（云监〔2025〕6号）以及《关于加强对〈云南省人民政府关于在全省县级以上行政机关推行效能政府四项制度的决定〉实施情况监督检查的意见》（云监〔2025〕5号）。并把学习教育工作贯穿于整个实施工作的全过程，准确掌握行政行为监督制度的具体事项、方式方法和组织实施等内容，切实增强贯彻落实制度的主动性和自觉性。</w:t>
      </w:r>
    </w:p>
    <w:p>
      <w:pPr>
        <w:ind w:left="0" w:right="0" w:firstLine="560"/>
        <w:spacing w:before="450" w:after="450" w:line="312" w:lineRule="auto"/>
      </w:pPr>
      <w:r>
        <w:rPr>
          <w:rFonts w:ascii="宋体" w:hAnsi="宋体" w:eastAsia="宋体" w:cs="宋体"/>
          <w:color w:val="000"/>
          <w:sz w:val="28"/>
          <w:szCs w:val="28"/>
        </w:rPr>
        <w:t xml:space="preserve">三、监督重点及方式</w:t>
      </w:r>
    </w:p>
    <w:p>
      <w:pPr>
        <w:ind w:left="0" w:right="0" w:firstLine="560"/>
        <w:spacing w:before="450" w:after="450" w:line="312" w:lineRule="auto"/>
      </w:pPr>
      <w:r>
        <w:rPr>
          <w:rFonts w:ascii="宋体" w:hAnsi="宋体" w:eastAsia="宋体" w:cs="宋体"/>
          <w:color w:val="000"/>
          <w:sz w:val="28"/>
          <w:szCs w:val="28"/>
        </w:rPr>
        <w:t xml:space="preserve">1．实施对关键岗位和重点环节行政行为的监督。对人、财、物管理使用等为主的岗位，履行行政审批职能的岗位，从事重要公共资源交易行为的岗位等；行政审批权力运行的工作环节，重要公共资源交易的工作环节实施监督。</w:t>
      </w:r>
    </w:p>
    <w:p>
      <w:pPr>
        <w:ind w:left="0" w:right="0" w:firstLine="560"/>
        <w:spacing w:before="450" w:after="450" w:line="312" w:lineRule="auto"/>
      </w:pPr>
      <w:r>
        <w:rPr>
          <w:rFonts w:ascii="宋体" w:hAnsi="宋体" w:eastAsia="宋体" w:cs="宋体"/>
          <w:color w:val="000"/>
          <w:sz w:val="28"/>
          <w:szCs w:val="28"/>
        </w:rPr>
        <w:t xml:space="preserve">2．规范重要公共资源交易行为。对国有土地、矿产资源、政府投资建设工程、政府采购商品、工程建设招投标、土地使用权招拍挂出让、矿业权交易等方面进行规范。</w:t>
      </w:r>
    </w:p>
    <w:p>
      <w:pPr>
        <w:ind w:left="0" w:right="0" w:firstLine="560"/>
        <w:spacing w:before="450" w:after="450" w:line="312" w:lineRule="auto"/>
      </w:pPr>
      <w:r>
        <w:rPr>
          <w:rFonts w:ascii="宋体" w:hAnsi="宋体" w:eastAsia="宋体" w:cs="宋体"/>
          <w:color w:val="000"/>
          <w:sz w:val="28"/>
          <w:szCs w:val="28"/>
        </w:rPr>
        <w:t xml:space="preserve">3．推进电子政务和电子监察系统建设。推进电子化审批和电子监察系统建设，建立健全“重要公共资源交易、政务服务和群众诉求”三位一体的电子政务网络监察。</w:t>
      </w:r>
    </w:p>
    <w:p>
      <w:pPr>
        <w:ind w:left="0" w:right="0" w:firstLine="560"/>
        <w:spacing w:before="450" w:after="450" w:line="312" w:lineRule="auto"/>
      </w:pPr>
      <w:r>
        <w:rPr>
          <w:rFonts w:ascii="宋体" w:hAnsi="宋体" w:eastAsia="宋体" w:cs="宋体"/>
          <w:color w:val="000"/>
          <w:sz w:val="28"/>
          <w:szCs w:val="28"/>
        </w:rPr>
        <w:t xml:space="preserve">四、监督检查措施</w:t>
      </w:r>
    </w:p>
    <w:p>
      <w:pPr>
        <w:ind w:left="0" w:right="0" w:firstLine="560"/>
        <w:spacing w:before="450" w:after="450" w:line="312" w:lineRule="auto"/>
      </w:pPr>
      <w:r>
        <w:rPr>
          <w:rFonts w:ascii="宋体" w:hAnsi="宋体" w:eastAsia="宋体" w:cs="宋体"/>
          <w:color w:val="000"/>
          <w:sz w:val="28"/>
          <w:szCs w:val="28"/>
        </w:rPr>
        <w:t xml:space="preserve">我局坚持把贯彻落实行政行为监督制度纳入党风廉政建设责任制工作一起部署、一起检查、一起考核。对搞形式主义、不积极推进行政行为监督制度的，坚决纠正；对工作进展缓慢、效果不明显的，督促其采取措施，及时推进，确保各项工作落到实处。</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一是在行政执法方面，存在部分干部在法律法规知识方面存在欠缺，执法业务水平不高，缺少执法经验。二是工作作风还不够扎实，调查研究不够深入。三是面上工作一般推动多，突出重点抓特色不够。</w:t>
      </w:r>
    </w:p>
    <w:p>
      <w:pPr>
        <w:ind w:left="0" w:right="0" w:firstLine="560"/>
        <w:spacing w:before="450" w:after="450" w:line="312" w:lineRule="auto"/>
      </w:pPr>
      <w:r>
        <w:rPr>
          <w:rFonts w:ascii="宋体" w:hAnsi="宋体" w:eastAsia="宋体" w:cs="宋体"/>
          <w:color w:val="000"/>
          <w:sz w:val="28"/>
          <w:szCs w:val="28"/>
        </w:rPr>
        <w:t xml:space="preserve">我们将围绕上述这些问题，认真进行整改，振奋精神，增强信心，增强责任感，提高克服困难，解决问题的能力。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2025-08-12T18:17:41+08:00</dcterms:created>
  <dcterms:modified xsi:type="dcterms:W3CDTF">2025-08-12T18:17:41+08:00</dcterms:modified>
</cp:coreProperties>
</file>

<file path=docProps/custom.xml><?xml version="1.0" encoding="utf-8"?>
<Properties xmlns="http://schemas.openxmlformats.org/officeDocument/2006/custom-properties" xmlns:vt="http://schemas.openxmlformats.org/officeDocument/2006/docPropsVTypes"/>
</file>