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英国人力资源专业介绍一</w:t>
      </w:r>
      <w:bookmarkEnd w:id="1"/>
    </w:p>
    <w:p>
      <w:pPr>
        <w:jc w:val="center"/>
        <w:spacing w:before="0" w:after="450"/>
      </w:pPr>
      <w:r>
        <w:rPr>
          <w:rFonts w:ascii="Arial" w:hAnsi="Arial" w:eastAsia="Arial" w:cs="Arial"/>
          <w:color w:val="999999"/>
          <w:sz w:val="20"/>
          <w:szCs w:val="20"/>
        </w:rPr>
        <w:t xml:space="preserve">来源：网络  作者：落花无言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英国人力资源专业介绍一2024年英国留学-人力资源专业介绍（一）人力资源在英国是热门专业，在中国也很受欢迎，英国大学设立人力资源时间早，也十分系统，于是很多学生十分青睐，这边西博海外教育的小编为大家介绍下。1.什么是人力资源专业？...</w:t>
      </w:r>
    </w:p>
    <w:p>
      <w:pPr>
        <w:ind w:left="0" w:right="0" w:firstLine="560"/>
        <w:spacing w:before="450" w:after="450" w:line="312" w:lineRule="auto"/>
      </w:pPr>
      <w:r>
        <w:rPr>
          <w:rFonts w:ascii="黑体" w:hAnsi="黑体" w:eastAsia="黑体" w:cs="黑体"/>
          <w:color w:val="000000"/>
          <w:sz w:val="36"/>
          <w:szCs w:val="36"/>
          <w:b w:val="1"/>
          <w:bCs w:val="1"/>
        </w:rPr>
        <w:t xml:space="preserve">第一篇：英国人力资源专业介绍一</w:t>
      </w:r>
    </w:p>
    <w:p>
      <w:pPr>
        <w:ind w:left="0" w:right="0" w:firstLine="560"/>
        <w:spacing w:before="450" w:after="450" w:line="312" w:lineRule="auto"/>
      </w:pPr>
      <w:r>
        <w:rPr>
          <w:rFonts w:ascii="宋体" w:hAnsi="宋体" w:eastAsia="宋体" w:cs="宋体"/>
          <w:color w:val="000"/>
          <w:sz w:val="28"/>
          <w:szCs w:val="28"/>
        </w:rPr>
        <w:t xml:space="preserve">2025年英国留学-人力资源专业介绍</w:t>
      </w:r>
    </w:p>
    <w:p>
      <w:pPr>
        <w:ind w:left="0" w:right="0" w:firstLine="560"/>
        <w:spacing w:before="450" w:after="450" w:line="312" w:lineRule="auto"/>
      </w:pPr>
      <w:r>
        <w:rPr>
          <w:rFonts w:ascii="宋体" w:hAnsi="宋体" w:eastAsia="宋体" w:cs="宋体"/>
          <w:color w:val="000"/>
          <w:sz w:val="28"/>
          <w:szCs w:val="28"/>
        </w:rPr>
        <w:t xml:space="preserve">（一）人力资源在英国是热门专业，在中国也很受欢迎，英国大学设立人力资源时间早，也十分系统，于是很多学生十分青睐，这边西博海外教育的小编为大家介绍下。</w:t>
      </w:r>
    </w:p>
    <w:p>
      <w:pPr>
        <w:ind w:left="0" w:right="0" w:firstLine="560"/>
        <w:spacing w:before="450" w:after="450" w:line="312" w:lineRule="auto"/>
      </w:pPr>
      <w:r>
        <w:rPr>
          <w:rFonts w:ascii="宋体" w:hAnsi="宋体" w:eastAsia="宋体" w:cs="宋体"/>
          <w:color w:val="000"/>
          <w:sz w:val="28"/>
          <w:szCs w:val="28"/>
        </w:rPr>
        <w:t xml:space="preserve">1.什么是人力资源专业？(Human Resource)</w:t>
      </w:r>
    </w:p>
    <w:p>
      <w:pPr>
        <w:ind w:left="0" w:right="0" w:firstLine="560"/>
        <w:spacing w:before="450" w:after="450" w:line="312" w:lineRule="auto"/>
      </w:pPr>
      <w:r>
        <w:rPr>
          <w:rFonts w:ascii="宋体" w:hAnsi="宋体" w:eastAsia="宋体" w:cs="宋体"/>
          <w:color w:val="000"/>
          <w:sz w:val="28"/>
          <w:szCs w:val="28"/>
        </w:rPr>
        <w:t xml:space="preserve">Hr是Human Resource的简写，即我们常说的人力资源，人力资源的目标是让企业更好地进行人力资源的发展和规划，人力资源管理是管理学中的一个崭新的和重要的领域。人力资源专业所涉及到的内容主要有：人力资源规划、招聘与配置、培训与开发、绩效管理、薪酬管理、劳动关系管理六个方面。</w:t>
      </w:r>
    </w:p>
    <w:p>
      <w:pPr>
        <w:ind w:left="0" w:right="0" w:firstLine="560"/>
        <w:spacing w:before="450" w:after="450" w:line="312" w:lineRule="auto"/>
      </w:pPr>
      <w:r>
        <w:rPr>
          <w:rFonts w:ascii="宋体" w:hAnsi="宋体" w:eastAsia="宋体" w:cs="宋体"/>
          <w:color w:val="000"/>
          <w:sz w:val="28"/>
          <w:szCs w:val="28"/>
        </w:rPr>
        <w:t xml:space="preserve">2.人力资源(Human Resource)专业课程和介绍</w:t>
      </w:r>
    </w:p>
    <w:p>
      <w:pPr>
        <w:ind w:left="0" w:right="0" w:firstLine="560"/>
        <w:spacing w:before="450" w:after="450" w:line="312" w:lineRule="auto"/>
      </w:pPr>
      <w:r>
        <w:rPr>
          <w:rFonts w:ascii="宋体" w:hAnsi="宋体" w:eastAsia="宋体" w:cs="宋体"/>
          <w:color w:val="000"/>
          <w:sz w:val="28"/>
          <w:szCs w:val="28"/>
        </w:rPr>
        <w:t xml:space="preserve">主要学习Learning and Development 《学习与个人发展》、Human Resource and Reward《人力资源管理与薪酬管理》、Legal Context of HRM《人力资源政策与法规》、Managing Information 《管理信息系统》等。</w:t>
      </w:r>
    </w:p>
    <w:p>
      <w:pPr>
        <w:ind w:left="0" w:right="0" w:firstLine="560"/>
        <w:spacing w:before="450" w:after="450" w:line="312" w:lineRule="auto"/>
      </w:pPr>
      <w:r>
        <w:rPr>
          <w:rFonts w:ascii="宋体" w:hAnsi="宋体" w:eastAsia="宋体" w:cs="宋体"/>
          <w:color w:val="000"/>
          <w:sz w:val="28"/>
          <w:szCs w:val="28"/>
        </w:rPr>
        <w:t xml:space="preserve">英国的HRM专业，有两类大学：传统类、实用类，下面西博海外教育的小编为大家整理一下：</w:t>
      </w:r>
    </w:p>
    <w:p>
      <w:pPr>
        <w:ind w:left="0" w:right="0" w:firstLine="560"/>
        <w:spacing w:before="450" w:after="450" w:line="312" w:lineRule="auto"/>
      </w:pPr>
      <w:r>
        <w:rPr>
          <w:rFonts w:ascii="宋体" w:hAnsi="宋体" w:eastAsia="宋体" w:cs="宋体"/>
          <w:color w:val="000"/>
          <w:sz w:val="28"/>
          <w:szCs w:val="28"/>
        </w:rPr>
        <w:t xml:space="preserve">1.传统类，以LSE（伦敦政治经济学院）为代表，其特点是专业设置偏向传统科目，像MMU,UMIST（并入曼大）,LSE（伦敦政治经济学院）等，这些学校的课程大多属于英国经典传统的人力资源课程，比如像employmentlaw等等。这类课程大多与英国或者欧盟的人力资源管理紧密结合，应该属于接近或者说类似于案例教学的一种课程设置。有些学校教授这样的课程综合排名并不是很高，但是在人力资源专业范围内享有很高的声誉，例如MMU（曼彻斯特城市大学）就是典型的这类学校。</w:t>
      </w:r>
    </w:p>
    <w:p>
      <w:pPr>
        <w:ind w:left="0" w:right="0" w:firstLine="560"/>
        <w:spacing w:before="450" w:after="450" w:line="312" w:lineRule="auto"/>
      </w:pPr>
      <w:r>
        <w:rPr>
          <w:rFonts w:ascii="宋体" w:hAnsi="宋体" w:eastAsia="宋体" w:cs="宋体"/>
          <w:color w:val="000"/>
          <w:sz w:val="28"/>
          <w:szCs w:val="28"/>
        </w:rPr>
        <w:t xml:space="preserve">2.实用类，以曼大为代表，特点是专业设置非常实用，基础学科和英国法律，比较适合英国的学生，但是如果想在国外就业，就比较有意义，不适合在国内就业，就曼大的HRM而言，课程设置是比较灵活的，除了一半的必修课以外，各人可以根据自己的特点和方向选择系内所有其他课程作为选修课，其中不乏非常精彩的经典课程，所以在开学之际要做好相应的规划！</w:t>
      </w:r>
    </w:p>
    <w:p>
      <w:pPr>
        <w:ind w:left="0" w:right="0" w:firstLine="560"/>
        <w:spacing w:before="450" w:after="450" w:line="312" w:lineRule="auto"/>
      </w:pPr>
      <w:r>
        <w:rPr>
          <w:rFonts w:ascii="宋体" w:hAnsi="宋体" w:eastAsia="宋体" w:cs="宋体"/>
          <w:color w:val="000"/>
          <w:sz w:val="28"/>
          <w:szCs w:val="28"/>
        </w:rPr>
        <w:t xml:space="preserve">3．人力资源(Human Resource)专业的优势</w:t>
      </w:r>
    </w:p>
    <w:p>
      <w:pPr>
        <w:ind w:left="0" w:right="0" w:firstLine="560"/>
        <w:spacing w:before="450" w:after="450" w:line="312" w:lineRule="auto"/>
      </w:pPr>
      <w:r>
        <w:rPr>
          <w:rFonts w:ascii="宋体" w:hAnsi="宋体" w:eastAsia="宋体" w:cs="宋体"/>
          <w:color w:val="000"/>
          <w:sz w:val="28"/>
          <w:szCs w:val="28"/>
        </w:rPr>
        <w:t xml:space="preserve">在中国人力资源管理专业的学生一般学习的较为空泛，但是英国人力资源管理课程的设置非常细致，从人员的挑选的前期准备开始到合理的激励员工到解聘和养老金的发放，方方面面都很全面，学这一专业的学生，可以获得硕士或博士学位，就业一般比较容易。就业方向：企业、政府部门、学校、咨询公司等，现在，发达国家各行业对人力资源管理专业的学生需求是很大的，相对容易找到工作。因为HRM现在处于一个上升阶段，其中特别是HRD即Human Resource Development行业上升最快，同学们在选择专业的时候可以根据自己的兴趣爱好，并结合目前该专业的就业趋向，进行合理地选专业。</w:t>
      </w:r>
    </w:p>
    <w:p>
      <w:pPr>
        <w:ind w:left="0" w:right="0" w:firstLine="560"/>
        <w:spacing w:before="450" w:after="450" w:line="312" w:lineRule="auto"/>
      </w:pPr>
      <w:r>
        <w:rPr>
          <w:rFonts w:ascii="宋体" w:hAnsi="宋体" w:eastAsia="宋体" w:cs="宋体"/>
          <w:color w:val="000"/>
          <w:sz w:val="28"/>
          <w:szCs w:val="28"/>
        </w:rPr>
        <w:t xml:space="preserve">4．英国人力资源管理课程的专门认证机构或者协会</w:t>
      </w:r>
    </w:p>
    <w:p>
      <w:pPr>
        <w:ind w:left="0" w:right="0" w:firstLine="560"/>
        <w:spacing w:before="450" w:after="450" w:line="312" w:lineRule="auto"/>
      </w:pPr>
      <w:r>
        <w:rPr>
          <w:rFonts w:ascii="宋体" w:hAnsi="宋体" w:eastAsia="宋体" w:cs="宋体"/>
          <w:color w:val="000"/>
          <w:sz w:val="28"/>
          <w:szCs w:val="28"/>
        </w:rPr>
        <w:t xml:space="preserve">在英联邦国家，大部分职业都会有一个或多个专业机构，一方面组织业内人士，同时对大学的相关课程进行评估和认定。例如，会计师在英国有 ACCA，澳大利亚有CPA。同样，英国的人力资源协会（The Chartered Institute of Personnel and Development, CIPD）是从事人力管理和发展职业专业人士的组织。它的目的是领导以及推广在人力管理和发展领域优秀的理论，并推动其应用，为成员提供专业的指导以及保持在这一领域最高的职业水平。CIPD代表在英国和爱尔兰从事人力资源管理和发展的11万8千多名从业者。经过CIPD认证的人力资源硕士课程代表了在人力资源管理和发展领域的最高水平。</w:t>
      </w:r>
    </w:p>
    <w:p>
      <w:pPr>
        <w:ind w:left="0" w:right="0" w:firstLine="560"/>
        <w:spacing w:before="450" w:after="450" w:line="312" w:lineRule="auto"/>
      </w:pPr>
      <w:r>
        <w:rPr>
          <w:rFonts w:ascii="黑体" w:hAnsi="黑体" w:eastAsia="黑体" w:cs="黑体"/>
          <w:color w:val="000000"/>
          <w:sz w:val="36"/>
          <w:szCs w:val="36"/>
          <w:b w:val="1"/>
          <w:bCs w:val="1"/>
        </w:rPr>
        <w:t xml:space="preserve">第二篇：英国留学人力资源专业前景介绍</w:t>
      </w:r>
    </w:p>
    <w:p>
      <w:pPr>
        <w:ind w:left="0" w:right="0" w:firstLine="560"/>
        <w:spacing w:before="450" w:after="450" w:line="312" w:lineRule="auto"/>
      </w:pPr>
      <w:r>
        <w:rPr>
          <w:rFonts w:ascii="宋体" w:hAnsi="宋体" w:eastAsia="宋体" w:cs="宋体"/>
          <w:color w:val="000"/>
          <w:sz w:val="28"/>
          <w:szCs w:val="28"/>
        </w:rPr>
        <w:t xml:space="preserve">英国留学人力资源专业前景介绍</w:t>
      </w:r>
    </w:p>
    <w:p>
      <w:pPr>
        <w:ind w:left="0" w:right="0" w:firstLine="560"/>
        <w:spacing w:before="450" w:after="450" w:line="312" w:lineRule="auto"/>
      </w:pPr>
      <w:r>
        <w:rPr>
          <w:rFonts w:ascii="宋体" w:hAnsi="宋体" w:eastAsia="宋体" w:cs="宋体"/>
          <w:color w:val="000"/>
          <w:sz w:val="28"/>
          <w:szCs w:val="28"/>
        </w:rPr>
        <w:t xml:space="preserve">英国留学人力资源专业有什么前景? 如果去英国学习人力资源管理，同学们会有什么发展前景?该专业的就业情况如何?我们是否应该多一些了解?伯乐留学为同学们介绍一下英国人力资源管理专业前景。</w:t>
      </w:r>
    </w:p>
    <w:p>
      <w:pPr>
        <w:ind w:left="0" w:right="0" w:firstLine="560"/>
        <w:spacing w:before="450" w:after="450" w:line="312" w:lineRule="auto"/>
      </w:pPr>
      <w:r>
        <w:rPr>
          <w:rFonts w:ascii="宋体" w:hAnsi="宋体" w:eastAsia="宋体" w:cs="宋体"/>
          <w:color w:val="000"/>
          <w:sz w:val="28"/>
          <w:szCs w:val="28"/>
        </w:rPr>
        <w:t xml:space="preserve">近年来，人力资源管理(human resources management)在英国越来越被视为是一个专业领域，范围不断的扩大，内容也不断的演变。这使得人力资源管理从过去的单纯的行政辅助角色，演变成现在具有推动企业前进，影响企业战略的重要职责与功能。在人力资源管理底下的职务种类和内容很多，包括人员招聘(审核和挑选)、人力管理、职业健康与安全、人员培训与开发、工资福利等。在大型公司里，有关人力资源的工作通常由一个团队负责，但是中小企业通常是一人包揽所有有关人力资源管理的各项职务。</w:t>
      </w:r>
    </w:p>
    <w:p>
      <w:pPr>
        <w:ind w:left="0" w:right="0" w:firstLine="560"/>
        <w:spacing w:before="450" w:after="450" w:line="312" w:lineRule="auto"/>
      </w:pPr>
      <w:r>
        <w:rPr>
          <w:rFonts w:ascii="宋体" w:hAnsi="宋体" w:eastAsia="宋体" w:cs="宋体"/>
          <w:color w:val="000"/>
          <w:sz w:val="28"/>
          <w:szCs w:val="28"/>
        </w:rPr>
        <w:t xml:space="preserve">英国留学人力资源专业工资报酬</w:t>
      </w:r>
    </w:p>
    <w:p>
      <w:pPr>
        <w:ind w:left="0" w:right="0" w:firstLine="560"/>
        <w:spacing w:before="450" w:after="450" w:line="312" w:lineRule="auto"/>
      </w:pPr>
      <w:r>
        <w:rPr>
          <w:rFonts w:ascii="宋体" w:hAnsi="宋体" w:eastAsia="宋体" w:cs="宋体"/>
          <w:color w:val="000"/>
          <w:sz w:val="28"/>
          <w:szCs w:val="28"/>
        </w:rPr>
        <w:t xml:space="preserve">英国留学人力资源专业的工资高低不等，取决于你所在地点，受雇公司的营业种类，以及个人经验与职位高低。相关数据显示，人力资源管理最初级的行政助理年薪约16,000至20,000英镑，大型企业的人力资源部门负责人，年薪可能高达六位数字。</w:t>
      </w:r>
    </w:p>
    <w:p>
      <w:pPr>
        <w:ind w:left="0" w:right="0" w:firstLine="560"/>
        <w:spacing w:before="450" w:after="450" w:line="312" w:lineRule="auto"/>
      </w:pPr>
      <w:r>
        <w:rPr>
          <w:rFonts w:ascii="宋体" w:hAnsi="宋体" w:eastAsia="宋体" w:cs="宋体"/>
          <w:color w:val="000"/>
          <w:sz w:val="28"/>
          <w:szCs w:val="28"/>
        </w:rPr>
        <w:t xml:space="preserve">工资高低也和你的专业有关，通常越专门的人力资源专业，例如高阶主管招聘的专门业务，工资就越高。但是专门负责招募的人力资源专业，起薪也可能较低，因为俗称“猎人头”的招募人员很大一部分的收入来源是按件计酬的佣金，随着经验累积，人际关系的扩展，收入也就越高。</w:t>
      </w:r>
    </w:p>
    <w:p>
      <w:pPr>
        <w:ind w:left="0" w:right="0" w:firstLine="560"/>
        <w:spacing w:before="450" w:after="450" w:line="312" w:lineRule="auto"/>
      </w:pPr>
      <w:r>
        <w:rPr>
          <w:rFonts w:ascii="宋体" w:hAnsi="宋体" w:eastAsia="宋体" w:cs="宋体"/>
          <w:color w:val="000"/>
          <w:sz w:val="28"/>
          <w:szCs w:val="28"/>
        </w:rPr>
        <w:t xml:space="preserve">英国留学人力资源专业产业规模</w:t>
      </w:r>
    </w:p>
    <w:p>
      <w:pPr>
        <w:ind w:left="0" w:right="0" w:firstLine="560"/>
        <w:spacing w:before="450" w:after="450" w:line="312" w:lineRule="auto"/>
      </w:pPr>
      <w:r>
        <w:rPr>
          <w:rFonts w:ascii="宋体" w:hAnsi="宋体" w:eastAsia="宋体" w:cs="宋体"/>
          <w:color w:val="000"/>
          <w:sz w:val="28"/>
          <w:szCs w:val="28"/>
        </w:rPr>
        <w:t xml:space="preserve">在英国，人力资源管理的职业团体是英国特许人事与发展机构(Chartered Institute of Personnel and Development, CIPD)。该机构会员人数达135,000人，60%受雇于私人企业，33%在公营事业服务，7%在非营利机构。几乎所有的英国公司都有人力资源部门，还有专门替公司企业招募的猎人头公司，虽然人力资源的产业规模庞大，但留学生想要在这个领域求职，仍然必须注意到签证和居留问题。</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第三篇：人力资源专业介绍</w:t>
      </w:r>
    </w:p>
    <w:p>
      <w:pPr>
        <w:ind w:left="0" w:right="0" w:firstLine="560"/>
        <w:spacing w:before="450" w:after="450" w:line="312" w:lineRule="auto"/>
      </w:pPr>
      <w:r>
        <w:rPr>
          <w:rFonts w:ascii="宋体" w:hAnsi="宋体" w:eastAsia="宋体" w:cs="宋体"/>
          <w:color w:val="000"/>
          <w:sz w:val="28"/>
          <w:szCs w:val="28"/>
        </w:rPr>
        <w:t xml:space="preserve">人力资源专业介绍</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人力资源管理人才已被列为我国12类紧缺人才之一。为争夺有限的人才资源，不少著名企业开出数十万年薪，公开招聘人力资源总监等。市场经济就是竞争的经济，而市场竞争，归根结底就是人才的竞争。</w:t>
      </w:r>
    </w:p>
    <w:p>
      <w:pPr>
        <w:ind w:left="0" w:right="0" w:firstLine="560"/>
        <w:spacing w:before="450" w:after="450" w:line="312" w:lineRule="auto"/>
      </w:pPr>
      <w:r>
        <w:rPr>
          <w:rFonts w:ascii="宋体" w:hAnsi="宋体" w:eastAsia="宋体" w:cs="宋体"/>
          <w:color w:val="000"/>
          <w:sz w:val="28"/>
          <w:szCs w:val="28"/>
        </w:rPr>
        <w:t xml:space="preserve">国内企业对于人力资源管理人员的需求持续增加，他们在企业外部发展战略和内部团队建设中发挥了巨大的作用。一般各类企业在内部都设立人力资源部，主管人力资源规划、企业招聘、员工培训、绩效考核、薪酬制度、人事管理等相关事宜。</w:t>
      </w:r>
    </w:p>
    <w:p>
      <w:pPr>
        <w:ind w:left="0" w:right="0" w:firstLine="560"/>
        <w:spacing w:before="450" w:after="450" w:line="312" w:lineRule="auto"/>
      </w:pPr>
      <w:r>
        <w:rPr>
          <w:rFonts w:ascii="宋体" w:hAnsi="宋体" w:eastAsia="宋体" w:cs="宋体"/>
          <w:color w:val="000"/>
          <w:sz w:val="28"/>
          <w:szCs w:val="28"/>
        </w:rPr>
        <w:t xml:space="preserve">在近些年来的招聘会上,“人力资源管理”这个职位频频出现在众多求职者面前。人力资源管理是如今少数几个行情持续看涨的职业之一。</w:t>
      </w:r>
    </w:p>
    <w:p>
      <w:pPr>
        <w:ind w:left="0" w:right="0" w:firstLine="560"/>
        <w:spacing w:before="450" w:after="450" w:line="312" w:lineRule="auto"/>
      </w:pPr>
      <w:r>
        <w:rPr>
          <w:rFonts w:ascii="宋体" w:hAnsi="宋体" w:eastAsia="宋体" w:cs="宋体"/>
          <w:color w:val="000"/>
          <w:sz w:val="28"/>
          <w:szCs w:val="28"/>
        </w:rPr>
        <w:t xml:space="preserve">人力资源管理方向共 44 门必修课，179 学分，此外还应修 3 个讲座学分和 8 个选修课学分</w:t>
      </w:r>
    </w:p>
    <w:p>
      <w:pPr>
        <w:ind w:left="0" w:right="0" w:firstLine="560"/>
        <w:spacing w:before="450" w:after="450" w:line="312" w:lineRule="auto"/>
      </w:pPr>
      <w:r>
        <w:rPr>
          <w:rFonts w:ascii="宋体" w:hAnsi="宋体" w:eastAsia="宋体" w:cs="宋体"/>
          <w:color w:val="000"/>
          <w:sz w:val="28"/>
          <w:szCs w:val="28"/>
        </w:rPr>
        <w:t xml:space="preserve">其中主要课程包括：</w:t>
      </w:r>
    </w:p>
    <w:p>
      <w:pPr>
        <w:ind w:left="0" w:right="0" w:firstLine="560"/>
        <w:spacing w:before="450" w:after="450" w:line="312" w:lineRule="auto"/>
      </w:pPr>
      <w:r>
        <w:rPr>
          <w:rFonts w:ascii="宋体" w:hAnsi="宋体" w:eastAsia="宋体" w:cs="宋体"/>
          <w:color w:val="000"/>
          <w:sz w:val="28"/>
          <w:szCs w:val="28"/>
        </w:rPr>
        <w:t xml:space="preserve">人力资源管理、企业经营战略、劳动法、工作分析、演讲与口才、人力资源实务</w:t>
      </w:r>
    </w:p>
    <w:p>
      <w:pPr>
        <w:ind w:left="0" w:right="0" w:firstLine="560"/>
        <w:spacing w:before="450" w:after="450" w:line="312" w:lineRule="auto"/>
      </w:pPr>
      <w:r>
        <w:rPr>
          <w:rFonts w:ascii="宋体" w:hAnsi="宋体" w:eastAsia="宋体" w:cs="宋体"/>
          <w:color w:val="000"/>
          <w:sz w:val="28"/>
          <w:szCs w:val="28"/>
        </w:rPr>
        <w:t xml:space="preserve">（一）（二）、招聘与甄选、商务礼仪、保险福利实操训练、培训与开发、财经应用文写作、社会实践</w:t>
      </w:r>
    </w:p>
    <w:p>
      <w:pPr>
        <w:ind w:left="0" w:right="0" w:firstLine="560"/>
        <w:spacing w:before="450" w:after="450" w:line="312" w:lineRule="auto"/>
      </w:pPr>
      <w:r>
        <w:rPr>
          <w:rFonts w:ascii="宋体" w:hAnsi="宋体" w:eastAsia="宋体" w:cs="宋体"/>
          <w:color w:val="000"/>
          <w:sz w:val="28"/>
          <w:szCs w:val="28"/>
        </w:rPr>
        <w:t xml:space="preserve">（一）（二）、薪酬与福利、技巧实训、毕业论文、财务管理、办公事务实操、毕业实习等。</w:t>
      </w:r>
    </w:p>
    <w:p>
      <w:pPr>
        <w:ind w:left="0" w:right="0" w:firstLine="560"/>
        <w:spacing w:before="450" w:after="450" w:line="312" w:lineRule="auto"/>
      </w:pPr>
      <w:r>
        <w:rPr>
          <w:rFonts w:ascii="宋体" w:hAnsi="宋体" w:eastAsia="宋体" w:cs="宋体"/>
          <w:color w:val="000"/>
          <w:sz w:val="28"/>
          <w:szCs w:val="28"/>
        </w:rPr>
        <w:t xml:space="preserve">培养目标与基本要求</w:t>
      </w:r>
    </w:p>
    <w:p>
      <w:pPr>
        <w:ind w:left="0" w:right="0" w:firstLine="560"/>
        <w:spacing w:before="450" w:after="450" w:line="312" w:lineRule="auto"/>
      </w:pPr>
      <w:r>
        <w:rPr>
          <w:rFonts w:ascii="宋体" w:hAnsi="宋体" w:eastAsia="宋体" w:cs="宋体"/>
          <w:color w:val="000"/>
          <w:sz w:val="28"/>
          <w:szCs w:val="28"/>
        </w:rPr>
        <w:t xml:space="preserve">我国的很多大型企业都逐渐认识到引才、用才、育才、激才、留才的重要性，而这些课题正是人力资源管理工作者的职业范围。于是，很多企业都先后设立了人力资源部，并规定从业人员必须持证上岗。</w:t>
      </w:r>
    </w:p>
    <w:p>
      <w:pPr>
        <w:ind w:left="0" w:right="0" w:firstLine="560"/>
        <w:spacing w:before="450" w:after="450" w:line="312" w:lineRule="auto"/>
      </w:pPr>
      <w:r>
        <w:rPr>
          <w:rFonts w:ascii="黑体" w:hAnsi="黑体" w:eastAsia="黑体" w:cs="黑体"/>
          <w:color w:val="000000"/>
          <w:sz w:val="36"/>
          <w:szCs w:val="36"/>
          <w:b w:val="1"/>
          <w:bCs w:val="1"/>
        </w:rPr>
        <w:t xml:space="preserve">第四篇：英国对外英语教学-教育专业介绍</w:t>
      </w:r>
    </w:p>
    <w:p>
      <w:pPr>
        <w:ind w:left="0" w:right="0" w:firstLine="560"/>
        <w:spacing w:before="450" w:after="450" w:line="312" w:lineRule="auto"/>
      </w:pPr>
      <w:r>
        <w:rPr>
          <w:rFonts w:ascii="宋体" w:hAnsi="宋体" w:eastAsia="宋体" w:cs="宋体"/>
          <w:color w:val="000"/>
          <w:sz w:val="28"/>
          <w:szCs w:val="28"/>
        </w:rPr>
        <w:t xml:space="preserve">最权威的国际教育服务平台</w:t>
      </w:r>
    </w:p>
    <w:p>
      <w:pPr>
        <w:ind w:left="0" w:right="0" w:firstLine="560"/>
        <w:spacing w:before="450" w:after="450" w:line="312" w:lineRule="auto"/>
      </w:pPr>
      <w:r>
        <w:rPr>
          <w:rFonts w:ascii="宋体" w:hAnsi="宋体" w:eastAsia="宋体" w:cs="宋体"/>
          <w:color w:val="000"/>
          <w:sz w:val="28"/>
          <w:szCs w:val="28"/>
        </w:rPr>
        <w:t xml:space="preserve">英国对外英语教学/教育专业介绍</w:t>
      </w:r>
    </w:p>
    <w:p>
      <w:pPr>
        <w:ind w:left="0" w:right="0" w:firstLine="560"/>
        <w:spacing w:before="450" w:after="450" w:line="312" w:lineRule="auto"/>
      </w:pPr>
      <w:r>
        <w:rPr>
          <w:rFonts w:ascii="宋体" w:hAnsi="宋体" w:eastAsia="宋体" w:cs="宋体"/>
          <w:color w:val="000"/>
          <w:sz w:val="28"/>
          <w:szCs w:val="28"/>
        </w:rPr>
        <w:t xml:space="preserve">近年来，去英国留学的人数直线上升，其中有一个新的专业受到中国留学生的青睐，那就是“TESOL”，英文全称是“Teaching English to Speakers of Other Languages”，中文翻译为“对外英语教学/教育”。</w:t>
      </w:r>
    </w:p>
    <w:p>
      <w:pPr>
        <w:ind w:left="0" w:right="0" w:firstLine="560"/>
        <w:spacing w:before="450" w:after="450" w:line="312" w:lineRule="auto"/>
      </w:pPr>
      <w:r>
        <w:rPr>
          <w:rFonts w:ascii="宋体" w:hAnsi="宋体" w:eastAsia="宋体" w:cs="宋体"/>
          <w:color w:val="000"/>
          <w:sz w:val="28"/>
          <w:szCs w:val="28"/>
        </w:rPr>
        <w:t xml:space="preserve">为什么这个专业比较受青睐呢？</w:t>
      </w:r>
    </w:p>
    <w:p>
      <w:pPr>
        <w:ind w:left="0" w:right="0" w:firstLine="560"/>
        <w:spacing w:before="450" w:after="450" w:line="312" w:lineRule="auto"/>
      </w:pPr>
      <w:r>
        <w:rPr>
          <w:rFonts w:ascii="宋体" w:hAnsi="宋体" w:eastAsia="宋体" w:cs="宋体"/>
          <w:color w:val="000"/>
          <w:sz w:val="28"/>
          <w:szCs w:val="28"/>
        </w:rPr>
        <w:t xml:space="preserve">主要是因为国内有很多大学选择英语类专业的本科生，出国之后申请其他专业容易受到限制，而且随着TESOL的走红，目前已经有100多个国家开设了TESOL课程，国内有些高校也开展了相关课程和证书的学习，TESOL的专业人才需求非常大，就业前景异常的好。</w:t>
      </w:r>
    </w:p>
    <w:p>
      <w:pPr>
        <w:ind w:left="0" w:right="0" w:firstLine="560"/>
        <w:spacing w:before="450" w:after="450" w:line="312" w:lineRule="auto"/>
      </w:pPr>
      <w:r>
        <w:rPr>
          <w:rFonts w:ascii="宋体" w:hAnsi="宋体" w:eastAsia="宋体" w:cs="宋体"/>
          <w:color w:val="000"/>
          <w:sz w:val="28"/>
          <w:szCs w:val="28"/>
        </w:rPr>
        <w:t xml:space="preserve">现在就给各位童鞋介绍一下英国的TESOL专业，主要有三大类，分别针对不同的申请人：</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360教育集团介绍说，有语言专业背景的申请人TESOL专业一般会要求学生有相关语言学的背景，包括语言学，文学，教育学等等。这为中国国内学语言专业的学生提供了一个很好的选择。此类比较知名的大学包括：</w:t>
      </w:r>
    </w:p>
    <w:p>
      <w:pPr>
        <w:ind w:left="0" w:right="0" w:firstLine="560"/>
        <w:spacing w:before="450" w:after="450" w:line="312" w:lineRule="auto"/>
      </w:pPr>
      <w:r>
        <w:rPr>
          <w:rFonts w:ascii="宋体" w:hAnsi="宋体" w:eastAsia="宋体" w:cs="宋体"/>
          <w:color w:val="000"/>
          <w:sz w:val="28"/>
          <w:szCs w:val="28"/>
        </w:rPr>
        <w:t xml:space="preserve">University of York 约克大学</w:t>
      </w:r>
    </w:p>
    <w:p>
      <w:pPr>
        <w:ind w:left="0" w:right="0" w:firstLine="560"/>
        <w:spacing w:before="450" w:after="450" w:line="312" w:lineRule="auto"/>
      </w:pPr>
      <w:r>
        <w:rPr>
          <w:rFonts w:ascii="宋体" w:hAnsi="宋体" w:eastAsia="宋体" w:cs="宋体"/>
          <w:color w:val="000"/>
          <w:sz w:val="28"/>
          <w:szCs w:val="28"/>
        </w:rPr>
        <w:t xml:space="preserve">MA in Teaching English to Speakers of Other Languages</w:t>
      </w:r>
    </w:p>
    <w:p>
      <w:pPr>
        <w:ind w:left="0" w:right="0" w:firstLine="560"/>
        <w:spacing w:before="450" w:after="450" w:line="312" w:lineRule="auto"/>
      </w:pPr>
      <w:r>
        <w:rPr>
          <w:rFonts w:ascii="宋体" w:hAnsi="宋体" w:eastAsia="宋体" w:cs="宋体"/>
          <w:color w:val="000"/>
          <w:sz w:val="28"/>
          <w:szCs w:val="28"/>
        </w:rPr>
        <w:t xml:space="preserve">资料来源：教育优选 http://www.feisuxs/</w:t>
      </w:r>
    </w:p>
    <w:p>
      <w:pPr>
        <w:ind w:left="0" w:right="0" w:firstLine="560"/>
        <w:spacing w:before="450" w:after="450" w:line="312" w:lineRule="auto"/>
      </w:pPr>
      <w:r>
        <w:rPr>
          <w:rFonts w:ascii="宋体" w:hAnsi="宋体" w:eastAsia="宋体" w:cs="宋体"/>
          <w:color w:val="000"/>
          <w:sz w:val="28"/>
          <w:szCs w:val="28"/>
        </w:rPr>
        <w:t xml:space="preserve">最权威的国际教育服务平台</w:t>
      </w:r>
    </w:p>
    <w:p>
      <w:pPr>
        <w:ind w:left="0" w:right="0" w:firstLine="560"/>
        <w:spacing w:before="450" w:after="450" w:line="312" w:lineRule="auto"/>
      </w:pPr>
      <w:r>
        <w:rPr>
          <w:rFonts w:ascii="宋体" w:hAnsi="宋体" w:eastAsia="宋体" w:cs="宋体"/>
          <w:color w:val="000"/>
          <w:sz w:val="28"/>
          <w:szCs w:val="28"/>
        </w:rPr>
        <w:t xml:space="preserve">约克大学综合排名高，在国内国际知名度较高，该学校的TESOL专业开设在教育学院下面，同时其专业课程学起来会比较轻松，毕业率很高。此外，学校特别说明如果有1年及以上的教育工作经验，建议申请MA in Applied Linguistics for English Language Teaching</w:t>
      </w:r>
    </w:p>
    <w:p>
      <w:pPr>
        <w:ind w:left="0" w:right="0" w:firstLine="560"/>
        <w:spacing w:before="450" w:after="450" w:line="312" w:lineRule="auto"/>
      </w:pPr>
      <w:r>
        <w:rPr>
          <w:rFonts w:ascii="宋体" w:hAnsi="宋体" w:eastAsia="宋体" w:cs="宋体"/>
          <w:color w:val="000"/>
          <w:sz w:val="28"/>
          <w:szCs w:val="28"/>
        </w:rPr>
        <w:t xml:space="preserve">University of Edinburgh 爱丁堡大学</w:t>
      </w:r>
    </w:p>
    <w:p>
      <w:pPr>
        <w:ind w:left="0" w:right="0" w:firstLine="560"/>
        <w:spacing w:before="450" w:after="450" w:line="312" w:lineRule="auto"/>
      </w:pPr>
      <w:r>
        <w:rPr>
          <w:rFonts w:ascii="宋体" w:hAnsi="宋体" w:eastAsia="宋体" w:cs="宋体"/>
          <w:color w:val="000"/>
          <w:sz w:val="28"/>
          <w:szCs w:val="28"/>
        </w:rPr>
        <w:t xml:space="preserve">MSc in Teaching English to Speakers of Other Languages</w:t>
      </w:r>
    </w:p>
    <w:p>
      <w:pPr>
        <w:ind w:left="0" w:right="0" w:firstLine="560"/>
        <w:spacing w:before="450" w:after="450" w:line="312" w:lineRule="auto"/>
      </w:pPr>
      <w:r>
        <w:rPr>
          <w:rFonts w:ascii="宋体" w:hAnsi="宋体" w:eastAsia="宋体" w:cs="宋体"/>
          <w:color w:val="000"/>
          <w:sz w:val="28"/>
          <w:szCs w:val="28"/>
        </w:rPr>
        <w:t xml:space="preserve">爱丁堡大学作为英国最古老的大学之一，已经有了500年以上的历史，在英国乃至世界知名度都非常高。就QS2014年最新的世界排名，爱大达到了全球第17位。同时爱大在教育学领域也是非常受推崇的。爱丁堡的TESOL专业已经开设了40余年，师资在行业内知名度非常高，研究领域也很广泛。在课程学习中，TESOL要求比较严格，各类的Lecture以及workshop都非常多，也需要学生更多地参与到课程讨论中。</w:t>
      </w:r>
    </w:p>
    <w:p>
      <w:pPr>
        <w:ind w:left="0" w:right="0" w:firstLine="560"/>
        <w:spacing w:before="450" w:after="450" w:line="312" w:lineRule="auto"/>
      </w:pPr>
      <w:r>
        <w:rPr>
          <w:rFonts w:ascii="宋体" w:hAnsi="宋体" w:eastAsia="宋体" w:cs="宋体"/>
          <w:color w:val="000"/>
          <w:sz w:val="28"/>
          <w:szCs w:val="28"/>
        </w:rPr>
        <w:t xml:space="preserve">此类大学中还包括了其余的诸如：Durham杜伦大学，Warwick华威大学，Liverpool利物浦大学，Leicester莱斯特大学，Birmingham伯明翰大学，等等。</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无语言专业背景的申请人有一些院校也可以接受没有语言专业背景但是热爱英语教学专业的申请人，比如：</w:t>
      </w:r>
    </w:p>
    <w:p>
      <w:pPr>
        <w:ind w:left="0" w:right="0" w:firstLine="560"/>
        <w:spacing w:before="450" w:after="450" w:line="312" w:lineRule="auto"/>
      </w:pPr>
      <w:r>
        <w:rPr>
          <w:rFonts w:ascii="宋体" w:hAnsi="宋体" w:eastAsia="宋体" w:cs="宋体"/>
          <w:color w:val="000"/>
          <w:sz w:val="28"/>
          <w:szCs w:val="28"/>
        </w:rPr>
        <w:t xml:space="preserve">资料来源：教育优选 http://www.feisuxs/</w:t>
      </w:r>
    </w:p>
    <w:p>
      <w:pPr>
        <w:ind w:left="0" w:right="0" w:firstLine="560"/>
        <w:spacing w:before="450" w:after="450" w:line="312" w:lineRule="auto"/>
      </w:pPr>
      <w:r>
        <w:rPr>
          <w:rFonts w:ascii="宋体" w:hAnsi="宋体" w:eastAsia="宋体" w:cs="宋体"/>
          <w:color w:val="000"/>
          <w:sz w:val="28"/>
          <w:szCs w:val="28"/>
        </w:rPr>
        <w:t xml:space="preserve">最权威的国际教育服务平台</w:t>
      </w:r>
    </w:p>
    <w:p>
      <w:pPr>
        <w:ind w:left="0" w:right="0" w:firstLine="560"/>
        <w:spacing w:before="450" w:after="450" w:line="312" w:lineRule="auto"/>
      </w:pPr>
      <w:r>
        <w:rPr>
          <w:rFonts w:ascii="宋体" w:hAnsi="宋体" w:eastAsia="宋体" w:cs="宋体"/>
          <w:color w:val="000"/>
          <w:sz w:val="28"/>
          <w:szCs w:val="28"/>
        </w:rPr>
        <w:t xml:space="preserve">Newcastle 纽卡斯尔大学</w:t>
      </w:r>
    </w:p>
    <w:p>
      <w:pPr>
        <w:ind w:left="0" w:right="0" w:firstLine="560"/>
        <w:spacing w:before="450" w:after="450" w:line="312" w:lineRule="auto"/>
      </w:pPr>
      <w:r>
        <w:rPr>
          <w:rFonts w:ascii="宋体" w:hAnsi="宋体" w:eastAsia="宋体" w:cs="宋体"/>
          <w:color w:val="000"/>
          <w:sz w:val="28"/>
          <w:szCs w:val="28"/>
        </w:rPr>
        <w:t xml:space="preserve">MA Applied Linguistics and TESOL</w:t>
      </w:r>
    </w:p>
    <w:p>
      <w:pPr>
        <w:ind w:left="0" w:right="0" w:firstLine="560"/>
        <w:spacing w:before="450" w:after="450" w:line="312" w:lineRule="auto"/>
      </w:pPr>
      <w:r>
        <w:rPr>
          <w:rFonts w:ascii="宋体" w:hAnsi="宋体" w:eastAsia="宋体" w:cs="宋体"/>
          <w:color w:val="000"/>
          <w:sz w:val="28"/>
          <w:szCs w:val="28"/>
        </w:rPr>
        <w:t xml:space="preserve">接受任何专业的学生申请，同时也接受有工作经验需要深造的学生。是那些没有语言教育背景但想从事英语教学的学生申请的首选。纽卡斯尔大学属于英国的红砖墙类大学，有很高的认可度。</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有工作经验的申请人TESOL专业有很多都是要有1到2年，甚至3年相关工作经验才能申请的。这对于申请人的学术背景也可以相应地降低要求。此类比较知名的大学包括：</w:t>
      </w:r>
    </w:p>
    <w:p>
      <w:pPr>
        <w:ind w:left="0" w:right="0" w:firstLine="560"/>
        <w:spacing w:before="450" w:after="450" w:line="312" w:lineRule="auto"/>
      </w:pPr>
      <w:r>
        <w:rPr>
          <w:rFonts w:ascii="宋体" w:hAnsi="宋体" w:eastAsia="宋体" w:cs="宋体"/>
          <w:color w:val="000"/>
          <w:sz w:val="28"/>
          <w:szCs w:val="28"/>
        </w:rPr>
        <w:t xml:space="preserve">University of Bristol 布里斯托大学</w:t>
      </w:r>
    </w:p>
    <w:p>
      <w:pPr>
        <w:ind w:left="0" w:right="0" w:firstLine="560"/>
        <w:spacing w:before="450" w:after="450" w:line="312" w:lineRule="auto"/>
      </w:pPr>
      <w:r>
        <w:rPr>
          <w:rFonts w:ascii="宋体" w:hAnsi="宋体" w:eastAsia="宋体" w:cs="宋体"/>
          <w:color w:val="000"/>
          <w:sz w:val="28"/>
          <w:szCs w:val="28"/>
        </w:rPr>
        <w:t xml:space="preserve">MSc in Teaching English to Speakers of Other Languages</w:t>
      </w:r>
    </w:p>
    <w:p>
      <w:pPr>
        <w:ind w:left="0" w:right="0" w:firstLine="560"/>
        <w:spacing w:before="450" w:after="450" w:line="312" w:lineRule="auto"/>
      </w:pPr>
      <w:r>
        <w:rPr>
          <w:rFonts w:ascii="宋体" w:hAnsi="宋体" w:eastAsia="宋体" w:cs="宋体"/>
          <w:color w:val="000"/>
          <w:sz w:val="28"/>
          <w:szCs w:val="28"/>
        </w:rPr>
        <w:t xml:space="preserve">布里斯托大学要求申请人至少有1年及以上的工作经验，布里斯托大学综合排名非常靠前，同时其教育专业也很受欢迎。</w:t>
      </w:r>
    </w:p>
    <w:p>
      <w:pPr>
        <w:ind w:left="0" w:right="0" w:firstLine="560"/>
        <w:spacing w:before="450" w:after="450" w:line="312" w:lineRule="auto"/>
      </w:pPr>
      <w:r>
        <w:rPr>
          <w:rFonts w:ascii="宋体" w:hAnsi="宋体" w:eastAsia="宋体" w:cs="宋体"/>
          <w:color w:val="000"/>
          <w:sz w:val="28"/>
          <w:szCs w:val="28"/>
        </w:rPr>
        <w:t xml:space="preserve">University of Bath 巴斯大学</w:t>
      </w:r>
    </w:p>
    <w:p>
      <w:pPr>
        <w:ind w:left="0" w:right="0" w:firstLine="560"/>
        <w:spacing w:before="450" w:after="450" w:line="312" w:lineRule="auto"/>
      </w:pPr>
      <w:r>
        <w:rPr>
          <w:rFonts w:ascii="宋体" w:hAnsi="宋体" w:eastAsia="宋体" w:cs="宋体"/>
          <w:color w:val="000"/>
          <w:sz w:val="28"/>
          <w:szCs w:val="28"/>
        </w:rPr>
        <w:t xml:space="preserve">MA TESOL</w:t>
      </w:r>
    </w:p>
    <w:p>
      <w:pPr>
        <w:ind w:left="0" w:right="0" w:firstLine="560"/>
        <w:spacing w:before="450" w:after="450" w:line="312" w:lineRule="auto"/>
      </w:pPr>
      <w:r>
        <w:rPr>
          <w:rFonts w:ascii="宋体" w:hAnsi="宋体" w:eastAsia="宋体" w:cs="宋体"/>
          <w:color w:val="000"/>
          <w:sz w:val="28"/>
          <w:szCs w:val="28"/>
        </w:rPr>
        <w:t xml:space="preserve">MA TESOL with Delta</w:t>
      </w:r>
    </w:p>
    <w:p>
      <w:pPr>
        <w:ind w:left="0" w:right="0" w:firstLine="560"/>
        <w:spacing w:before="450" w:after="450" w:line="312" w:lineRule="auto"/>
      </w:pPr>
      <w:r>
        <w:rPr>
          <w:rFonts w:ascii="宋体" w:hAnsi="宋体" w:eastAsia="宋体" w:cs="宋体"/>
          <w:color w:val="000"/>
          <w:sz w:val="28"/>
          <w:szCs w:val="28"/>
        </w:rPr>
        <w:t xml:space="preserve">资料来源：教育优选 http://www.feisuxs/</w:t>
      </w:r>
    </w:p>
    <w:p>
      <w:pPr>
        <w:ind w:left="0" w:right="0" w:firstLine="560"/>
        <w:spacing w:before="450" w:after="450" w:line="312" w:lineRule="auto"/>
      </w:pPr>
      <w:r>
        <w:rPr>
          <w:rFonts w:ascii="宋体" w:hAnsi="宋体" w:eastAsia="宋体" w:cs="宋体"/>
          <w:color w:val="000"/>
          <w:sz w:val="28"/>
          <w:szCs w:val="28"/>
        </w:rPr>
        <w:t xml:space="preserve">最权威的国际教育服务平台</w:t>
      </w:r>
    </w:p>
    <w:p>
      <w:pPr>
        <w:ind w:left="0" w:right="0" w:firstLine="560"/>
        <w:spacing w:before="450" w:after="450" w:line="312" w:lineRule="auto"/>
      </w:pPr>
      <w:r>
        <w:rPr>
          <w:rFonts w:ascii="宋体" w:hAnsi="宋体" w:eastAsia="宋体" w:cs="宋体"/>
          <w:color w:val="000"/>
          <w:sz w:val="28"/>
          <w:szCs w:val="28"/>
        </w:rPr>
        <w:t xml:space="preserve">巴斯大学综合排名高，各专业排名也不低，是很多学生的首选学校。该校的TESOL专业需要有一定的教育工作经验的人才能申请。更有针对性地就英语教育目前状况让学生有实践和理论共存的学习。值得一提的是，该学校有开设MA TESOL with Delta专业，更针对想要在这个领域有所发展的申请，毕业学生能获得剑桥大学考试中心颁发的ESOL成人教育文凭，受全世界英语语言教师组织广泛认可。</w:t>
      </w:r>
    </w:p>
    <w:p>
      <w:pPr>
        <w:ind w:left="0" w:right="0" w:firstLine="560"/>
        <w:spacing w:before="450" w:after="450" w:line="312" w:lineRule="auto"/>
      </w:pPr>
      <w:r>
        <w:rPr>
          <w:rFonts w:ascii="宋体" w:hAnsi="宋体" w:eastAsia="宋体" w:cs="宋体"/>
          <w:color w:val="000"/>
          <w:sz w:val="28"/>
          <w:szCs w:val="28"/>
        </w:rPr>
        <w:t xml:space="preserve">University of Sheffield 谢菲尔德大学</w:t>
      </w:r>
    </w:p>
    <w:p>
      <w:pPr>
        <w:ind w:left="0" w:right="0" w:firstLine="560"/>
        <w:spacing w:before="450" w:after="450" w:line="312" w:lineRule="auto"/>
      </w:pPr>
      <w:r>
        <w:rPr>
          <w:rFonts w:ascii="宋体" w:hAnsi="宋体" w:eastAsia="宋体" w:cs="宋体"/>
          <w:color w:val="000"/>
          <w:sz w:val="28"/>
          <w:szCs w:val="28"/>
        </w:rPr>
        <w:t xml:space="preserve">MA in Applied Linguistics with TESOL</w:t>
      </w:r>
    </w:p>
    <w:p>
      <w:pPr>
        <w:ind w:left="0" w:right="0" w:firstLine="560"/>
        <w:spacing w:before="450" w:after="450" w:line="312" w:lineRule="auto"/>
      </w:pPr>
      <w:r>
        <w:rPr>
          <w:rFonts w:ascii="宋体" w:hAnsi="宋体" w:eastAsia="宋体" w:cs="宋体"/>
          <w:color w:val="000"/>
          <w:sz w:val="28"/>
          <w:szCs w:val="28"/>
        </w:rPr>
        <w:t xml:space="preserve">谢菲尔德大学该专业的申请对专业背景没有明确的要求，适合没有语言教育学术背景的学生。但是要求至少有2年的相关工作经验。</w:t>
      </w:r>
    </w:p>
    <w:p>
      <w:pPr>
        <w:ind w:left="0" w:right="0" w:firstLine="560"/>
        <w:spacing w:before="450" w:after="450" w:line="312" w:lineRule="auto"/>
      </w:pPr>
      <w:r>
        <w:rPr>
          <w:rFonts w:ascii="宋体" w:hAnsi="宋体" w:eastAsia="宋体" w:cs="宋体"/>
          <w:color w:val="000"/>
          <w:sz w:val="28"/>
          <w:szCs w:val="28"/>
        </w:rPr>
        <w:t xml:space="preserve">其余此类大学还包括，Lancaster兰卡斯特大学，Leeds利兹大学，Manchester曼彻斯特大学，等等。</w:t>
      </w:r>
    </w:p>
    <w:p>
      <w:pPr>
        <w:ind w:left="0" w:right="0" w:firstLine="560"/>
        <w:spacing w:before="450" w:after="450" w:line="312" w:lineRule="auto"/>
      </w:pPr>
      <w:r>
        <w:rPr>
          <w:rFonts w:ascii="宋体" w:hAnsi="宋体" w:eastAsia="宋体" w:cs="宋体"/>
          <w:color w:val="000"/>
          <w:sz w:val="28"/>
          <w:szCs w:val="28"/>
        </w:rPr>
        <w:t xml:space="preserve">如果各位同学想申请英国大学的TESOL，不妨可以参考一下，根据自身的条件和实际情况做选择。</w:t>
      </w:r>
    </w:p>
    <w:p>
      <w:pPr>
        <w:ind w:left="0" w:right="0" w:firstLine="560"/>
        <w:spacing w:before="450" w:after="450" w:line="312" w:lineRule="auto"/>
      </w:pPr>
      <w:r>
        <w:rPr>
          <w:rFonts w:ascii="宋体" w:hAnsi="宋体" w:eastAsia="宋体" w:cs="宋体"/>
          <w:color w:val="000"/>
          <w:sz w:val="28"/>
          <w:szCs w:val="28"/>
        </w:rPr>
        <w:t xml:space="preserve">资料来源：教育优选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第五篇：2025年英国留学-人力资源专业排名二</w:t>
      </w:r>
    </w:p>
    <w:p>
      <w:pPr>
        <w:ind w:left="0" w:right="0" w:firstLine="560"/>
        <w:spacing w:before="450" w:after="450" w:line="312" w:lineRule="auto"/>
      </w:pPr>
      <w:r>
        <w:rPr>
          <w:rFonts w:ascii="宋体" w:hAnsi="宋体" w:eastAsia="宋体" w:cs="宋体"/>
          <w:color w:val="000"/>
          <w:sz w:val="28"/>
          <w:szCs w:val="28"/>
        </w:rPr>
        <w:t xml:space="preserve">2025年英国留学-人力资源专业排名</w:t>
      </w:r>
    </w:p>
    <w:p>
      <w:pPr>
        <w:ind w:left="0" w:right="0" w:firstLine="560"/>
        <w:spacing w:before="450" w:after="450" w:line="312" w:lineRule="auto"/>
      </w:pPr>
      <w:r>
        <w:rPr>
          <w:rFonts w:ascii="宋体" w:hAnsi="宋体" w:eastAsia="宋体" w:cs="宋体"/>
          <w:color w:val="000"/>
          <w:sz w:val="28"/>
          <w:szCs w:val="28"/>
        </w:rPr>
        <w:t xml:space="preserve">（二）去英国人力资源专业留学的学生会根据排名来选择学校，英国大学人力资源管理专业，有很多大学都开设，并且比较有名，比如：LSE、曼彻斯特大学、阿斯顿大学等等。但是不同的人力资源管理专业对应的群体不同，同学生在申请的时候要注意识别看哪些专业是适合自己的。</w:t>
      </w:r>
    </w:p>
    <w:p>
      <w:pPr>
        <w:ind w:left="0" w:right="0" w:firstLine="560"/>
        <w:spacing w:before="450" w:after="450" w:line="312" w:lineRule="auto"/>
      </w:pPr>
      <w:r>
        <w:rPr>
          <w:rFonts w:ascii="宋体" w:hAnsi="宋体" w:eastAsia="宋体" w:cs="宋体"/>
          <w:color w:val="000"/>
          <w:sz w:val="28"/>
          <w:szCs w:val="28"/>
        </w:rPr>
        <w:t xml:space="preserve">很多学生在网站上面找到很多关于人力资源的排名，特别要注意：英国大学人力资源管理专业排名，属于大的商科的范畴，没有专门排名。</w:t>
      </w:r>
    </w:p>
    <w:p>
      <w:pPr>
        <w:ind w:left="0" w:right="0" w:firstLine="560"/>
        <w:spacing w:before="450" w:after="450" w:line="312" w:lineRule="auto"/>
      </w:pPr>
      <w:r>
        <w:rPr>
          <w:rFonts w:ascii="宋体" w:hAnsi="宋体" w:eastAsia="宋体" w:cs="宋体"/>
          <w:color w:val="000"/>
          <w:sz w:val="28"/>
          <w:szCs w:val="28"/>
        </w:rPr>
        <w:t xml:space="preserve">排名院校剑桥大学(Cambridge)</w:t>
      </w:r>
    </w:p>
    <w:p>
      <w:pPr>
        <w:ind w:left="0" w:right="0" w:firstLine="560"/>
        <w:spacing w:before="450" w:after="450" w:line="312" w:lineRule="auto"/>
      </w:pPr>
      <w:r>
        <w:rPr>
          <w:rFonts w:ascii="宋体" w:hAnsi="宋体" w:eastAsia="宋体" w:cs="宋体"/>
          <w:color w:val="000"/>
          <w:sz w:val="28"/>
          <w:szCs w:val="28"/>
        </w:rPr>
        <w:t xml:space="preserve">牛津大学(Oxford)巴斯大学(Bath)华威大学(Warwick)伦敦政治经济学院(LSE)拉夫堡大学(Loughborough)兰卡斯特大学(Lancaster)埃克塞特大学(Exeter)圣安德鲁斯大学(St Andrews)伦敦大学国王学院(King’s College)卡迪夫大学(Cardiff)</w:t>
      </w:r>
    </w:p>
    <w:p>
      <w:pPr>
        <w:ind w:left="0" w:right="0" w:firstLine="560"/>
        <w:spacing w:before="450" w:after="450" w:line="312" w:lineRule="auto"/>
      </w:pPr>
      <w:r>
        <w:rPr>
          <w:rFonts w:ascii="宋体" w:hAnsi="宋体" w:eastAsia="宋体" w:cs="宋体"/>
          <w:color w:val="000"/>
          <w:sz w:val="28"/>
          <w:szCs w:val="28"/>
        </w:rPr>
        <w:t xml:space="preserve">19斯特拉思克莱德大学(Strathclyde)伦敦城市大学(City)诺丁汉大学(Nottingham)利兹大学(Leeds)杜伦大学(Durham)阿斯顿大学(Aston)格拉斯哥大学(Glasgow)南安普顿大学(Southampton)伦敦大学亚非学院(SOAS)曼彻斯特大学(Manchester)谢菲尔德大学(Sheffield)</w:t>
      </w:r>
    </w:p>
    <w:p>
      <w:pPr>
        <w:ind w:left="0" w:right="0" w:firstLine="560"/>
        <w:spacing w:before="450" w:after="450" w:line="312" w:lineRule="auto"/>
      </w:pPr>
      <w:r>
        <w:rPr>
          <w:rFonts w:ascii="宋体" w:hAnsi="宋体" w:eastAsia="宋体" w:cs="宋体"/>
          <w:color w:val="000"/>
          <w:sz w:val="28"/>
          <w:szCs w:val="28"/>
        </w:rPr>
        <w:t xml:space="preserve">雷丁大学(Reading)爱丁堡大学(Edinburgh)苏塞克斯大学(Sussex)利物浦大学(Liverpool)伯明翰大学(Birmingham)赫瑞瓦特大学(Heriot-Watt)萨里大学(Surrey)纽卡斯尔大学(Newcastle)</w:t>
      </w:r>
    </w:p>
    <w:p>
      <w:pPr>
        <w:ind w:left="0" w:right="0" w:firstLine="560"/>
        <w:spacing w:before="450" w:after="450" w:line="312" w:lineRule="auto"/>
      </w:pPr>
      <w:r>
        <w:rPr>
          <w:rFonts w:ascii="宋体" w:hAnsi="宋体" w:eastAsia="宋体" w:cs="宋体"/>
          <w:color w:val="000"/>
          <w:sz w:val="28"/>
          <w:szCs w:val="28"/>
        </w:rPr>
        <w:t xml:space="preserve">阿伯丁大学(Aberdeen)肯特大学(Kent)莱斯特大学(Leicester)白金汉大学(Buckingham)罗伯特戈登大学(Robert Gordon)伦敦大学学院(UCL)约克大学(York)赫尔大学(Hull)基尔大学(Keele)东英格利亚大学(East Anglia)林肯大学(Lincoln)皇家霍洛威大学(Royal Holloway)斯特林大学(Stirling)Harper Adams University College 布鲁内耳大学(Brunel)威尔士班戈大学(Bangor)德蒙特福德大学(De Montfort)贝尔法斯特女王大学(Queen\'s Belfast)埃塞克斯大学(Essex)伦敦大学玛丽皇后学院(Queen\'s Mary)邓迪大学(Dundee)布拉德福德大学(Bradford)布莱顿大学(Brighton)牛津布鲁克斯大学(Oxford Brookes)</w:t>
      </w:r>
    </w:p>
    <w:p>
      <w:pPr>
        <w:ind w:left="0" w:right="0" w:firstLine="560"/>
        <w:spacing w:before="450" w:after="450" w:line="312" w:lineRule="auto"/>
      </w:pPr>
      <w:r>
        <w:rPr>
          <w:rFonts w:ascii="宋体" w:hAnsi="宋体" w:eastAsia="宋体" w:cs="宋体"/>
          <w:color w:val="000"/>
          <w:sz w:val="28"/>
          <w:szCs w:val="28"/>
        </w:rPr>
        <w:t xml:space="preserve">朴次茅斯大学(Portsmouth)诺森比亚大学(Northumbria)波恩茅斯大学(Bournemouth)龙比亚大学(Napier)西英格兰大学(UWE)谢菲尔德哈莱姆大学(Sheffield Hallam)中央兰开夏大学(UCLAN)哈德斯菲尔德大学(Huddersfield)普利茅斯大学(Plymouth)St Mary\'s University College 考文垂大学(Coventry)诺丁汉特伦特大学(NTU)格拉摩根大学(Glamorgan)格林威治大学(Greenwich)巴斯泉大学(Bath Spa)阿尔斯特大学(Ulster)索尔福德大学(Salford)史塔福郡大学(Staffordshire)赫特福德郡大学(Hertfordshire)金斯顿大学(Kingston)曼彻斯特城市大学(Manchester Metropolitan)斯旺西大学(Swansea)切斯特大学(Chester)阿伯里斯特维斯(Aberystwyth)伯明翰城市大学(BCU)威斯敏斯特大学(Westminster)Leeds Trinity University College Royal Agricultural College 奇切斯特大学(Chichester)桑德兰大学(Sunderland)格拉斯哥喀里多尼亚大学(Glasgow Caledonian)西苏格兰大学(West of Scotland)约克圣约翰大学(York St John)提兹塞德大学(Teesside)伯明翰大学(Birmingham)卡迪夫都市大学(CMU)伦敦南岸大学(South Bank)阿伯泰邓迪大学(Abertay Dundee)温切斯特大学(Winchester)格林多大学(Glyndwr)密德萨斯大学(Middlesex)爱丁堡玛格丽特皇后学院(Queen Margaret Edinburgh)北安普顿大学(Northampton)</w:t>
      </w:r>
    </w:p>
    <w:p>
      <w:pPr>
        <w:ind w:left="0" w:right="0" w:firstLine="560"/>
        <w:spacing w:before="450" w:after="450" w:line="312" w:lineRule="auto"/>
      </w:pPr>
      <w:r>
        <w:rPr>
          <w:rFonts w:ascii="宋体" w:hAnsi="宋体" w:eastAsia="宋体" w:cs="宋体"/>
          <w:color w:val="000"/>
          <w:sz w:val="28"/>
          <w:szCs w:val="28"/>
        </w:rPr>
        <w:t xml:space="preserve">利物浦约翰摩尔大学(Liverpool JM)99 格鲁斯特大学(Gloucestershire)</w:t>
      </w:r>
    </w:p>
    <w:p>
      <w:pPr>
        <w:ind w:left="0" w:right="0" w:firstLine="560"/>
        <w:spacing w:before="450" w:after="450" w:line="312" w:lineRule="auto"/>
      </w:pPr>
      <w:r>
        <w:rPr>
          <w:rFonts w:ascii="宋体" w:hAnsi="宋体" w:eastAsia="宋体" w:cs="宋体"/>
          <w:color w:val="000"/>
          <w:sz w:val="28"/>
          <w:szCs w:val="28"/>
        </w:rPr>
        <w:t xml:space="preserve">南安普顿索伦特大学(Southampton Solent)101 罗汉普顿大学(Roehampton)</w:t>
      </w:r>
    </w:p>
    <w:p>
      <w:pPr>
        <w:ind w:left="0" w:right="0" w:firstLine="560"/>
        <w:spacing w:before="450" w:after="450" w:line="312" w:lineRule="auto"/>
      </w:pPr>
      <w:r>
        <w:rPr>
          <w:rFonts w:ascii="宋体" w:hAnsi="宋体" w:eastAsia="宋体" w:cs="宋体"/>
          <w:color w:val="000"/>
          <w:sz w:val="28"/>
          <w:szCs w:val="28"/>
        </w:rPr>
        <w:t xml:space="preserve">波尔顿大学(Bolton)</w:t>
      </w:r>
    </w:p>
    <w:p>
      <w:pPr>
        <w:ind w:left="0" w:right="0" w:firstLine="560"/>
        <w:spacing w:before="450" w:after="450" w:line="312" w:lineRule="auto"/>
      </w:pPr>
      <w:r>
        <w:rPr>
          <w:rFonts w:ascii="宋体" w:hAnsi="宋体" w:eastAsia="宋体" w:cs="宋体"/>
          <w:color w:val="000"/>
          <w:sz w:val="28"/>
          <w:szCs w:val="28"/>
        </w:rPr>
        <w:t xml:space="preserve">坎特伯里基督大学(Canterbury Christ Church)103 威尔士新港学院(UWCN)</w:t>
      </w:r>
    </w:p>
    <w:p>
      <w:pPr>
        <w:ind w:left="0" w:right="0" w:firstLine="560"/>
        <w:spacing w:before="450" w:after="450" w:line="312" w:lineRule="auto"/>
      </w:pPr>
      <w:r>
        <w:rPr>
          <w:rFonts w:ascii="宋体" w:hAnsi="宋体" w:eastAsia="宋体" w:cs="宋体"/>
          <w:color w:val="000"/>
          <w:sz w:val="28"/>
          <w:szCs w:val="28"/>
        </w:rPr>
        <w:t xml:space="preserve">伍斯特大学(Worcester)</w:t>
      </w:r>
    </w:p>
    <w:p>
      <w:pPr>
        <w:ind w:left="0" w:right="0" w:firstLine="560"/>
        <w:spacing w:before="450" w:after="450" w:line="312" w:lineRule="auto"/>
      </w:pPr>
      <w:r>
        <w:rPr>
          <w:rFonts w:ascii="宋体" w:hAnsi="宋体" w:eastAsia="宋体" w:cs="宋体"/>
          <w:color w:val="000"/>
          <w:sz w:val="28"/>
          <w:szCs w:val="28"/>
        </w:rPr>
        <w:t xml:space="preserve">利兹都市大学(Leeds Metropolitan)107 边山大学(Edge Hill)</w:t>
      </w:r>
    </w:p>
    <w:p>
      <w:pPr>
        <w:ind w:left="0" w:right="0" w:firstLine="560"/>
        <w:spacing w:before="450" w:after="450" w:line="312" w:lineRule="auto"/>
      </w:pPr>
      <w:r>
        <w:rPr>
          <w:rFonts w:ascii="宋体" w:hAnsi="宋体" w:eastAsia="宋体" w:cs="宋体"/>
          <w:color w:val="000"/>
          <w:sz w:val="28"/>
          <w:szCs w:val="28"/>
        </w:rPr>
        <w:t xml:space="preserve">德比大学(Derby)</w:t>
      </w:r>
    </w:p>
    <w:p>
      <w:pPr>
        <w:ind w:left="0" w:right="0" w:firstLine="560"/>
        <w:spacing w:before="450" w:after="450" w:line="312" w:lineRule="auto"/>
      </w:pPr>
      <w:r>
        <w:rPr>
          <w:rFonts w:ascii="宋体" w:hAnsi="宋体" w:eastAsia="宋体" w:cs="宋体"/>
          <w:color w:val="000"/>
          <w:sz w:val="28"/>
          <w:szCs w:val="28"/>
        </w:rPr>
        <w:t xml:space="preserve">新白金汉大学(Bucks)</w:t>
      </w:r>
    </w:p>
    <w:p>
      <w:pPr>
        <w:ind w:left="0" w:right="0" w:firstLine="560"/>
        <w:spacing w:before="450" w:after="450" w:line="312" w:lineRule="auto"/>
      </w:pPr>
      <w:r>
        <w:rPr>
          <w:rFonts w:ascii="宋体" w:hAnsi="宋体" w:eastAsia="宋体" w:cs="宋体"/>
          <w:color w:val="000"/>
          <w:sz w:val="28"/>
          <w:szCs w:val="28"/>
        </w:rPr>
        <w:t xml:space="preserve">西伦敦大学(West London)</w:t>
      </w:r>
    </w:p>
    <w:p>
      <w:pPr>
        <w:ind w:left="0" w:right="0" w:firstLine="560"/>
        <w:spacing w:before="450" w:after="450" w:line="312" w:lineRule="auto"/>
      </w:pPr>
      <w:r>
        <w:rPr>
          <w:rFonts w:ascii="宋体" w:hAnsi="宋体" w:eastAsia="宋体" w:cs="宋体"/>
          <w:color w:val="000"/>
          <w:sz w:val="28"/>
          <w:szCs w:val="28"/>
        </w:rPr>
        <w:t xml:space="preserve">东伦敦大学(East London)</w:t>
      </w:r>
    </w:p>
    <w:p>
      <w:pPr>
        <w:ind w:left="0" w:right="0" w:firstLine="560"/>
        <w:spacing w:before="450" w:after="450" w:line="312" w:lineRule="auto"/>
      </w:pPr>
      <w:r>
        <w:rPr>
          <w:rFonts w:ascii="宋体" w:hAnsi="宋体" w:eastAsia="宋体" w:cs="宋体"/>
          <w:color w:val="000"/>
          <w:sz w:val="28"/>
          <w:szCs w:val="28"/>
        </w:rPr>
        <w:t xml:space="preserve">安格利亚鲁斯金大学(Anglia Ruskin)114 贝德福德大学(Bedfordshire)</w:t>
      </w:r>
    </w:p>
    <w:p>
      <w:pPr>
        <w:ind w:left="0" w:right="0" w:firstLine="560"/>
        <w:spacing w:before="450" w:after="450" w:line="312" w:lineRule="auto"/>
      </w:pPr>
      <w:r>
        <w:rPr>
          <w:rFonts w:ascii="宋体" w:hAnsi="宋体" w:eastAsia="宋体" w:cs="宋体"/>
          <w:color w:val="000"/>
          <w:sz w:val="28"/>
          <w:szCs w:val="28"/>
        </w:rPr>
        <w:t xml:space="preserve">伦敦都市大学(Metropolitan)</w:t>
      </w:r>
    </w:p>
    <w:p>
      <w:pPr>
        <w:ind w:left="0" w:right="0" w:firstLine="560"/>
        <w:spacing w:before="450" w:after="450" w:line="312" w:lineRule="auto"/>
      </w:pPr>
      <w:r>
        <w:rPr>
          <w:rFonts w:ascii="宋体" w:hAnsi="宋体" w:eastAsia="宋体" w:cs="宋体"/>
          <w:color w:val="000"/>
          <w:sz w:val="28"/>
          <w:szCs w:val="28"/>
        </w:rPr>
        <w:t xml:space="preserve">哥比亚大学(Cumbria)</w:t>
      </w:r>
    </w:p>
    <w:p>
      <w:pPr>
        <w:ind w:left="0" w:right="0" w:firstLine="560"/>
        <w:spacing w:before="450" w:after="450" w:line="312" w:lineRule="auto"/>
      </w:pPr>
      <w:r>
        <w:rPr>
          <w:rFonts w:ascii="宋体" w:hAnsi="宋体" w:eastAsia="宋体" w:cs="宋体"/>
          <w:color w:val="000"/>
          <w:sz w:val="28"/>
          <w:szCs w:val="28"/>
        </w:rPr>
        <w:t xml:space="preserve">伦敦艺术大学(Arts London)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2025-08-12T15:05:12+08:00</dcterms:created>
  <dcterms:modified xsi:type="dcterms:W3CDTF">2025-08-12T15:05:12+08:00</dcterms:modified>
</cp:coreProperties>
</file>

<file path=docProps/custom.xml><?xml version="1.0" encoding="utf-8"?>
<Properties xmlns="http://schemas.openxmlformats.org/officeDocument/2006/custom-properties" xmlns:vt="http://schemas.openxmlformats.org/officeDocument/2006/docPropsVTypes"/>
</file>