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加大布局调整力度科学整合教育资源</w:t>
      </w:r>
      <w:bookmarkEnd w:id="1"/>
    </w:p>
    <w:p>
      <w:pPr>
        <w:jc w:val="center"/>
        <w:spacing w:before="0" w:after="450"/>
      </w:pPr>
      <w:r>
        <w:rPr>
          <w:rFonts w:ascii="Arial" w:hAnsi="Arial" w:eastAsia="Arial" w:cs="Arial"/>
          <w:color w:val="999999"/>
          <w:sz w:val="20"/>
          <w:szCs w:val="20"/>
        </w:rPr>
        <w:t xml:space="preserve">来源：网络  作者：紫云轻舞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加大布局调整力度科学整合教育资源加大布局调整力度科学整合教育资源----XX县中小学布局调整工作总结XX县位于鄂东南和湘鄂赣三省交界处，总人口47万，版土面积1986平方公里，下辖12个乡镇，186个行政村。现有各级各类学校180...</w:t>
      </w:r>
    </w:p>
    <w:p>
      <w:pPr>
        <w:ind w:left="0" w:right="0" w:firstLine="560"/>
        <w:spacing w:before="450" w:after="450" w:line="312" w:lineRule="auto"/>
      </w:pPr>
      <w:r>
        <w:rPr>
          <w:rFonts w:ascii="黑体" w:hAnsi="黑体" w:eastAsia="黑体" w:cs="黑体"/>
          <w:color w:val="000000"/>
          <w:sz w:val="36"/>
          <w:szCs w:val="36"/>
          <w:b w:val="1"/>
          <w:bCs w:val="1"/>
        </w:rPr>
        <w:t xml:space="preserve">第一篇：加大布局调整力度科学整合教育资源</w:t>
      </w:r>
    </w:p>
    <w:p>
      <w:pPr>
        <w:ind w:left="0" w:right="0" w:firstLine="560"/>
        <w:spacing w:before="450" w:after="450" w:line="312" w:lineRule="auto"/>
      </w:pPr>
      <w:r>
        <w:rPr>
          <w:rFonts w:ascii="宋体" w:hAnsi="宋体" w:eastAsia="宋体" w:cs="宋体"/>
          <w:color w:val="000"/>
          <w:sz w:val="28"/>
          <w:szCs w:val="28"/>
        </w:rPr>
        <w:t xml:space="preserve">加大布局调整力度科学整合教育资源</w:t>
      </w:r>
    </w:p>
    <w:p>
      <w:pPr>
        <w:ind w:left="0" w:right="0" w:firstLine="560"/>
        <w:spacing w:before="450" w:after="450" w:line="312" w:lineRule="auto"/>
      </w:pPr>
      <w:r>
        <w:rPr>
          <w:rFonts w:ascii="宋体" w:hAnsi="宋体" w:eastAsia="宋体" w:cs="宋体"/>
          <w:color w:val="000"/>
          <w:sz w:val="28"/>
          <w:szCs w:val="28"/>
        </w:rPr>
        <w:t xml:space="preserve">----XX县中小学布局调整工作总结</w:t>
      </w:r>
    </w:p>
    <w:p>
      <w:pPr>
        <w:ind w:left="0" w:right="0" w:firstLine="560"/>
        <w:spacing w:before="450" w:after="450" w:line="312" w:lineRule="auto"/>
      </w:pPr>
      <w:r>
        <w:rPr>
          <w:rFonts w:ascii="宋体" w:hAnsi="宋体" w:eastAsia="宋体" w:cs="宋体"/>
          <w:color w:val="000"/>
          <w:sz w:val="28"/>
          <w:szCs w:val="28"/>
        </w:rPr>
        <w:t xml:space="preserve">XX县位于鄂东南和湘鄂赣三省交界处，总人口47万，版土面积1986平方公里，下辖12个乡镇，186个行政村。现有各级各类学校180所，其中高中3所，职教中心1所，初中22所，小学154所（完小112所，初小42所），教学点61个。全县共有在校学生85727人，高中阶段在校学生11444人，初中30181人，小学36287人，幼儿园7815人（含学前班）。全县在编在册教师共3917人。</w:t>
      </w:r>
    </w:p>
    <w:p>
      <w:pPr>
        <w:ind w:left="0" w:right="0" w:firstLine="560"/>
        <w:spacing w:before="450" w:after="450" w:line="312" w:lineRule="auto"/>
      </w:pPr>
      <w:r>
        <w:rPr>
          <w:rFonts w:ascii="宋体" w:hAnsi="宋体" w:eastAsia="宋体" w:cs="宋体"/>
          <w:color w:val="000"/>
          <w:sz w:val="28"/>
          <w:szCs w:val="28"/>
        </w:rPr>
        <w:t xml:space="preserve">长期以来，我县始终坚持把中小学布局调整和示范学校创建作为提高办学水平，创办人民满意教育的重要内容常抓不懈。早在1996年，全县有325个村，村村办完小，我们就制订了《XX县中小学布局调整三年规划》，拉开了校点布局调整的序幕；2024—2024年，实施了第二轮中小学布局调整；2024年，确定为全县中小学布局调整攻坚年。由于我们谋划早，动手快，措施得力，投入到位，校点布局调整工作取得了显著成效。2024年，省政府教育督导团对我县“普九”进行了复查，各项指标全部达标，并给予了高度评价。我县实施中小学布局调整工作的主要做法和体会是：</w:t>
      </w:r>
    </w:p>
    <w:p>
      <w:pPr>
        <w:ind w:left="0" w:right="0" w:firstLine="560"/>
        <w:spacing w:before="450" w:after="450" w:line="312" w:lineRule="auto"/>
      </w:pPr>
      <w:r>
        <w:rPr>
          <w:rFonts w:ascii="宋体" w:hAnsi="宋体" w:eastAsia="宋体" w:cs="宋体"/>
          <w:color w:val="000"/>
          <w:sz w:val="28"/>
          <w:szCs w:val="28"/>
        </w:rPr>
        <w:t xml:space="preserve">一、提高认识是打好布局调整攻坚战的前提我县地处山区，特殊的地理环境使学校布局长期以来呈现出多、小、散的特点。近年来，由于计划生育政策的落实，农村人口出生率下降，中小学生源减少成为一种普遍现象。据统计，1998年以前，我县每年小学招生达10000名左右，最高曾达到11166人；而2024年以来，每年小学招生只有5500人左右。有些地方校舍建好没几年，却因为生源不足而闲置。2024年，全县学生不足百人的学校（教学点）还有</w:t>
      </w:r>
    </w:p>
    <w:p>
      <w:pPr>
        <w:ind w:left="0" w:right="0" w:firstLine="560"/>
        <w:spacing w:before="450" w:after="450" w:line="312" w:lineRule="auto"/>
      </w:pPr>
      <w:r>
        <w:rPr>
          <w:rFonts w:ascii="宋体" w:hAnsi="宋体" w:eastAsia="宋体" w:cs="宋体"/>
          <w:color w:val="000"/>
          <w:sz w:val="28"/>
          <w:szCs w:val="28"/>
        </w:rPr>
        <w:t xml:space="preserve">120余所。学校虽小，但五脏俱全，建设、维修、设备配套等都需要投入资金，有限的资金撒了“芝麻盐”，带来的是人、财、物的浪费。此外，办学规模过小，功能不齐全，教师缺编且结构不合理，难以实现学科专业化要求，造成了教育教学质量的低下。特别是在一些偏远山村的教学点，办学条件差，教师实行包班制，课程开设不齐全，教学质量差，已经难以满足人民群众对优质教育的迫切需求。城乡差距引发了学生“择校热”，县城学校人满为患，乡村学校人去楼空，社会对优质教育的需求与教育发展不均衡的矛盾日益凸现。因此，加快校点布局调整步伐，有计划地撤并那些规模小、质量低、效益差的学校，创建一批规模大、质量高的示范学校，成为提高办学效益，推进教育均衡发展的必然选择。2024年，XX县委、县政府提出要打好布局调整攻坚战。我们认识到这是强力推进我县教育再上新台阶的一次大好机遇。因此，我们抓住机遇，狠抓落实，调整充实了全县中小学布局调整工作领导小组成员。我们还多次组织有关人员赴本省、江西、浙江和湖南省等中小学布局调整工作搞得较好的县、市进行考察学习，进一步开阔了思路和视野，坚定了信心和决心。我们认为，中小学布局调整工作不是我们愿干不愿干、想干不想干的问题，而是必须干和如何干好的问题。我们下定决心，把中小学布局调整和示范学校创建工作作为我县教育“普九”达标后的二次攻坚，抢抓机遇，开拓创新，力争实现我县教育的二次腾飞。</w:t>
      </w:r>
    </w:p>
    <w:p>
      <w:pPr>
        <w:ind w:left="0" w:right="0" w:firstLine="560"/>
        <w:spacing w:before="450" w:after="450" w:line="312" w:lineRule="auto"/>
      </w:pPr>
      <w:r>
        <w:rPr>
          <w:rFonts w:ascii="宋体" w:hAnsi="宋体" w:eastAsia="宋体" w:cs="宋体"/>
          <w:color w:val="000"/>
          <w:sz w:val="28"/>
          <w:szCs w:val="28"/>
        </w:rPr>
        <w:t xml:space="preserve">二、科学规划是打好布局调整攻坚战的基础</w:t>
      </w:r>
    </w:p>
    <w:p>
      <w:pPr>
        <w:ind w:left="0" w:right="0" w:firstLine="560"/>
        <w:spacing w:before="450" w:after="450" w:line="312" w:lineRule="auto"/>
      </w:pPr>
      <w:r>
        <w:rPr>
          <w:rFonts w:ascii="宋体" w:hAnsi="宋体" w:eastAsia="宋体" w:cs="宋体"/>
          <w:color w:val="000"/>
          <w:sz w:val="28"/>
          <w:szCs w:val="28"/>
        </w:rPr>
        <w:t xml:space="preserve">为积极推进中小学布局调整，我县把学校布局调整和示范学校创建纳入XX县经济社会发展总体规划。在充分调研，反复论证，广泛征求意见的基础上，按照“一次规划，分步实施”的原则，我们制订了《XX县近五年教育事业发展规划》和《关于XX县中小学布局调整和示范学校创建的实施意见》，确立了工作的基本思路和奋斗目标：以创办人民满意的教育</w:t>
      </w:r>
    </w:p>
    <w:p>
      <w:pPr>
        <w:ind w:left="0" w:right="0" w:firstLine="560"/>
        <w:spacing w:before="450" w:after="450" w:line="312" w:lineRule="auto"/>
      </w:pPr>
      <w:r>
        <w:rPr>
          <w:rFonts w:ascii="宋体" w:hAnsi="宋体" w:eastAsia="宋体" w:cs="宋体"/>
          <w:color w:val="000"/>
          <w:sz w:val="28"/>
          <w:szCs w:val="28"/>
        </w:rPr>
        <w:t xml:space="preserve">为宗旨，以建设鄂南教育强县为目标，以“三个集中”（高中向县城集中，初中向区片集中，小学向乡镇所在地或中心村集中）为基本原则，以办好寄宿制学校为突破口，坚持“四个结合”（与薄弱学校改造相结合，与人事制度改革相结合，与优化资源配置相结合，与提高教育质量相结合），因地制宜，统筹规划，分步实施，科学整合教育资源，积极推进中小学示范化、现代化和特色化建设，逐步适应城镇化发展需求，实现公正、公平、优良的民生教育，使全县学龄少年儿童70-80%在城镇上学，享受优质教育。</w:t>
      </w:r>
    </w:p>
    <w:p>
      <w:pPr>
        <w:ind w:left="0" w:right="0" w:firstLine="560"/>
        <w:spacing w:before="450" w:after="450" w:line="312" w:lineRule="auto"/>
      </w:pPr>
      <w:r>
        <w:rPr>
          <w:rFonts w:ascii="宋体" w:hAnsi="宋体" w:eastAsia="宋体" w:cs="宋体"/>
          <w:color w:val="000"/>
          <w:sz w:val="28"/>
          <w:szCs w:val="28"/>
        </w:rPr>
        <w:t xml:space="preserve">三年来，我县先后撤并小学116所、初中6所，建成了寄宿制小学13所，有力地促进了教育事业的快速、健康发展。到2024年，力争再撤并小学34所，初中11所，全县保留各级各类学校135所，其中小学120所（完小33所，初小87所），初中10所，普通高中3所，职教中心1所，特殊教育学校1所，基本实现结构、规模、质量、效益的协调统一，整体办学水平跨入全市先进行列。</w:t>
      </w:r>
    </w:p>
    <w:p>
      <w:pPr>
        <w:ind w:left="0" w:right="0" w:firstLine="560"/>
        <w:spacing w:before="450" w:after="450" w:line="312" w:lineRule="auto"/>
      </w:pPr>
      <w:r>
        <w:rPr>
          <w:rFonts w:ascii="宋体" w:hAnsi="宋体" w:eastAsia="宋体" w:cs="宋体"/>
          <w:color w:val="000"/>
          <w:sz w:val="28"/>
          <w:szCs w:val="28"/>
        </w:rPr>
        <w:t xml:space="preserve">三、资金投入是打好布局调整攻坚战的保障</w:t>
      </w:r>
    </w:p>
    <w:p>
      <w:pPr>
        <w:ind w:left="0" w:right="0" w:firstLine="560"/>
        <w:spacing w:before="450" w:after="450" w:line="312" w:lineRule="auto"/>
      </w:pPr>
      <w:r>
        <w:rPr>
          <w:rFonts w:ascii="宋体" w:hAnsi="宋体" w:eastAsia="宋体" w:cs="宋体"/>
          <w:color w:val="000"/>
          <w:sz w:val="28"/>
          <w:szCs w:val="28"/>
        </w:rPr>
        <w:t xml:space="preserve">中小学布局调整和示范学校创建，资金是关键。由于历史、地理等原因，我县中小学校规模普遍较小，按照省、市督导评估的办学要求，普遍需要改建、扩建或新建。这样，新征土地、建设校舍、增添设备等，都要大量的资金投入。多年来，我们立足实际，积极探索，多方筹措，逐步建立了多元化的资金投入保障机制。一是积极争取上级项目资金或学校建设补助。近五年项目学校累计完成投资5600余万元。二是合理处置闲置校产。对闲置校产置换、租赁、变卖所得资金全部用于保留学校或新建学校。2024年11月，XX县委、县政府将原XX卫校资产置换，在天城镇城北新区动工兴建县职教中心新校区。新校区占地面积175亩，建筑面积4.5万平方米，投资5000万元，2024年8月交付使用。XX县职教中心分设“三部一中心”，即中专部、职高部、短训部和</w:t>
      </w:r>
    </w:p>
    <w:p>
      <w:pPr>
        <w:ind w:left="0" w:right="0" w:firstLine="560"/>
        <w:spacing w:before="450" w:after="450" w:line="312" w:lineRule="auto"/>
      </w:pPr>
      <w:r>
        <w:rPr>
          <w:rFonts w:ascii="宋体" w:hAnsi="宋体" w:eastAsia="宋体" w:cs="宋体"/>
          <w:color w:val="000"/>
          <w:sz w:val="28"/>
          <w:szCs w:val="28"/>
        </w:rPr>
        <w:t xml:space="preserve">艺术中心，集学历教育与非学历教育于一体。2024年秋，在籍学生3762人，其中在校生2024人，实习生1078人。三是积极动员社会力量集资、捐资、投资办学。五年来共筹措社会资金4600余万元。</w:t>
      </w:r>
    </w:p>
    <w:p>
      <w:pPr>
        <w:ind w:left="0" w:right="0" w:firstLine="560"/>
        <w:spacing w:before="450" w:after="450" w:line="312" w:lineRule="auto"/>
      </w:pPr>
      <w:r>
        <w:rPr>
          <w:rFonts w:ascii="宋体" w:hAnsi="宋体" w:eastAsia="宋体" w:cs="宋体"/>
          <w:color w:val="000"/>
          <w:sz w:val="28"/>
          <w:szCs w:val="28"/>
        </w:rPr>
        <w:t xml:space="preserve">自1996年以来，全县中小学布局调整的累计投资达2.5亿元。为确保资金的使用效益，我们实施“阳光工程”，加强了对资金的审计监督，严格做到专款专用，对克扣、挪用资金的严肃查处。</w:t>
      </w:r>
    </w:p>
    <w:p>
      <w:pPr>
        <w:ind w:left="0" w:right="0" w:firstLine="560"/>
        <w:spacing w:before="450" w:after="450" w:line="312" w:lineRule="auto"/>
      </w:pPr>
      <w:r>
        <w:rPr>
          <w:rFonts w:ascii="宋体" w:hAnsi="宋体" w:eastAsia="宋体" w:cs="宋体"/>
          <w:color w:val="000"/>
          <w:sz w:val="28"/>
          <w:szCs w:val="28"/>
        </w:rPr>
        <w:t xml:space="preserve">四、狠抓落实是打好布局调整攻坚战的关键</w:t>
      </w:r>
    </w:p>
    <w:p>
      <w:pPr>
        <w:ind w:left="0" w:right="0" w:firstLine="560"/>
        <w:spacing w:before="450" w:after="450" w:line="312" w:lineRule="auto"/>
      </w:pPr>
      <w:r>
        <w:rPr>
          <w:rFonts w:ascii="宋体" w:hAnsi="宋体" w:eastAsia="宋体" w:cs="宋体"/>
          <w:color w:val="000"/>
          <w:sz w:val="28"/>
          <w:szCs w:val="28"/>
        </w:rPr>
        <w:t xml:space="preserve">我们采取多种措施，推动中小学布局调整和示范学校创建向纵深推进。</w:t>
      </w:r>
    </w:p>
    <w:p>
      <w:pPr>
        <w:ind w:left="0" w:right="0" w:firstLine="560"/>
        <w:spacing w:before="450" w:after="450" w:line="312" w:lineRule="auto"/>
      </w:pPr>
      <w:r>
        <w:rPr>
          <w:rFonts w:ascii="宋体" w:hAnsi="宋体" w:eastAsia="宋体" w:cs="宋体"/>
          <w:color w:val="000"/>
          <w:sz w:val="28"/>
          <w:szCs w:val="28"/>
        </w:rPr>
        <w:t xml:space="preserve">一是广泛宣传，营造氛围。我们把每年的八月份定为“全县布局调整和校园文化建设宣传月”，充分利用电视台、报纸、墙体广告等形式，对实施布局调整的重要性和必要性进行大力宣传。同时，印发近10万份《关于全县中小学布局调整和示范学校创建告家长书》，发放到每个学生家长手中。我们还特别注重发挥乡、镇人民政府的作用，通过组织召开座谈会，乡镇干部包村进户等，向群众耐心讲解我县布局调整的规划和意义，赢得群众的理解和认同，为中小学布局调整工作营造了一个良好的氛围。</w:t>
      </w:r>
    </w:p>
    <w:p>
      <w:pPr>
        <w:ind w:left="0" w:right="0" w:firstLine="560"/>
        <w:spacing w:before="450" w:after="450" w:line="312" w:lineRule="auto"/>
      </w:pPr>
      <w:r>
        <w:rPr>
          <w:rFonts w:ascii="宋体" w:hAnsi="宋体" w:eastAsia="宋体" w:cs="宋体"/>
          <w:color w:val="000"/>
          <w:sz w:val="28"/>
          <w:szCs w:val="28"/>
        </w:rPr>
        <w:t xml:space="preserve">二是集中财力，重点投入，完善寄宿制学校基础设施建设。我县地处深山区，崇山峻岭，人口分散，交通不便。多年的实践证明，只有大力创办寄宿制学校，才能促使分散办学模式向集中办学模式转变。为此，我们按照中小学示范学校创建的要求，大力推进寄宿制学校建设，集中财力，重点投入，保证建成一所，完善一所，示范一所，着力把中小学寄宿制学校做大、做优、做强。</w:t>
      </w:r>
    </w:p>
    <w:p>
      <w:pPr>
        <w:ind w:left="0" w:right="0" w:firstLine="560"/>
        <w:spacing w:before="450" w:after="450" w:line="312" w:lineRule="auto"/>
      </w:pPr>
      <w:r>
        <w:rPr>
          <w:rFonts w:ascii="宋体" w:hAnsi="宋体" w:eastAsia="宋体" w:cs="宋体"/>
          <w:color w:val="000"/>
          <w:sz w:val="28"/>
          <w:szCs w:val="28"/>
        </w:rPr>
        <w:t xml:space="preserve">为高起点、高标准推进我县寄宿制学校建设，2024年，我县将城产中学资产拍卖，在城北新区征地600亩，筹建XX县教育城。教育新城2024年第一期工程投资近1亿元，兴</w:t>
      </w:r>
    </w:p>
    <w:p>
      <w:pPr>
        <w:ind w:left="0" w:right="0" w:firstLine="560"/>
        <w:spacing w:before="450" w:after="450" w:line="312" w:lineRule="auto"/>
      </w:pPr>
      <w:r>
        <w:rPr>
          <w:rFonts w:ascii="宋体" w:hAnsi="宋体" w:eastAsia="宋体" w:cs="宋体"/>
          <w:color w:val="000"/>
          <w:sz w:val="28"/>
          <w:szCs w:val="28"/>
        </w:rPr>
        <w:t xml:space="preserve">建城关中学新校区，新校区占地面积240亩，建筑面积4万平方米，是县委、县政府重点建设工程项目之一，整个工程由华中科技大学设计院设计，由中宇建设集团等6个施工单位承建。工程于2024年6月25日正式开工，2024年12月20日主体工程和配套工程将全部竣工，工期为179天，2024年春季城关中学新校区正式开学。教育新城教学楼、科技楼、学生公寓、学生餐厅、塑胶运动场、护城河等教学设施和绿化、美化设施一应俱全，环境优美，景色宜人，可同时容纳6000名学生就读。第一期工程竣工后，我们还将启动第二期工程，兴建少儿活动中心、小学、幼儿园、教工居住小区，占地面积160亩。教育新区第一期、第二期工程与已建成的职教中心和众望高中连成一片，集幼儿园、小学、初中、高中、职教于一体，形成一座在全市乃至全省具有一定影响力的规模较大的教育城。教育新城的建成，将彻底改变XX县城区教育资源不足的现状，满足人民群众对优质教育资源的迫切需要。</w:t>
      </w:r>
    </w:p>
    <w:p>
      <w:pPr>
        <w:ind w:left="0" w:right="0" w:firstLine="560"/>
        <w:spacing w:before="450" w:after="450" w:line="312" w:lineRule="auto"/>
      </w:pPr>
      <w:r>
        <w:rPr>
          <w:rFonts w:ascii="宋体" w:hAnsi="宋体" w:eastAsia="宋体" w:cs="宋体"/>
          <w:color w:val="000"/>
          <w:sz w:val="28"/>
          <w:szCs w:val="28"/>
        </w:rPr>
        <w:t xml:space="preserve">2024年秋，全县建成高标准寄宿制学校3所，撤并小学16所、初中1所，并由县财政投入专项资金，为全县中小学新生更换了1万套课桌凳。明年计划再改扩建标准化寄宿制小学、初中各2所，撤并小学7所、初中9所。</w:t>
      </w:r>
    </w:p>
    <w:p>
      <w:pPr>
        <w:ind w:left="0" w:right="0" w:firstLine="560"/>
        <w:spacing w:before="450" w:after="450" w:line="312" w:lineRule="auto"/>
      </w:pPr>
      <w:r>
        <w:rPr>
          <w:rFonts w:ascii="宋体" w:hAnsi="宋体" w:eastAsia="宋体" w:cs="宋体"/>
          <w:color w:val="000"/>
          <w:sz w:val="28"/>
          <w:szCs w:val="28"/>
        </w:rPr>
        <w:t xml:space="preserve">三是全面启动，分步实施，典型引路，重点突破。为将校点布局调整工作扎实、稳步推进，我县制订较长时期的学校布局规划，先在部分基础条件好、工作力度大、成效明显、并具有代表性的乡镇、学校进行典型培植，进行重点指导，打造一批高质量、高水平、标准化的学校，吸引周边学生踊跃到这些学校就读。以点带面，典型引路，推动全县中小学布局调整和示范学校创建工作的全面开展。</w:t>
      </w:r>
    </w:p>
    <w:p>
      <w:pPr>
        <w:ind w:left="0" w:right="0" w:firstLine="560"/>
        <w:spacing w:before="450" w:after="450" w:line="312" w:lineRule="auto"/>
      </w:pPr>
      <w:r>
        <w:rPr>
          <w:rFonts w:ascii="宋体" w:hAnsi="宋体" w:eastAsia="宋体" w:cs="宋体"/>
          <w:color w:val="000"/>
          <w:sz w:val="28"/>
          <w:szCs w:val="28"/>
        </w:rPr>
        <w:t xml:space="preserve">尽管我县在中小学布局调整方面做出了一些成绩，但与兄弟县（市、区）和先进发达地区相比，还有不少差距。我们决心以本次会议为契机，虚心学习兄弟县（市、区）的先</w:t>
      </w:r>
    </w:p>
    <w:p>
      <w:pPr>
        <w:ind w:left="0" w:right="0" w:firstLine="560"/>
        <w:spacing w:before="450" w:after="450" w:line="312" w:lineRule="auto"/>
      </w:pPr>
      <w:r>
        <w:rPr>
          <w:rFonts w:ascii="宋体" w:hAnsi="宋体" w:eastAsia="宋体" w:cs="宋体"/>
          <w:color w:val="000"/>
          <w:sz w:val="28"/>
          <w:szCs w:val="28"/>
        </w:rPr>
        <w:t xml:space="preserve">进经验和做法，抢抓机遇，锐意进取，进一步深入推进中小学布局调整，为推动我市教育事业快速、健康和可持续发展做出积极的贡献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第二篇：加大教育投入力度,优化教育资源</w:t>
      </w:r>
    </w:p>
    <w:p>
      <w:pPr>
        <w:ind w:left="0" w:right="0" w:firstLine="560"/>
        <w:spacing w:before="450" w:after="450" w:line="312" w:lineRule="auto"/>
      </w:pPr>
      <w:r>
        <w:rPr>
          <w:rFonts w:ascii="宋体" w:hAnsi="宋体" w:eastAsia="宋体" w:cs="宋体"/>
          <w:color w:val="000"/>
          <w:sz w:val="28"/>
          <w:szCs w:val="28"/>
        </w:rPr>
        <w:t xml:space="preserve">加大教育投入力度，优化教育资源</w:t>
      </w:r>
    </w:p>
    <w:p>
      <w:pPr>
        <w:ind w:left="0" w:right="0" w:firstLine="560"/>
        <w:spacing w:before="450" w:after="450" w:line="312" w:lineRule="auto"/>
      </w:pPr>
      <w:r>
        <w:rPr>
          <w:rFonts w:ascii="宋体" w:hAnsi="宋体" w:eastAsia="宋体" w:cs="宋体"/>
          <w:color w:val="000"/>
          <w:sz w:val="28"/>
          <w:szCs w:val="28"/>
        </w:rPr>
        <w:t xml:space="preserve">石门小学 高钰</w:t>
      </w:r>
    </w:p>
    <w:p>
      <w:pPr>
        <w:ind w:left="0" w:right="0" w:firstLine="560"/>
        <w:spacing w:before="450" w:after="450" w:line="312" w:lineRule="auto"/>
      </w:pPr>
      <w:r>
        <w:rPr>
          <w:rFonts w:ascii="宋体" w:hAnsi="宋体" w:eastAsia="宋体" w:cs="宋体"/>
          <w:color w:val="000"/>
          <w:sz w:val="28"/>
          <w:szCs w:val="28"/>
        </w:rPr>
        <w:t xml:space="preserve">随着经济社会的发展，国家对于基础教育经费投入也不断加大，呈现着逐年增长的良好趋势，特别是近几年，国家推行了农村义务教育经费保障机制，为广大农村学生免除学杂费，并为贫困学生补助生活费，还拿出专项资金用于学校危害改造，合格学校建设，标准化建设等，都为农村学校的发展带来了千载难逢的机遇。但我们清醒的看到，农村教育经费不足的压力依然很大，其投入与实际需求还相差甚远，同时现行的投入机制也存在一定的缺陷。</w:t>
      </w:r>
    </w:p>
    <w:p>
      <w:pPr>
        <w:ind w:left="0" w:right="0" w:firstLine="560"/>
        <w:spacing w:before="450" w:after="450" w:line="312" w:lineRule="auto"/>
      </w:pPr>
      <w:r>
        <w:rPr>
          <w:rFonts w:ascii="宋体" w:hAnsi="宋体" w:eastAsia="宋体" w:cs="宋体"/>
          <w:color w:val="000"/>
          <w:sz w:val="28"/>
          <w:szCs w:val="28"/>
        </w:rPr>
        <w:t xml:space="preserve">首先，从农村的教育现状分析。</w:t>
      </w:r>
    </w:p>
    <w:p>
      <w:pPr>
        <w:ind w:left="0" w:right="0" w:firstLine="560"/>
        <w:spacing w:before="450" w:after="450" w:line="312" w:lineRule="auto"/>
      </w:pPr>
      <w:r>
        <w:rPr>
          <w:rFonts w:ascii="宋体" w:hAnsi="宋体" w:eastAsia="宋体" w:cs="宋体"/>
          <w:color w:val="000"/>
          <w:sz w:val="28"/>
          <w:szCs w:val="28"/>
        </w:rPr>
        <w:t xml:space="preserve">1、办学条件艰苦落后，教师年龄老年化。</w:t>
      </w:r>
    </w:p>
    <w:p>
      <w:pPr>
        <w:ind w:left="0" w:right="0" w:firstLine="560"/>
        <w:spacing w:before="450" w:after="450" w:line="312" w:lineRule="auto"/>
      </w:pPr>
      <w:r>
        <w:rPr>
          <w:rFonts w:ascii="宋体" w:hAnsi="宋体" w:eastAsia="宋体" w:cs="宋体"/>
          <w:color w:val="000"/>
          <w:sz w:val="28"/>
          <w:szCs w:val="28"/>
        </w:rPr>
        <w:t xml:space="preserve">近些年来，农村基础教育取得了可喜的成绩,特别是农村义务教育经费保障体制改革后，各级政府进一步加大投入，使农村基础教育得到了较快的发展。但是现实的种种原因, 导致农村学校基础差，办学条件艰苦落后。再者农村学校的教师70%是55岁以上的老年教师，这些教师教育理念落后，业务能力也跟不上现在形势的需求，又面临退休，所以工作上按步就班，还有些学校缺教师，只有请临时代课教师，其责任心可想而知。这样导致农村学校的学生挤到城中的学校，城中学校学生过剩，农村学校生源不足，学校日常运转经费困难。</w:t>
      </w:r>
    </w:p>
    <w:p>
      <w:pPr>
        <w:ind w:left="0" w:right="0" w:firstLine="560"/>
        <w:spacing w:before="450" w:after="450" w:line="312" w:lineRule="auto"/>
      </w:pPr>
      <w:r>
        <w:rPr>
          <w:rFonts w:ascii="宋体" w:hAnsi="宋体" w:eastAsia="宋体" w:cs="宋体"/>
          <w:color w:val="000"/>
          <w:sz w:val="28"/>
          <w:szCs w:val="28"/>
        </w:rPr>
        <w:t xml:space="preserve">2、师资建设不配套，整体教学水平不高。</w:t>
      </w:r>
    </w:p>
    <w:p>
      <w:pPr>
        <w:ind w:left="0" w:right="0" w:firstLine="560"/>
        <w:spacing w:before="450" w:after="450" w:line="312" w:lineRule="auto"/>
      </w:pPr>
      <w:r>
        <w:rPr>
          <w:rFonts w:ascii="宋体" w:hAnsi="宋体" w:eastAsia="宋体" w:cs="宋体"/>
          <w:color w:val="000"/>
          <w:sz w:val="28"/>
          <w:szCs w:val="28"/>
        </w:rPr>
        <w:t xml:space="preserve">农村学校所处的地理、交通、经济及社会生活环境相对较差，地方财政用于补充基础教育的经济实力极为有限，教师的工作环境、生活条件、福利待遇相对较差，缺乏吸引和挽留优秀教师安心农村教育工作的实力和条件，导致教师数量不够、整体实力不强、教学水平偏低、教学效率不高的被动局面长期难以缓解，给农村学校教育教学工作的顺利开展种了下“先天不足、后补不力”的严重苦果。</w:t>
      </w:r>
    </w:p>
    <w:p>
      <w:pPr>
        <w:ind w:left="0" w:right="0" w:firstLine="560"/>
        <w:spacing w:before="450" w:after="450" w:line="312" w:lineRule="auto"/>
      </w:pPr>
      <w:r>
        <w:rPr>
          <w:rFonts w:ascii="宋体" w:hAnsi="宋体" w:eastAsia="宋体" w:cs="宋体"/>
          <w:color w:val="000"/>
          <w:sz w:val="28"/>
          <w:szCs w:val="28"/>
        </w:rPr>
        <w:t xml:space="preserve">3、农村教师待遇差，学校难以形成竞争激励机制。</w:t>
      </w:r>
    </w:p>
    <w:p>
      <w:pPr>
        <w:ind w:left="0" w:right="0" w:firstLine="560"/>
        <w:spacing w:before="450" w:after="450" w:line="312" w:lineRule="auto"/>
      </w:pPr>
      <w:r>
        <w:rPr>
          <w:rFonts w:ascii="宋体" w:hAnsi="宋体" w:eastAsia="宋体" w:cs="宋体"/>
          <w:color w:val="000"/>
          <w:sz w:val="28"/>
          <w:szCs w:val="28"/>
        </w:rPr>
        <w:t xml:space="preserve">教师的收入低，负担重。特别是农村教师的收入与城市和其他行业不同，他们没有外水（其他收入），没有绩效奖、也没有其它补贴，甚至也没有城市教师所享受的请客送礼。他们的吃、喝、拉、撒、住、行等一切费用都要从工资中支出。他们上有老，下有小，正是需要用钱的时期。多数教师没有享受到住房改革带来的优惠政策，而现在的学校也没有教工宿舍，教师无处安身，只能举债购房，每月偿还一定债务后，所剩难以维持生计，常年在贫困线上挣扎。试想，在这种情况下教师能安心工作吗？</w:t>
      </w:r>
    </w:p>
    <w:p>
      <w:pPr>
        <w:ind w:left="0" w:right="0" w:firstLine="560"/>
        <w:spacing w:before="450" w:after="450" w:line="312" w:lineRule="auto"/>
      </w:pPr>
      <w:r>
        <w:rPr>
          <w:rFonts w:ascii="宋体" w:hAnsi="宋体" w:eastAsia="宋体" w:cs="宋体"/>
          <w:color w:val="000"/>
          <w:sz w:val="28"/>
          <w:szCs w:val="28"/>
        </w:rPr>
        <w:t xml:space="preserve">同时为了减轻农民负担，国家实行免收学杂费后，学校没有造血功能。所以学校的费用很紧，拿不出钱来奖勤罚懒。干好干坏、干多干少一个样。作为农村寄宿制学校，只要有学生在校，就要有教师上班，包括上早晚自习、一日三餐、夜间查寝等。其实非工作时间上班也不只是学校，比如医院等有很多单位。但教师在非工作时间上班没有加班费，没有补助或补助很少。自然教师就不愿在非工作时间上班，所以只能排班，作为工作，教师不能不接受，但要提高积极性，那就难了。</w:t>
      </w:r>
    </w:p>
    <w:p>
      <w:pPr>
        <w:ind w:left="0" w:right="0" w:firstLine="560"/>
        <w:spacing w:before="450" w:after="450" w:line="312" w:lineRule="auto"/>
      </w:pPr>
      <w:r>
        <w:rPr>
          <w:rFonts w:ascii="宋体" w:hAnsi="宋体" w:eastAsia="宋体" w:cs="宋体"/>
          <w:color w:val="000"/>
          <w:sz w:val="28"/>
          <w:szCs w:val="28"/>
        </w:rPr>
        <w:t xml:space="preserve">奖勤不行，罚懒也难。为了保护教师的合法权益，现在的工资都是打在教师个人帐户上，教师违了纪，工作不努力，成绩不好，如果学校拿不出钱奖勤激优，自然也罚不了懒惩不了劣。或者学校能拿的钱很少，那就会出现“我宁可不要，落个逍遥自在”的情况。</w:t>
      </w:r>
    </w:p>
    <w:p>
      <w:pPr>
        <w:ind w:left="0" w:right="0" w:firstLine="560"/>
        <w:spacing w:before="450" w:after="450" w:line="312" w:lineRule="auto"/>
      </w:pPr>
      <w:r>
        <w:rPr>
          <w:rFonts w:ascii="宋体" w:hAnsi="宋体" w:eastAsia="宋体" w:cs="宋体"/>
          <w:color w:val="000"/>
          <w:sz w:val="28"/>
          <w:szCs w:val="28"/>
        </w:rPr>
        <w:t xml:space="preserve">职称的评聘合一和分配制度的不合理。教师一旦进了中高级职称，则万事无忧。他因为进了中高级职称，所以再也不想评先，工作不愿多做，教研教改不愿参加，不愿帮助他人，不想努力提高教学质量。但每月高级职称的工资将会到帐，他还需要追求吗？甚至有些中高级教师已经离开了教学一线。国家优厚的待遇没有得到优质的工作回报。繁重的工作都落在低收入教师身上，这些教师心理当然不平衡。每次调资都会与职称挂钩，职称越高，涨幅越大，使教师群体中的贫富差距日益扩大。于是就存在这样一种现象，在一个学校里，事情做得少，工资反而高。这种分配制度的不合理严重影响了教师的积极性。</w:t>
      </w:r>
    </w:p>
    <w:p>
      <w:pPr>
        <w:ind w:left="0" w:right="0" w:firstLine="560"/>
        <w:spacing w:before="450" w:after="450" w:line="312" w:lineRule="auto"/>
      </w:pPr>
      <w:r>
        <w:rPr>
          <w:rFonts w:ascii="宋体" w:hAnsi="宋体" w:eastAsia="宋体" w:cs="宋体"/>
          <w:color w:val="000"/>
          <w:sz w:val="28"/>
          <w:szCs w:val="28"/>
        </w:rPr>
        <w:t xml:space="preserve">4、教育思想保守，育人观念落后，农村学生的整体素质差。</w:t>
      </w:r>
    </w:p>
    <w:p>
      <w:pPr>
        <w:ind w:left="0" w:right="0" w:firstLine="560"/>
        <w:spacing w:before="450" w:after="450" w:line="312" w:lineRule="auto"/>
      </w:pPr>
      <w:r>
        <w:rPr>
          <w:rFonts w:ascii="宋体" w:hAnsi="宋体" w:eastAsia="宋体" w:cs="宋体"/>
          <w:color w:val="000"/>
          <w:sz w:val="28"/>
          <w:szCs w:val="28"/>
        </w:rPr>
        <w:t xml:space="preserve">广大农村由于传统的小农经济意识严重束缚着农民群众对子女的教育培养观念，广大农民群众对我国改革开放的大好形势和社会发展趋势认识不清，对未来社会人才素质的较高要求了解不多，因此产生了对子女学好科学文化知识的重要性认识不足、重视不够，缺乏正确的理想教育与行为导向，对孩子们全面发展缺乏必要的信念支持和监督引导，造成大多数农村中小学生缺乏学习自信心，缺乏克服困难的勇气和持续学习的决心。这样一来，学校教育在缺乏家长的理解与支持、社会的重视与认可等多方面不利因素的桎梏中，没有形成学校、家庭、社会三位一体的教育教学管理模式，仅仅依靠学校单方面的努力往往达不到应有的效果。</w:t>
      </w:r>
    </w:p>
    <w:p>
      <w:pPr>
        <w:ind w:left="0" w:right="0" w:firstLine="560"/>
        <w:spacing w:before="450" w:after="450" w:line="312" w:lineRule="auto"/>
      </w:pPr>
      <w:r>
        <w:rPr>
          <w:rFonts w:ascii="宋体" w:hAnsi="宋体" w:eastAsia="宋体" w:cs="宋体"/>
          <w:color w:val="000"/>
          <w:sz w:val="28"/>
          <w:szCs w:val="28"/>
        </w:rPr>
        <w:t xml:space="preserve">广大农村由于大量的劳动力输出，许多农村青壮年劳动力外出打工，由此产生的家庭教育环境的严重缺失，导致孩子们的心理问题不能及时解决，孤独感、自卑感、失落感长期困扰着他们，促使其人格发展走向极端，大多数留守儿童行为古怪、表现固执、纪律涣散。现阶段的留守儿童，综合素质较差的原因主要有三个方面：一是过早地离开父母，使他们的家庭及亲情教育出现了空白，过于溺爱的祖辈没有及时对他们的成长进行正确的引导和帮助；二是父母本身的原因——外出打工挣钱，成为他们对未来的向往和追求，但他们却没有真正意识到，只有学习文化知识和掌握科学技术才能彻底摆脱贫困；三是由于留守儿童临时监护人多数是祖辈，他们中间有许多是文盲或半文盲，对留守儿童在思想上遇到的困惑得不到应有的帮助、学习上遇到的困难得不到及时的解决。</w:t>
      </w:r>
    </w:p>
    <w:p>
      <w:pPr>
        <w:ind w:left="0" w:right="0" w:firstLine="560"/>
        <w:spacing w:before="450" w:after="450" w:line="312" w:lineRule="auto"/>
      </w:pPr>
      <w:r>
        <w:rPr>
          <w:rFonts w:ascii="宋体" w:hAnsi="宋体" w:eastAsia="宋体" w:cs="宋体"/>
          <w:color w:val="000"/>
          <w:sz w:val="28"/>
          <w:szCs w:val="28"/>
        </w:rPr>
        <w:t xml:space="preserve">由于家庭经济收入的极度悬殊，部分经济条件较好的家庭，往往对孩子的教育要重视得多，不惜一切代价将自己的孩子送到城市学校去接受优良教育，这本无可厚非；可是另一方面，很多城市学校凭借优越的办学条件和经济实力，纷纷前往农村学校，采取各种手段争抢农村优秀生源，在农村学校大部分的尖子生、特长生都被城市学校挖走后，农村学校所招收的学生大多综合素质较差。主要表现在学习目标不明确，思想品质较差，学习成绩参差不齐，纪律意识差，行为表现不良，情绪波动大等多方面。这样就给农村学校的教育教学工作和常规管理工作带来了极大的困难。</w:t>
      </w:r>
    </w:p>
    <w:p>
      <w:pPr>
        <w:ind w:left="0" w:right="0" w:firstLine="560"/>
        <w:spacing w:before="450" w:after="450" w:line="312" w:lineRule="auto"/>
      </w:pPr>
      <w:r>
        <w:rPr>
          <w:rFonts w:ascii="宋体" w:hAnsi="宋体" w:eastAsia="宋体" w:cs="宋体"/>
          <w:color w:val="000"/>
          <w:sz w:val="28"/>
          <w:szCs w:val="28"/>
        </w:rPr>
        <w:t xml:space="preserve">其次、加大教育的投入，优化教育资源的措施。</w:t>
      </w:r>
    </w:p>
    <w:p>
      <w:pPr>
        <w:ind w:left="0" w:right="0" w:firstLine="560"/>
        <w:spacing w:before="450" w:after="450" w:line="312" w:lineRule="auto"/>
      </w:pPr>
      <w:r>
        <w:rPr>
          <w:rFonts w:ascii="宋体" w:hAnsi="宋体" w:eastAsia="宋体" w:cs="宋体"/>
          <w:color w:val="000"/>
          <w:sz w:val="28"/>
          <w:szCs w:val="28"/>
        </w:rPr>
        <w:t xml:space="preserve">1、各级政府加强重视，加大投入，狠抓农村学校基础建设、改善办学条件。各级政府部门要把工作重心转向农村薄弱学校的治理，使农村薄弱学校能够获得比城镇学校更多的政策支持和资源补充，不断改善办学条件，加快发展步伐。同时学校应大力解放思想，开辟多种渠道筹措办学资金；首先，要挖掘内部潜力，精打细算，节约开支；其次，要解放思想，广泛开辟资金来源，主动联系骨干企业、社会团体、知名人士，动员他们积极支持农村教育事业，帮助农村学校改善办学条件；再次，发挥教育主管部门的调控作用，整合教育资源，努力实现强弱联合，充分利用重点学校、知名学校的辐射作用，以帮助和带动农村薄弱学校快速发展。</w:t>
      </w:r>
    </w:p>
    <w:p>
      <w:pPr>
        <w:ind w:left="0" w:right="0" w:firstLine="560"/>
        <w:spacing w:before="450" w:after="450" w:line="312" w:lineRule="auto"/>
      </w:pPr>
      <w:r>
        <w:rPr>
          <w:rFonts w:ascii="宋体" w:hAnsi="宋体" w:eastAsia="宋体" w:cs="宋体"/>
          <w:color w:val="000"/>
          <w:sz w:val="28"/>
          <w:szCs w:val="28"/>
        </w:rPr>
        <w:t xml:space="preserve">2、努力提高教师待遇。</w:t>
      </w:r>
    </w:p>
    <w:p>
      <w:pPr>
        <w:ind w:left="0" w:right="0" w:firstLine="560"/>
        <w:spacing w:before="450" w:after="450" w:line="312" w:lineRule="auto"/>
      </w:pPr>
      <w:r>
        <w:rPr>
          <w:rFonts w:ascii="宋体" w:hAnsi="宋体" w:eastAsia="宋体" w:cs="宋体"/>
          <w:color w:val="000"/>
          <w:sz w:val="28"/>
          <w:szCs w:val="28"/>
        </w:rPr>
        <w:t xml:space="preserve">学校不是赢利单位，学校的发展靠政府，教师的工资待遇也靠政府，在现有的体制下要提到教育质量就应提高教师待遇，加大绩效工资的投入并落到实处，政府也应及时研究和落实相关政策，出台规范性文件，将农村教师工资发放作出统一规定，尽量缩小地区之间和行业之间的差别，建立贫困地区教师待遇的公正保障体系，监督各级地方财政及时兑现广大农村教师的津补贴和提高福利待遇水平，使年轻教师、骨干教师愿意留在农村任教。同时，大力提高农村教师的思想道德素质，形成良好的教育风气，尽可能提高农村教师的政治待遇和社会待遇。针对农村教师经济收入低、住房条件差的客观现实，建议政府设立农村教师住房补助基金，帮助农村教师解决住房困难、家属就业、子女入学、看病就医等关键问题，以调动全体农村教师的工作积极性，让他们全身心投入到教育教学和教研教改工作中去，努力提高教学效率和教学质量，培养大批符合新农村建设要求的合格人才，为农村经济社会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3、特别关注对农村教师的教育问题，建立正常的教师流动机制。</w:t>
      </w:r>
    </w:p>
    <w:p>
      <w:pPr>
        <w:ind w:left="0" w:right="0" w:firstLine="560"/>
        <w:spacing w:before="450" w:after="450" w:line="312" w:lineRule="auto"/>
      </w:pPr>
      <w:r>
        <w:rPr>
          <w:rFonts w:ascii="宋体" w:hAnsi="宋体" w:eastAsia="宋体" w:cs="宋体"/>
          <w:color w:val="000"/>
          <w:sz w:val="28"/>
          <w:szCs w:val="28"/>
        </w:rPr>
        <w:t xml:space="preserve">为所有的学校创造尽可能平等的物质条件，并不能说农村的教育问题得到了解决。如果有了先进的教育教学设施，换来的还是传统模式下的应试教育的题海战术，还仍然是教师的一言堂、学生死读书，以机械教学取代师生间的多方面交流，甚至还存在体罚、羞辱学生的现象，则只会距现代化的教育教学目标越来越远。因而对教师的教育问题应落到实处。通过提高教师工资待遇的方法鼓励优秀人才任教，把好教师的进口关，同时可以采取为其提供免费培训的优惠政策来加强对农村教师的培训工作。教师的流动是一种正常的现象，但从较差的学校流动到较好的学校，从农村学校流动到县城学校，致使农村优秀教师大幅度涌向县城。建议：教师的调动、考调必须要有在农村学校工作的经历，且在农村工作满5年及以上，并为农村学校的教育做出较大的贡献。</w:t>
      </w:r>
    </w:p>
    <w:p>
      <w:pPr>
        <w:ind w:left="0" w:right="0" w:firstLine="560"/>
        <w:spacing w:before="450" w:after="450" w:line="312" w:lineRule="auto"/>
      </w:pPr>
      <w:r>
        <w:rPr>
          <w:rFonts w:ascii="宋体" w:hAnsi="宋体" w:eastAsia="宋体" w:cs="宋体"/>
          <w:color w:val="000"/>
          <w:sz w:val="28"/>
          <w:szCs w:val="28"/>
        </w:rPr>
        <w:t xml:space="preserve">总之，农村基础教育中存在的问题,是具有普遍性，要想彻底扭转被动局面、改变落后面貌，促进教育发展，必须引起各级政府和教育主管部门的高度重视，各级政府应根据各自的责任和财力，大幅度增加财政预算，积极调整配套资金支出结构比例，真正站在“科教兴国”的高度，认真贯彻“保证教育优先发展和适度超前”的方针，千方百计确保农村基础教育阶段学校的“吃饭、运转、发展”等方面的需求，花大力气从“加大教育投入、狠抓基础建设、改善办学条件、优化育人环境、加强师资建设、提高教师待遇、转变教育观念、健全考评体系、提高教学水平”等多方面着手，优化农村中小学的资源配置，努力改善办学条件和优化育人环境，才能为农村基础教育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第三篇：整合普法资源加大普法力度</w:t>
      </w:r>
    </w:p>
    <w:p>
      <w:pPr>
        <w:ind w:left="0" w:right="0" w:firstLine="560"/>
        <w:spacing w:before="450" w:after="450" w:line="312" w:lineRule="auto"/>
      </w:pPr>
      <w:r>
        <w:rPr>
          <w:rFonts w:ascii="宋体" w:hAnsi="宋体" w:eastAsia="宋体" w:cs="宋体"/>
          <w:color w:val="000"/>
          <w:sz w:val="28"/>
          <w:szCs w:val="28"/>
        </w:rPr>
        <w:t xml:space="preserve">整合普法资源加大普法力度</w:t>
      </w:r>
    </w:p>
    <w:p>
      <w:pPr>
        <w:ind w:left="0" w:right="0" w:firstLine="560"/>
        <w:spacing w:before="450" w:after="450" w:line="312" w:lineRule="auto"/>
      </w:pPr>
      <w:r>
        <w:rPr>
          <w:rFonts w:ascii="宋体" w:hAnsi="宋体" w:eastAsia="宋体" w:cs="宋体"/>
          <w:color w:val="000"/>
          <w:sz w:val="28"/>
          <w:szCs w:val="28"/>
        </w:rPr>
        <w:t xml:space="preserve">整合普法资源加大普法力度</w:t>
      </w:r>
    </w:p>
    <w:p>
      <w:pPr>
        <w:ind w:left="0" w:right="0" w:firstLine="560"/>
        <w:spacing w:before="450" w:after="450" w:line="312" w:lineRule="auto"/>
      </w:pPr>
      <w:r>
        <w:rPr>
          <w:rFonts w:ascii="宋体" w:hAnsi="宋体" w:eastAsia="宋体" w:cs="宋体"/>
          <w:color w:val="000"/>
          <w:sz w:val="28"/>
          <w:szCs w:val="28"/>
        </w:rPr>
        <w:t xml:space="preserve">依照“四五”普法规划，我们以巩固阵地网络为基础，好范文版权所有，全国文秘工作者的114!以深入宣传教育为举措，以法律服务为支撑，以民主法制示范建设为引导，把学法、守法、用法融会贯通，扎扎实实地实施“四五”普法和进行依法治乡建设、营造了公正公平、公开透明的法制环境。我们的作法，重点在“八个提高”上做文章。</w:t>
      </w:r>
    </w:p>
    <w:p>
      <w:pPr>
        <w:ind w:left="0" w:right="0" w:firstLine="560"/>
        <w:spacing w:before="450" w:after="450" w:line="312" w:lineRule="auto"/>
      </w:pPr>
      <w:r>
        <w:rPr>
          <w:rFonts w:ascii="宋体" w:hAnsi="宋体" w:eastAsia="宋体" w:cs="宋体"/>
          <w:color w:val="000"/>
          <w:sz w:val="28"/>
          <w:szCs w:val="28"/>
        </w:rPr>
        <w:t xml:space="preserve">一、以落实保障机制为前提，提高基础水平。把“四五”普法教育列入工作议事日程，作为事关社会稳定经济发展的“一把手”工程来抓，形成了“主管领导亲自抓，分管领导具体抓，乡村部门配合抓”的齐抓共管格局。期间，针对人事变动的情况，为确保普法教育工作连续性，及时调整了普法领导小组成员，完善了村级普法组织机构。根据县普法工作要点，结合本乡实际，乡党委政府深入调查研究，11次召开专题会议，制发了法制宣传工作要点及实施计划。在目标考核中，把此项工作与乡村干部工资福利资金挂钩，与评先表模挂钩，与公务员评定挂钩，一季一个督办会，一季一份督办通报，一个环节一个环节抓具体，一个阶段一个阶段抓到位，确保了工作落实，有人干事。</w:t>
      </w:r>
    </w:p>
    <w:p>
      <w:pPr>
        <w:ind w:left="0" w:right="0" w:firstLine="560"/>
        <w:spacing w:before="450" w:after="450" w:line="312" w:lineRule="auto"/>
      </w:pPr>
      <w:r>
        <w:rPr>
          <w:rFonts w:ascii="宋体" w:hAnsi="宋体" w:eastAsia="宋体" w:cs="宋体"/>
          <w:color w:val="000"/>
          <w:sz w:val="28"/>
          <w:szCs w:val="28"/>
        </w:rPr>
        <w:t xml:space="preserve">二、以领导干部学法为龙头，提高办事水平。把普法教育放在创建平安兵营，促进经济发展工作的议事日程，建立了乡理论中心学习制度、法制讲座制度、学法培训制度、自学法律制度。中心学习组每月开展“学法一日”活动，做到有学习计划、有学习记录、有学习笔记、有体会文章，先后聘请县党校老师，举办法制培训班3期，所有乡村干部、乡直单位负责人参加了培训，现场进行“普法”考试，成绩在全乡通报。在法制警示教育上，利用正反两面教材组织看录像、听报告。以正面典型激励与会干部依法行政，以反面典型现身说法，警示乡村干部学习法律，保持廉洁清正，遵纪守法。乡人大还把学习贯彻宪法作为工作重点，引导干部群众全面准确地领会和把握宪法修正案的精神。“四五”普法期间，共选派48人次干部参加了各类法制培训班，坚持做到带头学法，发挥表率作用，坚持理论联系实际，注重学习的实效性，坚持集中学和自学相结合，保证学习时间，坚持把学法与中心工作相结合，做到学以致用，进一步提高了办事水平。</w:t>
      </w:r>
    </w:p>
    <w:p>
      <w:pPr>
        <w:ind w:left="0" w:right="0" w:firstLine="560"/>
        <w:spacing w:before="450" w:after="450" w:line="312" w:lineRule="auto"/>
      </w:pPr>
      <w:r>
        <w:rPr>
          <w:rFonts w:ascii="宋体" w:hAnsi="宋体" w:eastAsia="宋体" w:cs="宋体"/>
          <w:color w:val="000"/>
          <w:sz w:val="28"/>
          <w:szCs w:val="28"/>
        </w:rPr>
        <w:t xml:space="preserve">三、以民营业主管理为抓手，提高行政水平。在食品卫生安全上，通过分类排队，对全乡32户食品摊点、酒坊、餐馆、食堂、药店分别进行食品卫生许可证培训，医药监督管理培训，重点学习行业管理办法，做到持证上岗，让农民群众饮食安全，用上放心药。在民爆物品管理上，严格资质审查，开展了打击偷运、私藏民爆物品行动，对烟花爆竹经营户印发危险化学品安全管理，事故应急救援和防护知（请登陆政法秘书网）识。在道路交通运输安全上，每月25日定为“安全日”，定期对车主举行培训，以讲解、座谈、交流形式贯彻落实《道路交通安全法》。在矿山开采上，组织多个部门联合执法，依法对全乡境内煤窑、砖厂、非法矿山全部封停，把安全生产法、环境保护法落实到具体行动中。</w:t>
      </w:r>
    </w:p>
    <w:p>
      <w:pPr>
        <w:ind w:left="0" w:right="0" w:firstLine="560"/>
        <w:spacing w:before="450" w:after="450" w:line="312" w:lineRule="auto"/>
      </w:pPr>
      <w:r>
        <w:rPr>
          <w:rFonts w:ascii="宋体" w:hAnsi="宋体" w:eastAsia="宋体" w:cs="宋体"/>
          <w:color w:val="000"/>
          <w:sz w:val="28"/>
          <w:szCs w:val="28"/>
        </w:rPr>
        <w:t xml:space="preserve">四、以青少年普法教育为突破口，提高守法意识。依法治乡领导小组对全乡各个学校的法制教育工作从教育内容、受教育对象、方式方法、组织保障、具体要求和督促检查等方面提出了具体要求。依法治乡办公室、综治办、中心学校等有关部门组成检查组对学校的青少年法制教育工作进行了检查。各中小学校能够按照上级的要求，把法制教育纳入正常的教学工作中，基本做到了教学计划、课时、教材、师资“四落实”，并且采取多渠道、多种形式广泛深入地开展了对在校学生的法制教育工作。各校法制宣传氛围浓厚，依法治校成效明显。在进一步完善法制副校长工作的基础上，充分发挥法律服务工作者的优势,派出所所长任中学法制副校长,司法所长任中学法律辅导员。各中心小学也分别聘请人员担任“两员”，认真地贯彻落实中央、国务院《关于进一步加强和改进未成年人思想道德建设的若干意见》精神，制定了实施方案，对青少年的法制教育工作提出了更加具体的要求，4年来，未发生1例青少年犯罪。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五、以党员干部为主体，提高普法实效。广泛开展“学法用法”、“送法下乡”、“带法回家”活动，对林业法、农业法、义务教育法、人口与计划生育法、老年人权益保护法、妇女儿童权益保护法、土地管理法等与群众息息相关的法律，打印成问答式资料，在全乡范围内致发，做到逢会必讲，不定期利用墙报、专栏展板、咨询等形式让法律知识上街头、入农户。全乡组建3支农村法制宣传队，利用农村传统节日以群众喜闻乐见的形式开展农村普法宣传，丰富普法形式和内容。同时，乡直单位整体联动，派出所设置法制信箱，司法所常年为困难群众实行法律咨询，无偿代写文书，提供法律援助，农技站将种子法落实网点，供电所开通电力设施保护举报电话，都收到好效果。</w:t>
      </w:r>
    </w:p>
    <w:p>
      <w:pPr>
        <w:ind w:left="0" w:right="0" w:firstLine="560"/>
        <w:spacing w:before="450" w:after="450" w:line="312" w:lineRule="auto"/>
      </w:pPr>
      <w:r>
        <w:rPr>
          <w:rFonts w:ascii="宋体" w:hAnsi="宋体" w:eastAsia="宋体" w:cs="宋体"/>
          <w:color w:val="000"/>
          <w:sz w:val="28"/>
          <w:szCs w:val="28"/>
        </w:rPr>
        <w:t xml:space="preserve">六、以民主法制</w:t>
      </w:r>
    </w:p>
    <w:p>
      <w:pPr>
        <w:ind w:left="0" w:right="0" w:firstLine="560"/>
        <w:spacing w:before="450" w:after="450" w:line="312" w:lineRule="auto"/>
      </w:pPr>
      <w:r>
        <w:rPr>
          <w:rFonts w:ascii="宋体" w:hAnsi="宋体" w:eastAsia="宋体" w:cs="宋体"/>
          <w:color w:val="000"/>
          <w:sz w:val="28"/>
          <w:szCs w:val="28"/>
        </w:rPr>
        <w:t xml:space="preserve">示范建设为引导，提高治理水平。全乡以明家梁、赵家河、四条沟、小泉河为试点，建设民主法制示范村，逐步在全乡10个村推行，扎实有效地开展了普法依法治理工作，全乡村村配齐法制宣传员、信息员，村主职干部兼任“治保、治调”两委主任，不断完善人民调解机制，建立了“四级”矛盾纠纷排查调外网络，即村民小组矛盾纠纷信息网，村委会和各单位调解组织网，乡矛盾纠纷排查调处委员会工作网，职能部门联调联处网，通过晓之以理、动之以情，一批矛盾纠纷得到和解。全乡10个村建立了“村民议事会”，坚持“村民事、村民提、村民议、村民定”，有效地维护了农民群众的知情权、监督权、参与权、决策权。建立并完成了村民自治章程及村规民约，实行村民自治和村务、财务、政务公开，做到真公开、全公开、常公开。</w:t>
      </w:r>
    </w:p>
    <w:p>
      <w:pPr>
        <w:ind w:left="0" w:right="0" w:firstLine="560"/>
        <w:spacing w:before="450" w:after="450" w:line="312" w:lineRule="auto"/>
      </w:pPr>
      <w:r>
        <w:rPr>
          <w:rFonts w:ascii="宋体" w:hAnsi="宋体" w:eastAsia="宋体" w:cs="宋体"/>
          <w:color w:val="000"/>
          <w:sz w:val="28"/>
          <w:szCs w:val="28"/>
        </w:rPr>
        <w:t xml:space="preserve">七、以“四个到位”为保障，提高整体水平。紧紧围绕“两个转变，两个提高”的总体目标，始终坚持“突出重点、整体推进，全面发展”的普法工作思路，坚持做到“四个到位”。一是组织领导到位，实行普法工作季度例会，集中听取情况汇报，现场解决实际困难，分年实施中，制定了“四五”普法实施方案，“四五”普法成员单位工作责任制、普法工作要点、培训计划，签订了“四五”普法责任书；二是宣传发动到位，充分利用广播、电视、通讯报道、标语等多种形式，形成强大舆论攻势；三是普法投入到位，先后购买各类教材3000多册，分送到各类普法对象手中，农村基本达到户平一册的要求，全乡还先后投入6万元，建设了规范的普法办公室，用于村级普法经费，确保正常运转，有钱办事。四是督办落实到位，对照责任书，经常性开展自查自纠工作，把普法考试作为干部学法用法的标准，不仅保证学法，而且保证了普法质量，从2024年至2024年，每年集中1个月时间开展普法教育，分别进行学法考试，学法中结合解决农业、农村、农民问题2870多件，保证了“四五”普法工作的全面落实。</w:t>
      </w:r>
    </w:p>
    <w:p>
      <w:pPr>
        <w:ind w:left="0" w:right="0" w:firstLine="560"/>
        <w:spacing w:before="450" w:after="450" w:line="312" w:lineRule="auto"/>
      </w:pPr>
      <w:r>
        <w:rPr>
          <w:rFonts w:ascii="宋体" w:hAnsi="宋体" w:eastAsia="宋体" w:cs="宋体"/>
          <w:color w:val="000"/>
          <w:sz w:val="28"/>
          <w:szCs w:val="28"/>
        </w:rPr>
        <w:t xml:space="preserve">八、以“四个结合”为手段，提高法律素质。针对农民普法对象多，接受能力参次不齐的现状，乡普法办大力构建“四五”普法大宣传格局，坚持四个结合，即一是坚持集中教育与经常性教育相结合，要求各村针对各自情况，以会代训每年开展不少于三次集中教育，对随时出现的涉法涉诉个案，有针对性剖析案例法理，用身边的人、讲身边的人，寓教于乐。二是坚持常规教育与多种教育手段相结合，充分挖掘党校、中小学校、电教资源，寻求新的普法教育载体，以阵地为依托，构筑新的普法培训、普法教育、普法学习等阵地网络，深入持久地开展。三是坚持普遍教育与重点教育相结合，在干部职工普法中，精选了15个案例，通过警示教训，每人写出经验教训，剖析原因特点，对照检查，同时撰写体会文章。在农民群众普法中，通过分类排队，给重点管理人员开“小灶”，由党员干部“一对一”长期跟踪宣教，均收到实效。四是坚持“必读科目”和“自修科目”相结合，根据普法要点分设必读法律科目、自学法律科目，对必读法律严格督办检查，对自学法律通过举办法律知识竞赛，评选“标兵”进行激励，有效地提高了全民法律素质。</w:t>
      </w:r>
    </w:p>
    <w:p>
      <w:pPr>
        <w:ind w:left="0" w:right="0" w:firstLine="560"/>
        <w:spacing w:before="450" w:after="450" w:line="312" w:lineRule="auto"/>
      </w:pPr>
      <w:r>
        <w:rPr>
          <w:rFonts w:ascii="黑体" w:hAnsi="黑体" w:eastAsia="黑体" w:cs="黑体"/>
          <w:color w:val="000000"/>
          <w:sz w:val="36"/>
          <w:szCs w:val="36"/>
          <w:b w:val="1"/>
          <w:bCs w:val="1"/>
        </w:rPr>
        <w:t xml:space="preserve">第四篇：加大法律援助力度</w:t>
      </w:r>
    </w:p>
    <w:p>
      <w:pPr>
        <w:ind w:left="0" w:right="0" w:firstLine="560"/>
        <w:spacing w:before="450" w:after="450" w:line="312" w:lineRule="auto"/>
      </w:pPr>
      <w:r>
        <w:rPr>
          <w:rFonts w:ascii="宋体" w:hAnsi="宋体" w:eastAsia="宋体" w:cs="宋体"/>
          <w:color w:val="000"/>
          <w:sz w:val="28"/>
          <w:szCs w:val="28"/>
        </w:rPr>
        <w:t xml:space="preserve">加大法律援助力度 保障当事人合法权利</w:t>
      </w:r>
    </w:p>
    <w:p>
      <w:pPr>
        <w:ind w:left="0" w:right="0" w:firstLine="560"/>
        <w:spacing w:before="450" w:after="450" w:line="312" w:lineRule="auto"/>
      </w:pPr>
      <w:r>
        <w:rPr>
          <w:rFonts w:ascii="宋体" w:hAnsi="宋体" w:eastAsia="宋体" w:cs="宋体"/>
          <w:color w:val="000"/>
          <w:sz w:val="28"/>
          <w:szCs w:val="28"/>
        </w:rPr>
        <w:t xml:space="preserve">作者：佚名 日期：2024/3/5 16:29:16 浏览字体： [大] [中] [小] 加大法律援助力度 保障当事人合法权利</w:t>
      </w:r>
    </w:p>
    <w:p>
      <w:pPr>
        <w:ind w:left="0" w:right="0" w:firstLine="560"/>
        <w:spacing w:before="450" w:after="450" w:line="312" w:lineRule="auto"/>
      </w:pPr>
      <w:r>
        <w:rPr>
          <w:rFonts w:ascii="宋体" w:hAnsi="宋体" w:eastAsia="宋体" w:cs="宋体"/>
          <w:color w:val="000"/>
          <w:sz w:val="28"/>
          <w:szCs w:val="28"/>
        </w:rPr>
        <w:t xml:space="preserve">去年以来，乐至县司法局、县法律援助中心、广大律师和法律服务工作者紧紧抓住新《刑事诉讼法》实施的有利时机，积极拓展法律援助渠道，切实加大法律援助力度，在刑事辩护和民事代理上充分保障当事人合法权利，收到良好社会效果，成绩显著。县法律援助中心工作人员、律师、法律服务工作者收获援助当事人赠送锦旗8个。另据法律援助中心数据统计，去年我县共办理法律援助案件416件，比2024年增长近四成。其中：办理未成年人援助案件103件（民事62件，刑事41件），比2024年增长八成；办理农民工维权案件102件（工伤12件，交通事故26件，讨薪64件），比2024年增长近六成；办理残疾人案件36件（民事26件，刑事10件）；办理妇女案件47件（民事45件，刑事2件）。侦查、审查起诉阶段介入的案件有49 件，占全年刑事案件78%。采取的主要措施有：</w:t>
      </w:r>
    </w:p>
    <w:p>
      <w:pPr>
        <w:ind w:left="0" w:right="0" w:firstLine="560"/>
        <w:spacing w:before="450" w:after="450" w:line="312" w:lineRule="auto"/>
      </w:pPr>
      <w:r>
        <w:rPr>
          <w:rFonts w:ascii="宋体" w:hAnsi="宋体" w:eastAsia="宋体" w:cs="宋体"/>
          <w:color w:val="000"/>
          <w:sz w:val="28"/>
          <w:szCs w:val="28"/>
        </w:rPr>
        <w:t xml:space="preserve">一、抓好贯彻落实。县司法局、县法律援助中心按照《刑事诉讼法》、《关于刑事诉讼法律援助工作的规定》、《办理法律援助案件程序规定》、《关于年未岁初开展农民工讨薪专项法律援助活动的情况报告》相关规定和要求。组织援助志愿者、律师、法律服务工作者、援助中心工作人员认真学习以上法律法规，强业务并应用于日常工作。</w:t>
      </w:r>
    </w:p>
    <w:p>
      <w:pPr>
        <w:ind w:left="0" w:right="0" w:firstLine="560"/>
        <w:spacing w:before="450" w:after="450" w:line="312" w:lineRule="auto"/>
      </w:pPr>
      <w:r>
        <w:rPr>
          <w:rFonts w:ascii="宋体" w:hAnsi="宋体" w:eastAsia="宋体" w:cs="宋体"/>
          <w:color w:val="000"/>
          <w:sz w:val="28"/>
          <w:szCs w:val="28"/>
        </w:rPr>
        <w:t xml:space="preserve">二、扩大法律援助服务范围。按照新刑事诉讼法将尚未完全丧失辨认或者控制自己行为能力的精神病人及可能被判处无期徒刑人员纳入援助对象；将审判阶段的指定辩护，扩展为在侦查、审查起诉、审判阶段均可通知辩护；将涉及农民工讨薪、保险、交通事故、工伤等纳入缓助。</w:t>
      </w:r>
    </w:p>
    <w:p>
      <w:pPr>
        <w:ind w:left="0" w:right="0" w:firstLine="560"/>
        <w:spacing w:before="450" w:after="450" w:line="312" w:lineRule="auto"/>
      </w:pPr>
      <w:r>
        <w:rPr>
          <w:rFonts w:ascii="宋体" w:hAnsi="宋体" w:eastAsia="宋体" w:cs="宋体"/>
          <w:color w:val="000"/>
          <w:sz w:val="28"/>
          <w:szCs w:val="28"/>
        </w:rPr>
        <w:t xml:space="preserve">三、建立联动机制。县法律援助中心与公安、检察、法院和工会等部门加强沟通、配合，建立了法律援助工作联动机制。</w:t>
      </w:r>
    </w:p>
    <w:p>
      <w:pPr>
        <w:ind w:left="0" w:right="0" w:firstLine="560"/>
        <w:spacing w:before="450" w:after="450" w:line="312" w:lineRule="auto"/>
      </w:pPr>
      <w:r>
        <w:rPr>
          <w:rFonts w:ascii="宋体" w:hAnsi="宋体" w:eastAsia="宋体" w:cs="宋体"/>
          <w:color w:val="000"/>
          <w:sz w:val="28"/>
          <w:szCs w:val="28"/>
        </w:rPr>
        <w:t xml:space="preserve">四、开通绿色通道。对可能判死刑、精神病及未成年的犯罪嫌疑人、被告人、农民工开通绿色通道，按照程序简化审批，为符合条件的援助对象及时指派律师提供法律援助服务工作。</w:t>
      </w:r>
    </w:p>
    <w:p>
      <w:pPr>
        <w:ind w:left="0" w:right="0" w:firstLine="560"/>
        <w:spacing w:before="450" w:after="450" w:line="312" w:lineRule="auto"/>
      </w:pPr>
      <w:r>
        <w:rPr>
          <w:rFonts w:ascii="宋体" w:hAnsi="宋体" w:eastAsia="宋体" w:cs="宋体"/>
          <w:color w:val="000"/>
          <w:sz w:val="28"/>
          <w:szCs w:val="28"/>
        </w:rPr>
        <w:t xml:space="preserve">五、增加刑事援助办案补贴。乐至县司法局、县法律援助中心严格按照《乐至县法律援助案件贴标准》的要求发放办案补贴，根据实际情况经讨论通过，对侦查及审查起诉阶段介入的援助律师给予适当办案补贴，用于办理案件的差旅费、文印费、调查取证、通讯费、伙食补助费的补贴。</w:t>
      </w:r>
    </w:p>
    <w:p>
      <w:pPr>
        <w:ind w:left="0" w:right="0" w:firstLine="560"/>
        <w:spacing w:before="450" w:after="450" w:line="312" w:lineRule="auto"/>
      </w:pPr>
      <w:r>
        <w:rPr>
          <w:rFonts w:ascii="宋体" w:hAnsi="宋体" w:eastAsia="宋体" w:cs="宋体"/>
          <w:color w:val="000"/>
          <w:sz w:val="28"/>
          <w:szCs w:val="28"/>
        </w:rPr>
        <w:t xml:space="preserve">六、加强监督和考核。按照《乐至县法律援助案件评查办法》、《律师事务所考核办法》、《案件投诉制度》，乐至县司法局案件评查小组严格进行法律援助案件的卷宗质量评查及回访调查和投诉核查，加强监督和考核，对案件评查在70分以下的承办人要求纠正并不发放办案补贴。</w:t>
      </w:r>
    </w:p>
    <w:p>
      <w:pPr>
        <w:ind w:left="0" w:right="0" w:firstLine="560"/>
        <w:spacing w:before="450" w:after="450" w:line="312" w:lineRule="auto"/>
      </w:pPr>
      <w:r>
        <w:rPr>
          <w:rFonts w:ascii="宋体" w:hAnsi="宋体" w:eastAsia="宋体" w:cs="宋体"/>
          <w:color w:val="000"/>
          <w:sz w:val="28"/>
          <w:szCs w:val="28"/>
        </w:rPr>
        <w:t xml:space="preserve">七、加强宣传工作。年初，县司法局制定法律援助工作目标任务，将法律援助宣传工作纳入乡镇司法所目标考核，同普法及法律六进等工作给合宣传。通过县、乡镇、村（社区）三级援助工作站（点）宣传援助相关法律法规，提高知晓率。</w:t>
      </w:r>
    </w:p>
    <w:p>
      <w:pPr>
        <w:ind w:left="0" w:right="0" w:firstLine="560"/>
        <w:spacing w:before="450" w:after="450" w:line="312" w:lineRule="auto"/>
      </w:pPr>
      <w:r>
        <w:rPr>
          <w:rFonts w:ascii="宋体" w:hAnsi="宋体" w:eastAsia="宋体" w:cs="宋体"/>
          <w:color w:val="000"/>
          <w:sz w:val="28"/>
          <w:szCs w:val="28"/>
        </w:rPr>
        <w:t xml:space="preserve">八、充分发挥“1+1”援助律师的作用。来自浙江杭州的援助律师陈丹为乐至县提供法律援助志愿服务，2024年7月份到位后积极办理援助案件，截止今年2月份，办理各类援助案件23件（刑事19件，民事4件），其中未成年人犯罪案件14件，精神病人犯罪案件4件，收获当事人送的锦旗3个。</w:t>
      </w:r>
    </w:p>
    <w:p>
      <w:pPr>
        <w:ind w:left="0" w:right="0" w:firstLine="560"/>
        <w:spacing w:before="450" w:after="450" w:line="312" w:lineRule="auto"/>
      </w:pPr>
      <w:r>
        <w:rPr>
          <w:rFonts w:ascii="宋体" w:hAnsi="宋体" w:eastAsia="宋体" w:cs="宋体"/>
          <w:color w:val="000"/>
          <w:sz w:val="28"/>
          <w:szCs w:val="28"/>
        </w:rPr>
        <w:t xml:space="preserve">我县法律援助工作虽然取得明显成效，但随着刑事法律援助案件成倍增加，农民工维权案件降低门槛应援尽援的现状，也使得我县律师严重不足，观念滞后制约援助质量，案件经费补贴不足等问题更加突现，需要引起高度重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第五篇：加大反腐力度</w:t>
      </w:r>
    </w:p>
    <w:p>
      <w:pPr>
        <w:ind w:left="0" w:right="0" w:firstLine="560"/>
        <w:spacing w:before="450" w:after="450" w:line="312" w:lineRule="auto"/>
      </w:pPr>
      <w:r>
        <w:rPr>
          <w:rFonts w:ascii="宋体" w:hAnsi="宋体" w:eastAsia="宋体" w:cs="宋体"/>
          <w:color w:val="000"/>
          <w:sz w:val="28"/>
          <w:szCs w:val="28"/>
        </w:rPr>
        <w:t xml:space="preserve">加大反腐力度，推进廉政建设</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腐败是一种社会历史现象，是一个世界性的痼疾，也是社会公众十分关注的一个问题。</w:t>
      </w:r>
    </w:p>
    <w:p>
      <w:pPr>
        <w:ind w:left="0" w:right="0" w:firstLine="560"/>
        <w:spacing w:before="450" w:after="450" w:line="312" w:lineRule="auto"/>
      </w:pPr>
      <w:r>
        <w:rPr>
          <w:rFonts w:ascii="宋体" w:hAnsi="宋体" w:eastAsia="宋体" w:cs="宋体"/>
          <w:color w:val="000"/>
          <w:sz w:val="28"/>
          <w:szCs w:val="28"/>
        </w:rPr>
        <w:t xml:space="preserve">改革开放30年来尤其是进入21世纪以来，我国的反腐败和廉政建设在继承中发展，在改革中创新，取得了明显成效，在查处大案要案、惩处腐败分子、加强制度建设、强化领导干部的监督、治理商业贿赂、纠正损害群众利益的不正之风等方面取得重大进展，积累了成功经验，走出了一条适合国情和中国特色的反腐倡廉道路。中国共产党和中国政府一直以来对反腐败和廉政建设的长期性、复杂性和艰巨性始终保持清醒的认识，并按照建立健全惩治和预防腐败体系的总体部署，以更加坚定地决心和更加有力的措施，坚决惩治腐败、有效预防腐败，以反腐败和廉政建设的实际成效取信于民。由于我国的经济体制、社会结构、利益格局和人们的思想观念正发生着深刻的变化，各种社会矛盾日益凸显，各方面的体制机制不完善，一些领域的腐败仍然易发多发，有的案件涉及金额巨大，违法乱纪行为越来越趋于隐蔽化、复杂化和智能化。因此，我国的反腐败形势依然严峻，反腐败任务依然繁重。各级政府和相关部门将更要加大反腐工作力度，进一步巩固和推进廉政建设工程。</w:t>
      </w:r>
    </w:p>
    <w:p>
      <w:pPr>
        <w:ind w:left="0" w:right="0" w:firstLine="560"/>
        <w:spacing w:before="450" w:after="450" w:line="312" w:lineRule="auto"/>
      </w:pPr>
      <w:r>
        <w:rPr>
          <w:rFonts w:ascii="宋体" w:hAnsi="宋体" w:eastAsia="宋体" w:cs="宋体"/>
          <w:color w:val="000"/>
          <w:sz w:val="28"/>
          <w:szCs w:val="28"/>
        </w:rPr>
        <w:t xml:space="preserve">首先，建立健全反腐倡廉法制法规体系。要以国家宪法为依据，健全完善反腐倡廉法律体系；以中国共产党章程为依据，健全完善中国共产党党内制度体系；形成内容科学、程序严密、配套完备、有效管用的反腐倡廉的法律法规制度体系。</w:t>
      </w:r>
    </w:p>
    <w:p>
      <w:pPr>
        <w:ind w:left="0" w:right="0" w:firstLine="560"/>
        <w:spacing w:before="450" w:after="450" w:line="312" w:lineRule="auto"/>
      </w:pPr>
      <w:r>
        <w:rPr>
          <w:rFonts w:ascii="宋体" w:hAnsi="宋体" w:eastAsia="宋体" w:cs="宋体"/>
          <w:color w:val="000"/>
          <w:sz w:val="28"/>
          <w:szCs w:val="28"/>
        </w:rPr>
        <w:t xml:space="preserve">其次，充分发挥网络监督作用。当今的互联网法制迅速，广泛普及，网络监督日益成为一种反应快、影响大、参与面广的新兴舆论方式。因此，要高度重视和发挥互联网在加强监督方面的积极作用，切实加强反腐倡廉舆情信息的收集、研判和处置工作。完善举报网站的制度建设，健全举报网站的受理机制和反馈制度，为公民利用互联网行使监督权提供便捷通畅的渠道。</w:t>
      </w:r>
    </w:p>
    <w:p>
      <w:pPr>
        <w:ind w:left="0" w:right="0" w:firstLine="560"/>
        <w:spacing w:before="450" w:after="450" w:line="312" w:lineRule="auto"/>
      </w:pPr>
      <w:r>
        <w:rPr>
          <w:rFonts w:ascii="宋体" w:hAnsi="宋体" w:eastAsia="宋体" w:cs="宋体"/>
          <w:color w:val="000"/>
          <w:sz w:val="28"/>
          <w:szCs w:val="28"/>
        </w:rPr>
        <w:t xml:space="preserve">第三，加大对腐败案件的查处力度。查处腐败案件是惩治腐败行为的最直接最有效地手段，对于腐败苗头具有强烈的威慑警示效果。</w:t>
      </w:r>
    </w:p>
    <w:p>
      <w:pPr>
        <w:ind w:left="0" w:right="0" w:firstLine="560"/>
        <w:spacing w:before="450" w:after="450" w:line="312" w:lineRule="auto"/>
      </w:pPr>
      <w:r>
        <w:rPr>
          <w:rFonts w:ascii="宋体" w:hAnsi="宋体" w:eastAsia="宋体" w:cs="宋体"/>
          <w:color w:val="000"/>
          <w:sz w:val="28"/>
          <w:szCs w:val="28"/>
        </w:rPr>
        <w:t xml:space="preserve">第四，加强廉政教育和廉政文化的建设。要坚持不懈的在各级领导干部和国家工作人员中开展廉洁从政教育，在全社会中加强廉政文化建设，促使国家领导干部和工作人员增强廉洁自律意识，推动全社会崇尚廉洁的好风尚。、第五，加强反腐败的国际交流与合作。随着经济全球化的快速发展，腐败行为呈现有组织和跨国际的趋势，因此，加强反腐败的国际交流，互相借鉴经验，共同合作打击腐败行为具有重要的意义。</w:t>
      </w:r>
    </w:p>
    <w:p>
      <w:pPr>
        <w:ind w:left="0" w:right="0" w:firstLine="560"/>
        <w:spacing w:before="450" w:after="450" w:line="312" w:lineRule="auto"/>
      </w:pPr>
      <w:r>
        <w:rPr>
          <w:rFonts w:ascii="宋体" w:hAnsi="宋体" w:eastAsia="宋体" w:cs="宋体"/>
          <w:color w:val="000"/>
          <w:sz w:val="28"/>
          <w:szCs w:val="28"/>
        </w:rPr>
        <w:t xml:space="preserve">反对腐败，建设廉洁政治史全社会人民的共同愿望。做好反腐倡廉这篇文章，将为构建和谐社会，巩固国家政权具有深远的意义。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