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公交公司物业部年终总结</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交公司物业部年终总结范文7篇总结就是把一个时间段取得的成绩、存在的问题及得到的经验和教训进行一次全面系统的总结的书面材料，它可以提升我们发现问题的能力，让我们好好写一份总结吧。我们该怎么写总结呢？以下是小编整理的公交公司物业部年终总结，欢...</w:t>
      </w:r>
    </w:p>
    <w:p>
      <w:pPr>
        <w:ind w:left="0" w:right="0" w:firstLine="560"/>
        <w:spacing w:before="450" w:after="450" w:line="312" w:lineRule="auto"/>
      </w:pPr>
      <w:r>
        <w:rPr>
          <w:rFonts w:ascii="宋体" w:hAnsi="宋体" w:eastAsia="宋体" w:cs="宋体"/>
          <w:color w:val="000"/>
          <w:sz w:val="28"/>
          <w:szCs w:val="28"/>
        </w:rPr>
        <w:t xml:space="preserve">公交公司物业部年终总结范文7篇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好好写一份总结吧。我们该怎么写总结呢？以下是小编整理的公交公司物业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公交公司物业部年终总结精选篇1</w:t>
      </w:r>
    </w:p>
    <w:p>
      <w:pPr>
        <w:ind w:left="0" w:right="0" w:firstLine="560"/>
        <w:spacing w:before="450" w:after="450" w:line="312" w:lineRule="auto"/>
      </w:pPr>
      <w:r>
        <w:rPr>
          <w:rFonts w:ascii="宋体" w:hAnsi="宋体" w:eastAsia="宋体" w:cs="宋体"/>
          <w:color w:val="000"/>
          <w:sz w:val="28"/>
          <w:szCs w:val="28"/>
        </w:rPr>
        <w:t xml:space="preserve">20__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20__年2-3月份，对20__年油补工作进行上报，对公司30辆充电动公交上报了具体运营数据，满足补助资格车辆为27辆，其余3辆未达到要求，同时，完成了与省油补监控平台对接工作，可以得到相关补助资格。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20__年7月份进行24辆车型为ZK6850HNG2的LNG新能源公交车年审;9月份进行30辆车型为ZK6641BEVG3纯电动新能源公交车年审;在审车过程中，手续办理一切顺利。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20__年1-12月份，共计办理3000张老年卡保险，相关保险已全部投保。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__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公交公司物业部年终总结精选篇2</w:t>
      </w:r>
    </w:p>
    <w:p>
      <w:pPr>
        <w:ind w:left="0" w:right="0" w:firstLine="560"/>
        <w:spacing w:before="450" w:after="450" w:line="312" w:lineRule="auto"/>
      </w:pPr>
      <w:r>
        <w:rPr>
          <w:rFonts w:ascii="宋体" w:hAnsi="宋体" w:eastAsia="宋体" w:cs="宋体"/>
          <w:color w:val="000"/>
          <w:sz w:val="28"/>
          <w:szCs w:val="28"/>
        </w:rPr>
        <w:t xml:space="preserve">公司所属各单位、机关各部门：</w:t>
      </w:r>
    </w:p>
    <w:p>
      <w:pPr>
        <w:ind w:left="0" w:right="0" w:firstLine="560"/>
        <w:spacing w:before="450" w:after="450" w:line="312" w:lineRule="auto"/>
      </w:pPr>
      <w:r>
        <w:rPr>
          <w:rFonts w:ascii="宋体" w:hAnsi="宋体" w:eastAsia="宋体" w:cs="宋体"/>
          <w:color w:val="000"/>
          <w:sz w:val="28"/>
          <w:szCs w:val="28"/>
        </w:rPr>
        <w:t xml:space="preserve">历时40天的春运工作已结束，在__市委、市政府及行业主管部门的领导下，公司认真落实党中央、国务院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87.99万人，与去年同比上升6.9 %。春运期间共发生客运道路交通事故3起；造成责任死亡2人（第三者责任死亡1人、乘客1人），经济损失20万元。道路客运四项安全指标：事故频率0.14次/百车，死亡频率0.09人/百车，受伤频率为零，经损频率9095.04元/百车。四项频率与去年同期相比：事故频率上升48.36%，死亡频率上升100%，受伤频率下降100%,经损频率上升19.89%。</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国务院、省、市及行业主管部门春运领导小组的部署，对春运工作做到“早准备、早安排、早落实”，制定下发了《关于认真做好20__年春运安全工作的通知》云金运安保〔20__〕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__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98.62%。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29730.00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__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3000.00元，对举报人奖励20__.00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(九)对较典型的事故和违规行为进行分析，对事故和违规人员按“四不放过”的原则批评和教育并按制度进行处罚。各单位对肇事、违章驾驶员警告16人、停驾16人、处罚25人，扣安全积分13人，经济处罚9430.00元。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__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2.12”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__市政府召开的预防道路交通事故工作电视电话会议精神，公司要求各单位要认真领会省、市领导对“2.12”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公交公司物业部年终总结精选篇3</w:t>
      </w:r>
    </w:p>
    <w:p>
      <w:pPr>
        <w:ind w:left="0" w:right="0" w:firstLine="560"/>
        <w:spacing w:before="450" w:after="450" w:line="312" w:lineRule="auto"/>
      </w:pPr>
      <w:r>
        <w:rPr>
          <w:rFonts w:ascii="宋体" w:hAnsi="宋体" w:eastAsia="宋体" w:cs="宋体"/>
          <w:color w:val="000"/>
          <w:sz w:val="28"/>
          <w:szCs w:val="28"/>
        </w:rPr>
        <w:t xml:space="preserve">自20__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6.9公里，空驶10.8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4路首末站奎旺河桥南站、和幸路公交场站，运营12.7公里，空驶10.8公里，充电9公里，一天7圈。单边运营时间34分钟。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6路首末站客运总站，单边运营11.3公里，空驶、充电为0公里，一天运营7圈。单边运营时间38分钟。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公交公司物业部年终总结精选篇4</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三是根据建设局[20__]1号文件《关于加强财务管理、严格控制物资捐赠的`》要求。今年物资捐赠费为10.26万元，同比去年20.8万元减少支出10.54万元。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七是加强对线路车辆的日检、月检，及时做好车辆保养工作，做到发现问题及时处理，修理费仅为18.85万元，同比去年47.8万元节约28.95万元。</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公交公司物业部年终总结精选篇5</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_]188号文件要求，现将我公司20__年的工作总结及20--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(一)20__年度工作中取得的成绩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_人民群众的出行条件，主动争创__县青年文明号单位，树立__公交优良形象，为_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__年，我公司将继续严格执行管理制度，实施服务式管理的工作思路，在改善城市公共交通秩序，改变公交形象，提高服务水平，增加企业效益上狠下功夫。现结合我公司实情，将20--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中华人民共和国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5、硬件设施建设。主动争取政府各方面的支持，解决公交站台、站点问题，建设好公交后勤场站。抓住有利时机，主动开展公交二期规划的实施工作，增加公交车营运车辆，力争开通楼坝至__的公交线路。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公交公司物业部年终总结精选篇6</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2093551.27元。一公司180050.11元，二公司1156921.33元，三公司470863.36元，四公司285716.47元。事故发生起数与去年相比下降了5.94％，死亡人数下降了33.3％，二公司的事故费用占全公司55%以上，事故间隔里程全公司平均为220.55万公里。从以上数字看，公司安全事故发生率与去年同期相比下降了5.94％，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97.19%，比去年下降0.61%；车辆整洁合格率为98.87%，比去年上升1.34%；报站器使用率96.70%，比去年上升7.53%，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多年以来我公司一直是社会治安综合治理先进单位，去年又被评为市级综治先进单位和区级综治先进单位。在成绩面前，我们要更加努力，进一步搞好全公司的综合治理工作。年初我部代表总公司与各基层单位签订了社会治安综合治理责任状和安全生产责任状，并要求层层落实下去，真正做到责任到人。社会治安综合治理工作是一个长期的系统工程，我们要常抓不懈，“社会治安社会治，综合治理综合抓”社会治安大家一起来抓，怎么会搞不好呢？今年综治工作的重点是进一步加大一票否决权的力度，我部代表公司与各基层单位签订社会治安综合治理责任书时，也进一步强调了综治工作的一票否决权，把综治工作搞的好坏列入到每季考核的内容，并要求各基层单位领导要重视综治工作，搞好稳定工作，各单位管好自己的人，看好自己的门，做好安全保卫工作。在以往我公司结算中心与110联网的电脑报警系统先进的技防力量的基础上，今年我公司又进一步加大了技防工作的力量，在点钞中心的运钞车上安装了GPS卫星定位系统，进一步保证了运钞车的安全。今年全公司未发生一起重大刑事案件，职工违法犯罪为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营运服务方面。提高服务质量，重视服务质量在市场竞争中的地位和作用，这是公交企业的核心问题，也是企业面临生存与发展的根本问题。结合公司目前开展的文明示范线路活动，我部将做好三个方面工作。一是修订、修改有关服务方面已不适合当前实际工作的一些的规章制度，建立健全与品牌线路相配套的规章制度，建章立制，逐步完善。二是建立长效的稽查网络机制，建立专职稽查员日常检查，分公司内部开展稽查，各分公司之间相互稽查的三级网络机制。三是积极主动接受社会监督，社会监督是稽查工作的重要组成部分，路风监督员反馈的信息具有真实性和客观性。此外，我们还将利用投诉电话、---和媒体等社会监督多方位搞好优质服务工作。</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公交公司物业部年终总结精选篇7</w:t>
      </w:r>
    </w:p>
    <w:p>
      <w:pPr>
        <w:ind w:left="0" w:right="0" w:firstLine="560"/>
        <w:spacing w:before="450" w:after="450" w:line="312" w:lineRule="auto"/>
      </w:pPr>
      <w:r>
        <w:rPr>
          <w:rFonts w:ascii="宋体" w:hAnsi="宋体" w:eastAsia="宋体" w:cs="宋体"/>
          <w:color w:val="000"/>
          <w:sz w:val="28"/>
          <w:szCs w:val="28"/>
        </w:rPr>
        <w:t xml:space="preserve">我是__车队安全员__,__年本人在__车队主要负责__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2、严抓“6S”管理，及时督促各站点、各责任区责任人搞好“6S”日常管理工作，每月按时收集整理各站点日检表进行归档；同时认真做好内勤资料与会议记录：包括员工每月1-2次的员工安服会议，每月一次的民管会议，每周一次的队管会，确保记录真实，准确，无缺漏；每月按时整理好人好事及违章统计记入驾驶员档案，确保该加的分一定加上,该扣的分一定扣点，确保公平、公正。及时传达公司下发文件精神，每月按时汇总公布员工业绩，公平、公开、公正进行了两次星级员工评审。</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3、按照公司要求组织实施四次乘客满意度调查。公司分别于__月组织开展四次乘客满意度调查工作，并认真录入数据，并认真撰写分析报告，查找线路服务不足之处并制定整改措施，确保乘客满意度节节攀升。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__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2025-05-03T09:59:30+08:00</dcterms:created>
  <dcterms:modified xsi:type="dcterms:W3CDTF">2025-05-03T09:59:30+08:00</dcterms:modified>
</cp:coreProperties>
</file>

<file path=docProps/custom.xml><?xml version="1.0" encoding="utf-8"?>
<Properties xmlns="http://schemas.openxmlformats.org/officeDocument/2006/custom-properties" xmlns:vt="http://schemas.openxmlformats.org/officeDocument/2006/docPropsVTypes"/>
</file>