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保险分公司年终总结</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保险分公司年终总结今年以来，中国人寿保险股份有限公司××分公司紧跟省公司战略部署，把握主动，明确目标，扎实措施，合力攻坚，强势奋进，保持了业务持续、健康发展。。××公司在这种复杂多变、困难重重的环境下，在县委、政府和上级公司的正确领导下，在...</w:t>
      </w:r>
    </w:p>
    <w:p>
      <w:pPr>
        <w:ind w:left="0" w:right="0" w:firstLine="560"/>
        <w:spacing w:before="450" w:after="450" w:line="312" w:lineRule="auto"/>
      </w:pPr>
      <w:r>
        <w:rPr>
          <w:rFonts w:ascii="宋体" w:hAnsi="宋体" w:eastAsia="宋体" w:cs="宋体"/>
          <w:color w:val="000"/>
          <w:sz w:val="28"/>
          <w:szCs w:val="28"/>
        </w:rPr>
        <w:t xml:space="preserve">保险分公司年终总结</w:t>
      </w:r>
    </w:p>
    <w:p>
      <w:pPr>
        <w:ind w:left="0" w:right="0" w:firstLine="560"/>
        <w:spacing w:before="450" w:after="450" w:line="312" w:lineRule="auto"/>
      </w:pPr>
      <w:r>
        <w:rPr>
          <w:rFonts w:ascii="宋体" w:hAnsi="宋体" w:eastAsia="宋体" w:cs="宋体"/>
          <w:color w:val="000"/>
          <w:sz w:val="28"/>
          <w:szCs w:val="28"/>
        </w:rPr>
        <w:t xml:space="preserve">今年以来，中国人寿保险股份有限公司××分公司紧跟省公司战略部署，把握主动，明确目标，扎实措施，合力攻坚，强势奋进，保持了业务持续、健康发展。</w:t>
      </w:r>
    </w:p>
    <w:p>
      <w:pPr>
        <w:ind w:left="0" w:right="0" w:firstLine="560"/>
        <w:spacing w:before="450" w:after="450" w:line="312" w:lineRule="auto"/>
      </w:pPr>
      <w:r>
        <w:rPr>
          <w:rFonts w:ascii="宋体" w:hAnsi="宋体" w:eastAsia="宋体" w:cs="宋体"/>
          <w:color w:val="000"/>
          <w:sz w:val="28"/>
          <w:szCs w:val="28"/>
        </w:rPr>
        <w:t xml:space="preserve">。××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201X年中国人寿××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201X年12月××分公司人力资源改革需在年内完成，加之12月份还要进行大规模增员工作，使用于准备201X年首季开门红工作的时间显得不够充足。在此情况下，××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201X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分公司从201X年12月16日----201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201X年11月下旬起，××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w:t>
      </w:r>
    </w:p>
    <w:p>
      <w:pPr>
        <w:ind w:left="0" w:right="0" w:firstLine="560"/>
        <w:spacing w:before="450" w:after="450" w:line="312" w:lineRule="auto"/>
      </w:pPr>
      <w:r>
        <w:rPr>
          <w:rFonts w:ascii="宋体" w:hAnsi="宋体" w:eastAsia="宋体" w:cs="宋体"/>
          <w:color w:val="000"/>
          <w:sz w:val="28"/>
          <w:szCs w:val="28"/>
        </w:rPr>
        <w:t xml:space="preserve">为全面实现201X年首季各项竞赛目标，××分公司切实加强了一季度“开门红”业务工作的组织领导。</w:t>
      </w:r>
    </w:p>
    <w:p>
      <w:pPr>
        <w:ind w:left="0" w:right="0" w:firstLine="560"/>
        <w:spacing w:before="450" w:after="450" w:line="312" w:lineRule="auto"/>
      </w:pPr>
      <w:r>
        <w:rPr>
          <w:rFonts w:ascii="宋体" w:hAnsi="宋体" w:eastAsia="宋体" w:cs="宋体"/>
          <w:color w:val="000"/>
          <w:sz w:val="28"/>
          <w:szCs w:val="28"/>
        </w:rPr>
        <w:t xml:space="preserve">一是于201X年12月25日，下发了《××分公司201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二是抓好节日商机，全面出击市场。××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w:t>
      </w:r>
    </w:p>
    <w:p>
      <w:pPr>
        <w:ind w:left="0" w:right="0" w:firstLine="560"/>
        <w:spacing w:before="450" w:after="450" w:line="312" w:lineRule="auto"/>
      </w:pPr>
      <w:r>
        <w:rPr>
          <w:rFonts w:ascii="宋体" w:hAnsi="宋体" w:eastAsia="宋体" w:cs="宋体"/>
          <w:color w:val="000"/>
          <w:sz w:val="28"/>
          <w:szCs w:val="28"/>
        </w:rPr>
        <w:t xml:space="preserve">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201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201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三、强化支持，协同作战</w:t>
      </w:r>
    </w:p>
    <w:p>
      <w:pPr>
        <w:ind w:left="0" w:right="0" w:firstLine="560"/>
        <w:spacing w:before="450" w:after="450" w:line="312" w:lineRule="auto"/>
      </w:pPr>
      <w:r>
        <w:rPr>
          <w:rFonts w:ascii="宋体" w:hAnsi="宋体" w:eastAsia="宋体" w:cs="宋体"/>
          <w:color w:val="000"/>
          <w:sz w:val="28"/>
          <w:szCs w:val="28"/>
        </w:rPr>
        <w:t xml:space="preserve">通过实施定点联系制度，加强业务追踪督导，强化后援支持保障措施，加大了考核力度。市公司总经理室成员对挂点基层单位重新进行了调整，拿出三分之二的时间在基层现场解决问题，班子每名成员都拿出20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2025-07-12T09:58:20+08:00</dcterms:created>
  <dcterms:modified xsi:type="dcterms:W3CDTF">2025-07-12T09:58:20+08:00</dcterms:modified>
</cp:coreProperties>
</file>

<file path=docProps/custom.xml><?xml version="1.0" encoding="utf-8"?>
<Properties xmlns="http://schemas.openxmlformats.org/officeDocument/2006/custom-properties" xmlns:vt="http://schemas.openxmlformats.org/officeDocument/2006/docPropsVTypes"/>
</file>