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关于202_年公司安全生产工作总结汇报【三篇】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以下是为大家整理的关于202_年公司安全生产工作总结汇报的文章3篇 ,欢迎品鉴！202_年公司安全生产工作总结汇报篇...</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以下是为大家整理的关于202_年公司安全生产工作总结汇报的文章3篇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202_年公司安全生产工作总结汇报篇1</w:t>
      </w:r>
    </w:p>
    <w:p>
      <w:pPr>
        <w:ind w:left="0" w:right="0" w:firstLine="560"/>
        <w:spacing w:before="450" w:after="450" w:line="312" w:lineRule="auto"/>
      </w:pPr>
      <w:r>
        <w:rPr>
          <w:rFonts w:ascii="宋体" w:hAnsi="宋体" w:eastAsia="宋体" w:cs="宋体"/>
          <w:color w:val="000"/>
          <w:sz w:val="28"/>
          <w:szCs w:val="28"/>
        </w:rPr>
        <w:t xml:space="preserve">　　在区安委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汇报如下：</w:t>
      </w:r>
    </w:p>
    <w:p>
      <w:pPr>
        <w:ind w:left="0" w:right="0" w:firstLine="560"/>
        <w:spacing w:before="450" w:after="450" w:line="312" w:lineRule="auto"/>
      </w:pPr>
      <w:r>
        <w:rPr>
          <w:rFonts w:ascii="宋体" w:hAnsi="宋体" w:eastAsia="宋体" w:cs="宋体"/>
          <w:color w:val="000"/>
          <w:sz w:val="28"/>
          <w:szCs w:val="28"/>
        </w:rPr>
        <w:t xml:space="preserve">&gt;　　一、明确安全生产的指导思想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xx大精神为指导，坚持以人为本的科学发展观，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职责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　&gt;　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　　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　&gt;　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　　（一）严格落实20XX年安全生产隐患治理年的各项要求，确保我处20XX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　　（二）在区人民政府的大力支持下，我处完成了XXX作，确保XX安全运行。</w:t>
      </w:r>
    </w:p>
    <w:p>
      <w:pPr>
        <w:ind w:left="0" w:right="0" w:firstLine="560"/>
        <w:spacing w:before="450" w:after="450" w:line="312" w:lineRule="auto"/>
      </w:pPr>
      <w:r>
        <w:rPr>
          <w:rFonts w:ascii="宋体" w:hAnsi="宋体" w:eastAsia="宋体" w:cs="宋体"/>
          <w:color w:val="000"/>
          <w:sz w:val="28"/>
          <w:szCs w:val="28"/>
        </w:rPr>
        <w:t xml:space="preserve">　　（三）根据《XX处属各单位工作目标管理职责制》的规定，管理处各单位都对安全生产常抓不懈，对在单位检查中发现的问题提出整改措施，构成文字材料，上报自治区XX管理局，并落实职责到各单位，如果发现整改措施没有落实到位，将按照目标管理职责制的要求追究职责。</w:t>
      </w:r>
    </w:p>
    <w:p>
      <w:pPr>
        <w:ind w:left="0" w:right="0" w:firstLine="560"/>
        <w:spacing w:before="450" w:after="450" w:line="312" w:lineRule="auto"/>
      </w:pPr>
      <w:r>
        <w:rPr>
          <w:rFonts w:ascii="宋体" w:hAnsi="宋体" w:eastAsia="宋体" w:cs="宋体"/>
          <w:color w:val="000"/>
          <w:sz w:val="28"/>
          <w:szCs w:val="28"/>
        </w:rPr>
        <w:t xml:space="preserve">　　（四）管理处工程技术管理科有关技术人员每月定期对水库工程建筑物、水库工程设施等进行检查，并做详细记录和分析，确保水库安全度汛。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　　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　　安全生产，不仅仅是领导的职责，也是每位职工的职责。我处以安全生产月活动为契机，进一步落实以人为本的科学发展观，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经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　　（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职责制》规定，如果哪个单位出现职责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　　（二）组织遵章守规教育活动，根据不一样对象有针对性地为职工讲解安全生产规章制度和操作规程，分别在年初和年末两次举办安全生产规章制度和操作规程*，参加人员达582人（次），考试合格率达97、2%。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　　（三）为做好我处安全生产管理工作，在自治区dd安委的关心和帮忙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　　（四）进取与当地*部门联系，对管理处车辆驾驶员进行一年两次的交通安全学习、教育，增加安全驾驶意识，确保安全驾驶，20XX年，我处无任何交通安全事故发生。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　　（五）进一步完善管理处安全生产制度，并实行制度上墙，在厂房、工作室都悬挂有安全生产制度，并且逢会必讲安全，已构成一种制度。</w:t>
      </w:r>
    </w:p>
    <w:p>
      <w:pPr>
        <w:ind w:left="0" w:right="0" w:firstLine="560"/>
        <w:spacing w:before="450" w:after="450" w:line="312" w:lineRule="auto"/>
      </w:pPr>
      <w:r>
        <w:rPr>
          <w:rFonts w:ascii="宋体" w:hAnsi="宋体" w:eastAsia="宋体" w:cs="宋体"/>
          <w:color w:val="000"/>
          <w:sz w:val="28"/>
          <w:szCs w:val="28"/>
        </w:rPr>
        <w:t xml:space="preserve">　　五、下一年主要工作计划</w:t>
      </w:r>
    </w:p>
    <w:p>
      <w:pPr>
        <w:ind w:left="0" w:right="0" w:firstLine="560"/>
        <w:spacing w:before="450" w:after="450" w:line="312" w:lineRule="auto"/>
      </w:pPr>
      <w:r>
        <w:rPr>
          <w:rFonts w:ascii="宋体" w:hAnsi="宋体" w:eastAsia="宋体" w:cs="宋体"/>
          <w:color w:val="000"/>
          <w:sz w:val="28"/>
          <w:szCs w:val="28"/>
        </w:rPr>
        <w:t xml:space="preserve">　　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202_年公司安全生产工作总结汇报篇2</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　&gt;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　　&gt;三、努力探索长效机制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202_年公司安全生产工作总结汇报篇3</w:t>
      </w:r>
    </w:p>
    <w:p>
      <w:pPr>
        <w:ind w:left="0" w:right="0" w:firstLine="560"/>
        <w:spacing w:before="450" w:after="450" w:line="312" w:lineRule="auto"/>
      </w:pPr>
      <w:r>
        <w:rPr>
          <w:rFonts w:ascii="宋体" w:hAnsi="宋体" w:eastAsia="宋体" w:cs="宋体"/>
          <w:color w:val="000"/>
          <w:sz w:val="28"/>
          <w:szCs w:val="28"/>
        </w:rPr>
        <w:t xml:space="preserve">　　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　　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　&gt;　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　　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&gt;　　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　　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　　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2025-07-13T04:47:12+08:00</dcterms:created>
  <dcterms:modified xsi:type="dcterms:W3CDTF">2025-07-13T04:47:12+08:00</dcterms:modified>
</cp:coreProperties>
</file>

<file path=docProps/custom.xml><?xml version="1.0" encoding="utf-8"?>
<Properties xmlns="http://schemas.openxmlformats.org/officeDocument/2006/custom-properties" xmlns:vt="http://schemas.openxmlformats.org/officeDocument/2006/docPropsVTypes"/>
</file>