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上市公司全年工作总结(精选27篇)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上市公司全年工作总结1企管部作为公司的内部管理部门，负责日常人事行政管理工作，首先，在这里要感谢公司领导和各位同事对企管部工作的关心、支持和帮助。现将20xx年度的工作情况总结如下：&gt;一、工作完成情况在人事管理上，对于办公室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上市公司全年工作总结1</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6、完成了对外的相关行政事务工作(如去省政府_办理公司相关证件、公司和工厂员工的工作服制作、客户考察接待工作、人事行政每周督查工作情况登记);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根据部门20xx年的工作完成情况，结合公司目前的实际情况和今后的发展趋势，企管部计划从以下几个方面开展下半年的工作，全面推行目标管理：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1、做好20xx年日常管理工作。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xx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我于20年11月从调任到环保局任局长。20年换届继任环保局局长。</w:t>
      </w:r>
    </w:p>
    <w:p>
      <w:pPr>
        <w:ind w:left="0" w:right="0" w:firstLine="560"/>
        <w:spacing w:before="450" w:after="450" w:line="312" w:lineRule="auto"/>
      </w:pPr>
      <w:r>
        <w:rPr>
          <w:rFonts w:ascii="宋体" w:hAnsi="宋体" w:eastAsia="宋体" w:cs="宋体"/>
          <w:color w:val="000"/>
          <w:sz w:val="28"/>
          <w:szCs w:val="28"/>
        </w:rPr>
        <w:t xml:space="preserve">县环境保护局成立于_年底，内设局办公室、综合管理科、环境监测站、环境监察大队(监理所)。环境监测站、环境监察大队为下属事业单位。全局现有干部职工44人，其中：在岗人员36人、离岗人员1人、退休人员7人，党员22人、团员4人，在岗人员本科生5人、大专生20人、中专(高中)生8人、初中生3人，平均年龄35岁。</w:t>
      </w:r>
    </w:p>
    <w:p>
      <w:pPr>
        <w:ind w:left="0" w:right="0" w:firstLine="560"/>
        <w:spacing w:before="450" w:after="450" w:line="312" w:lineRule="auto"/>
      </w:pPr>
      <w:r>
        <w:rPr>
          <w:rFonts w:ascii="宋体" w:hAnsi="宋体" w:eastAsia="宋体" w:cs="宋体"/>
          <w:color w:val="000"/>
          <w:sz w:val="28"/>
          <w:szCs w:val="28"/>
        </w:rPr>
        <w:t xml:space="preserve">县环境保护局是县人民政府对环境保护实施统一监督管理的行政职能部门，其主要职责是：</w:t>
      </w:r>
    </w:p>
    <w:p>
      <w:pPr>
        <w:ind w:left="0" w:right="0" w:firstLine="560"/>
        <w:spacing w:before="450" w:after="450" w:line="312" w:lineRule="auto"/>
      </w:pPr>
      <w:r>
        <w:rPr>
          <w:rFonts w:ascii="宋体" w:hAnsi="宋体" w:eastAsia="宋体" w:cs="宋体"/>
          <w:color w:val="000"/>
          <w:sz w:val="28"/>
          <w:szCs w:val="28"/>
        </w:rPr>
        <w:t xml:space="preserve">(一)贯彻实施国家环境保护的方针、政策、法律、法规，制定行政规章，监督法律、法规、规章的实施。</w:t>
      </w:r>
    </w:p>
    <w:p>
      <w:pPr>
        <w:ind w:left="0" w:right="0" w:firstLine="560"/>
        <w:spacing w:before="450" w:after="450" w:line="312" w:lineRule="auto"/>
      </w:pPr>
      <w:r>
        <w:rPr>
          <w:rFonts w:ascii="宋体" w:hAnsi="宋体" w:eastAsia="宋体" w:cs="宋体"/>
          <w:color w:val="000"/>
          <w:sz w:val="28"/>
          <w:szCs w:val="28"/>
        </w:rPr>
        <w:t xml:space="preserve">(二)制订全县环境保护规划和计划，参与制订全县经济和社会发展中长期规划、年度计划、资源节约和综合利用规划。</w:t>
      </w:r>
    </w:p>
    <w:p>
      <w:pPr>
        <w:ind w:left="0" w:right="0" w:firstLine="560"/>
        <w:spacing w:before="450" w:after="450" w:line="312" w:lineRule="auto"/>
      </w:pPr>
      <w:r>
        <w:rPr>
          <w:rFonts w:ascii="宋体" w:hAnsi="宋体" w:eastAsia="宋体" w:cs="宋体"/>
          <w:color w:val="000"/>
          <w:sz w:val="28"/>
          <w:szCs w:val="28"/>
        </w:rPr>
        <w:t xml:space="preserve">(三)监督实施环境保护国家标准及环境保护行业标准。</w:t>
      </w:r>
    </w:p>
    <w:p>
      <w:pPr>
        <w:ind w:left="0" w:right="0" w:firstLine="560"/>
        <w:spacing w:before="450" w:after="450" w:line="312" w:lineRule="auto"/>
      </w:pPr>
      <w:r>
        <w:rPr>
          <w:rFonts w:ascii="宋体" w:hAnsi="宋体" w:eastAsia="宋体" w:cs="宋体"/>
          <w:color w:val="000"/>
          <w:sz w:val="28"/>
          <w:szCs w:val="28"/>
        </w:rPr>
        <w:t xml:space="preserve">(四)负责大气、水体、土壤等环境保护工作，负责监督管理全县废气、废水、废渣、粉尘、恶臭气体、放射性物质、有毒化学品及噪声、振动、电磁波辐射等污染的防治工作，对环境污染纠纷事故和生态破坏事件进行调查处理。</w:t>
      </w:r>
    </w:p>
    <w:p>
      <w:pPr>
        <w:ind w:left="0" w:right="0" w:firstLine="560"/>
        <w:spacing w:before="450" w:after="450" w:line="312" w:lineRule="auto"/>
      </w:pPr>
      <w:r>
        <w:rPr>
          <w:rFonts w:ascii="宋体" w:hAnsi="宋体" w:eastAsia="宋体" w:cs="宋体"/>
          <w:color w:val="000"/>
          <w:sz w:val="28"/>
          <w:szCs w:val="28"/>
        </w:rPr>
        <w:t xml:space="preserve">(五)负责监督管理辖区内自然保护及生态建设工作。</w:t>
      </w:r>
    </w:p>
    <w:p>
      <w:pPr>
        <w:ind w:left="0" w:right="0" w:firstLine="560"/>
        <w:spacing w:before="450" w:after="450" w:line="312" w:lineRule="auto"/>
      </w:pPr>
      <w:r>
        <w:rPr>
          <w:rFonts w:ascii="宋体" w:hAnsi="宋体" w:eastAsia="宋体" w:cs="宋体"/>
          <w:color w:val="000"/>
          <w:sz w:val="28"/>
          <w:szCs w:val="28"/>
        </w:rPr>
        <w:t xml:space="preserve">六)组织实施排污申报登记与排污许可证、排污收费、环境影响评价、“三同时”等环境管理制度。</w:t>
      </w:r>
    </w:p>
    <w:p>
      <w:pPr>
        <w:ind w:left="0" w:right="0" w:firstLine="560"/>
        <w:spacing w:before="450" w:after="450" w:line="312" w:lineRule="auto"/>
      </w:pPr>
      <w:r>
        <w:rPr>
          <w:rFonts w:ascii="宋体" w:hAnsi="宋体" w:eastAsia="宋体" w:cs="宋体"/>
          <w:color w:val="000"/>
          <w:sz w:val="28"/>
          <w:szCs w:val="28"/>
        </w:rPr>
        <w:t xml:space="preserve">(七)管理全县环境监测工作，制定环境监测规划，组织环境监测网络;开展大气、水、噪声等环境例行监测和机关、企事业单位污染源监测工作。</w:t>
      </w:r>
    </w:p>
    <w:p>
      <w:pPr>
        <w:ind w:left="0" w:right="0" w:firstLine="560"/>
        <w:spacing w:before="450" w:after="450" w:line="312" w:lineRule="auto"/>
      </w:pPr>
      <w:r>
        <w:rPr>
          <w:rFonts w:ascii="宋体" w:hAnsi="宋体" w:eastAsia="宋体" w:cs="宋体"/>
          <w:color w:val="000"/>
          <w:sz w:val="28"/>
          <w:szCs w:val="28"/>
        </w:rPr>
        <w:t xml:space="preserve">(八)组织开展环境保护宣传教育工作。</w:t>
      </w:r>
    </w:p>
    <w:p>
      <w:pPr>
        <w:ind w:left="0" w:right="0" w:firstLine="560"/>
        <w:spacing w:before="450" w:after="450" w:line="312" w:lineRule="auto"/>
      </w:pPr>
      <w:r>
        <w:rPr>
          <w:rFonts w:ascii="宋体" w:hAnsi="宋体" w:eastAsia="宋体" w:cs="宋体"/>
          <w:color w:val="000"/>
          <w:sz w:val="28"/>
          <w:szCs w:val="28"/>
        </w:rPr>
        <w:t xml:space="preserve">环境保护局局长职责：</w:t>
      </w:r>
    </w:p>
    <w:p>
      <w:pPr>
        <w:ind w:left="0" w:right="0" w:firstLine="560"/>
        <w:spacing w:before="450" w:after="450" w:line="312" w:lineRule="auto"/>
      </w:pPr>
      <w:r>
        <w:rPr>
          <w:rFonts w:ascii="宋体" w:hAnsi="宋体" w:eastAsia="宋体" w:cs="宋体"/>
          <w:color w:val="000"/>
          <w:sz w:val="28"/>
          <w:szCs w:val="28"/>
        </w:rPr>
        <w:t xml:space="preserve">(一)贯彻党和国家的路线、方针、政策，在思想上、行动上始终与_保持一致;</w:t>
      </w:r>
    </w:p>
    <w:p>
      <w:pPr>
        <w:ind w:left="0" w:right="0" w:firstLine="560"/>
        <w:spacing w:before="450" w:after="450" w:line="312" w:lineRule="auto"/>
      </w:pPr>
      <w:r>
        <w:rPr>
          <w:rFonts w:ascii="宋体" w:hAnsi="宋体" w:eastAsia="宋体" w:cs="宋体"/>
          <w:color w:val="000"/>
          <w:sz w:val="28"/>
          <w:szCs w:val="28"/>
        </w:rPr>
        <w:t xml:space="preserve">(二)执行局党组、局长办公会议和环保局领导班子作出的各项决定;</w:t>
      </w:r>
    </w:p>
    <w:p>
      <w:pPr>
        <w:ind w:left="0" w:right="0" w:firstLine="560"/>
        <w:spacing w:before="450" w:after="450" w:line="312" w:lineRule="auto"/>
      </w:pPr>
      <w:r>
        <w:rPr>
          <w:rFonts w:ascii="宋体" w:hAnsi="宋体" w:eastAsia="宋体" w:cs="宋体"/>
          <w:color w:val="000"/>
          <w:sz w:val="28"/>
          <w:szCs w:val="28"/>
        </w:rPr>
        <w:t xml:space="preserve">(三)熟悉国家、市环境保护的政策法规，坚持依法行政，正确履行职责;</w:t>
      </w:r>
    </w:p>
    <w:p>
      <w:pPr>
        <w:ind w:left="0" w:right="0" w:firstLine="560"/>
        <w:spacing w:before="450" w:after="450" w:line="312" w:lineRule="auto"/>
      </w:pPr>
      <w:r>
        <w:rPr>
          <w:rFonts w:ascii="宋体" w:hAnsi="宋体" w:eastAsia="宋体" w:cs="宋体"/>
          <w:color w:val="000"/>
          <w:sz w:val="28"/>
          <w:szCs w:val="28"/>
        </w:rPr>
        <w:t xml:space="preserve">(四)主持县环境保护局的全面工作，负责组织、督促全局人员履行各自的工作职责，努力完成上级交给的各项环保工作任务;</w:t>
      </w:r>
    </w:p>
    <w:p>
      <w:pPr>
        <w:ind w:left="0" w:right="0" w:firstLine="560"/>
        <w:spacing w:before="450" w:after="450" w:line="312" w:lineRule="auto"/>
      </w:pPr>
      <w:r>
        <w:rPr>
          <w:rFonts w:ascii="宋体" w:hAnsi="宋体" w:eastAsia="宋体" w:cs="宋体"/>
          <w:color w:val="000"/>
          <w:sz w:val="28"/>
          <w:szCs w:val="28"/>
        </w:rPr>
        <w:t xml:space="preserve">(五)主持召开局长办公会议、局务会议，负责局重大问题的调研和决策;</w:t>
      </w:r>
    </w:p>
    <w:p>
      <w:pPr>
        <w:ind w:left="0" w:right="0" w:firstLine="560"/>
        <w:spacing w:before="450" w:after="450" w:line="312" w:lineRule="auto"/>
      </w:pPr>
      <w:r>
        <w:rPr>
          <w:rFonts w:ascii="宋体" w:hAnsi="宋体" w:eastAsia="宋体" w:cs="宋体"/>
          <w:color w:val="000"/>
          <w:sz w:val="28"/>
          <w:szCs w:val="28"/>
        </w:rPr>
        <w:t xml:space="preserve">六)正确处理、协调与其它单位的关系，提高工作效率;</w:t>
      </w:r>
    </w:p>
    <w:p>
      <w:pPr>
        <w:ind w:left="0" w:right="0" w:firstLine="560"/>
        <w:spacing w:before="450" w:after="450" w:line="312" w:lineRule="auto"/>
      </w:pPr>
      <w:r>
        <w:rPr>
          <w:rFonts w:ascii="宋体" w:hAnsi="宋体" w:eastAsia="宋体" w:cs="宋体"/>
          <w:color w:val="000"/>
          <w:sz w:val="28"/>
          <w:szCs w:val="28"/>
        </w:rPr>
        <w:t xml:space="preserve">(七)负责领导班子的党风廉政建设，分管局机关、党支部工作;</w:t>
      </w:r>
    </w:p>
    <w:p>
      <w:pPr>
        <w:ind w:left="0" w:right="0" w:firstLine="560"/>
        <w:spacing w:before="450" w:after="450" w:line="312" w:lineRule="auto"/>
      </w:pPr>
      <w:r>
        <w:rPr>
          <w:rFonts w:ascii="宋体" w:hAnsi="宋体" w:eastAsia="宋体" w:cs="宋体"/>
          <w:color w:val="000"/>
          <w:sz w:val="28"/>
          <w:szCs w:val="28"/>
        </w:rPr>
        <w:t xml:space="preserve">(八)负责向县委、县人大、县政府汇报工作，完成上级组织交办的其他临时工作。</w:t>
      </w:r>
    </w:p>
    <w:p>
      <w:pPr>
        <w:ind w:left="0" w:right="0" w:firstLine="560"/>
        <w:spacing w:before="450" w:after="450" w:line="312" w:lineRule="auto"/>
      </w:pPr>
      <w:r>
        <w:rPr>
          <w:rFonts w:ascii="宋体" w:hAnsi="宋体" w:eastAsia="宋体" w:cs="宋体"/>
          <w:color w:val="000"/>
          <w:sz w:val="28"/>
          <w:szCs w:val="28"/>
        </w:rPr>
        <w:t xml:space="preserve">二、主要政绩</w:t>
      </w:r>
    </w:p>
    <w:p>
      <w:pPr>
        <w:ind w:left="0" w:right="0" w:firstLine="560"/>
        <w:spacing w:before="450" w:after="450" w:line="312" w:lineRule="auto"/>
      </w:pPr>
      <w:r>
        <w:rPr>
          <w:rFonts w:ascii="宋体" w:hAnsi="宋体" w:eastAsia="宋体" w:cs="宋体"/>
          <w:color w:val="000"/>
          <w:sz w:val="28"/>
          <w:szCs w:val="28"/>
        </w:rPr>
        <w:t xml:space="preserve">环境保护涉及面广，可以说是上管天、下管地、中间还管空气。我在任职期间，正是我国加入WTO,社会主义市场经济转轨的关键时期。环境保护也随着出现了一些新情况、新问题，过去的一些管理机制已经不能适应其发展的需要了。因此，在工作中，我始终坚持了以_理论、“三个代表”重要思想及党的基本路线为指针，认真贯彻执行党的_精神，在前进中探索，在探索中前进。坚持以改善环境质量为目标，以保护饮用水源水质、防止水污染、保护生态环境、强化环境管理为重点，为提高环境质量，推进环境保护与经济建设协调发展作出了艰苦的努力。</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上市公司全年工作总结3</w:t>
      </w:r>
    </w:p>
    <w:p>
      <w:pPr>
        <w:ind w:left="0" w:right="0" w:firstLine="560"/>
        <w:spacing w:before="450" w:after="450" w:line="312" w:lineRule="auto"/>
      </w:pPr>
      <w:r>
        <w:rPr>
          <w:rFonts w:ascii="宋体" w:hAnsi="宋体" w:eastAsia="宋体" w:cs="宋体"/>
          <w:color w:val="000"/>
          <w:sz w:val="28"/>
          <w:szCs w:val="28"/>
        </w:rPr>
        <w:t xml:space="preserve">“欣悉**股份A股4月25日在深圳证券交易所成功挂牌交易，实现了濮阳市企业上市零的突破。这是你公司抢抓机遇、大力实施资本运营取得的重大成果，也是全市人民的骄傲!”市委、市政府对该公司近年来的快速发展给予了充分肯定。贺信说：“近年来，你公司认真贯彻落实市委、市政府‘以工兴市’战略，秉承‘以人为本、科技兴企’方针，团结拼搏、艰苦创业，坚持不懈地抓科研促发展、抓投入上项目、抓管理增效益，企业规模不断扩大，经济效益连年提高，谱写了濮阳工业发展的辉煌篇章，为促进全市经济发展做出了突出贡献。”同时，市委、市政府也对该公司成功上市后的发展提出了殷切期望。贺信说：“这次**股份成功上市，不仅创造了我市企业登陆资本市场的典范，而且为企业自身提供了更大的发展空间，带来了新的发展机遇。希望你们以此为契机，加强企业发展战略研究，规范公司运作机制，依托资本市场融资平台，发挥技术领先优势，搞好企业自主创新，加快新产品开发步伐，提升自身核心竞争能力，积极攀登世界耐火材料新高峰，努力开创**事业新篇章，为促进全市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上市公司全年工作总结4</w:t>
      </w:r>
    </w:p>
    <w:p>
      <w:pPr>
        <w:ind w:left="0" w:right="0" w:firstLine="560"/>
        <w:spacing w:before="450" w:after="450" w:line="312" w:lineRule="auto"/>
      </w:pPr>
      <w:r>
        <w:rPr>
          <w:rFonts w:ascii="宋体" w:hAnsi="宋体" w:eastAsia="宋体" w:cs="宋体"/>
          <w:color w:val="000"/>
          <w:sz w:val="28"/>
          <w:szCs w:val="28"/>
        </w:rPr>
        <w:t xml:space="preserve">对缺乏资金的工商企业而言，股票、证券市场为他们提供集资的渠道；对拥有多余资金的人士而言，股票、证券市场为他们提供投资途径，使用餐的资金有效地用来赚取收益。所以，股市具有将社会上闲置资金引导至生产发展的功用。同时，透过股价的波动，反映各参与者对一家公司业绩及财务状况的评价，而这些资讯又促使融资活动能更有效地推行。因此，从积极方面看，股市对于投资、发展工商业和繁荣经济具有重要的促进作用。当然，股市也有消极的一面，让投资者有空可钻。</w:t>
      </w:r>
    </w:p>
    <w:p>
      <w:pPr>
        <w:ind w:left="0" w:right="0" w:firstLine="560"/>
        <w:spacing w:before="450" w:after="450" w:line="312" w:lineRule="auto"/>
      </w:pPr>
      <w:r>
        <w:rPr>
          <w:rFonts w:ascii="宋体" w:hAnsi="宋体" w:eastAsia="宋体" w:cs="宋体"/>
          <w:color w:val="000"/>
          <w:sz w:val="28"/>
          <w:szCs w:val="28"/>
        </w:rPr>
        <w:t xml:space="preserve">&gt;一、“注资”是壮大公司的基础</w:t>
      </w:r>
    </w:p>
    <w:p>
      <w:pPr>
        <w:ind w:left="0" w:right="0" w:firstLine="560"/>
        <w:spacing w:before="450" w:after="450" w:line="312" w:lineRule="auto"/>
      </w:pPr>
      <w:r>
        <w:rPr>
          <w:rFonts w:ascii="宋体" w:hAnsi="宋体" w:eastAsia="宋体" w:cs="宋体"/>
          <w:color w:val="000"/>
          <w:sz w:val="28"/>
          <w:szCs w:val="28"/>
        </w:rPr>
        <w:t xml:space="preserve">上市公司的基本任务，就是要在讲求效益的前提下，通过经营运作资产，不断的壮大企业，让股东在企业资产和股东权益的增加中获益。而要使公司的资产不断地得到扩展，大股东注资是基本条件。具体做法：一是注入资产，换取股票；二是以现金购买股票，通过增持股票，提高拥有股权的比例，为以后能保持大股东地位，打下基础。</w:t>
      </w:r>
    </w:p>
    <w:p>
      <w:pPr>
        <w:ind w:left="0" w:right="0" w:firstLine="560"/>
        <w:spacing w:before="450" w:after="450" w:line="312" w:lineRule="auto"/>
      </w:pPr>
      <w:r>
        <w:rPr>
          <w:rFonts w:ascii="宋体" w:hAnsi="宋体" w:eastAsia="宋体" w:cs="宋体"/>
          <w:color w:val="000"/>
          <w:sz w:val="28"/>
          <w:szCs w:val="28"/>
        </w:rPr>
        <w:t xml:space="preserve">如何对待注资？要防止和纠正两种做法：一是把一些经营业绩差的甚至是亏本的企业，经包装后，拿去上市或注资。这实际上是把“包装”当作“伪装”，向**隐瞒**，在市场上欺骗股民，这种做法极其错误。二是对一些经营业绩好的、赚大钱的企业，又往往舍不得拿去上市或注资。应当明白，在股票、证券市场上的资产转让，既不是根据资产的原值，也不按现值、重置值，而是以利润为核心的“市盈率”。同时，企业税后利润总额越大，市场能接受的市盈率也愈高，因此，不想把盈利能力强的企业拿去上市，绝不是明智之举！</w:t>
      </w:r>
    </w:p>
    <w:p>
      <w:pPr>
        <w:ind w:left="0" w:right="0" w:firstLine="560"/>
        <w:spacing w:before="450" w:after="450" w:line="312" w:lineRule="auto"/>
      </w:pPr>
      <w:r>
        <w:rPr>
          <w:rFonts w:ascii="宋体" w:hAnsi="宋体" w:eastAsia="宋体" w:cs="宋体"/>
          <w:color w:val="000"/>
          <w:sz w:val="28"/>
          <w:szCs w:val="28"/>
        </w:rPr>
        <w:t xml:space="preserve">&gt;二、批股是“集资”的主要**</w:t>
      </w:r>
    </w:p>
    <w:p>
      <w:pPr>
        <w:ind w:left="0" w:right="0" w:firstLine="560"/>
        <w:spacing w:before="450" w:after="450" w:line="312" w:lineRule="auto"/>
      </w:pPr>
      <w:r>
        <w:rPr>
          <w:rFonts w:ascii="宋体" w:hAnsi="宋体" w:eastAsia="宋体" w:cs="宋体"/>
          <w:color w:val="000"/>
          <w:sz w:val="28"/>
          <w:szCs w:val="28"/>
        </w:rPr>
        <w:t xml:space="preserve">**已经上市的公司发行证券有多种形式，但从能为公司集资的角度考虑，主要有三种：（l）供股，即公司指定价格发行新股，供现有股东按其持股权益认购，股东认购后，公司便可筹集所需现金作发展之用。（2）批股，根据股东大会授权或批准，按公司总股数的一定比例（一般授权董事会20％），依照市场价格打一定折让后由证券公司配售。（3）发行认股权证，按照上市条例规定：认股权证所认购的股份，不得超过公司发行股本的20％，年期不得少于一年或多过五年，预计市场集资不得少于一千万港元。</w:t>
      </w:r>
    </w:p>
    <w:p>
      <w:pPr>
        <w:ind w:left="0" w:right="0" w:firstLine="560"/>
        <w:spacing w:before="450" w:after="450" w:line="312" w:lineRule="auto"/>
      </w:pPr>
      <w:r>
        <w:rPr>
          <w:rFonts w:ascii="宋体" w:hAnsi="宋体" w:eastAsia="宋体" w:cs="宋体"/>
          <w:color w:val="000"/>
          <w:sz w:val="28"/>
          <w:szCs w:val="28"/>
        </w:rPr>
        <w:t xml:space="preserve">&gt;三、“融资”是公司资金来源的重要方面</w:t>
      </w:r>
    </w:p>
    <w:p>
      <w:pPr>
        <w:ind w:left="0" w:right="0" w:firstLine="560"/>
        <w:spacing w:before="450" w:after="450" w:line="312" w:lineRule="auto"/>
      </w:pPr>
      <w:r>
        <w:rPr>
          <w:rFonts w:ascii="宋体" w:hAnsi="宋体" w:eastAsia="宋体" w:cs="宋体"/>
          <w:color w:val="000"/>
          <w:sz w:val="28"/>
          <w:szCs w:val="28"/>
        </w:rPr>
        <w:t xml:space="preserve">注资（换股）集资（批股）得来的资金，对上市公司而言，它是属于股本性质。为了要提高股东资金回报率，除了提高边际利润，增加营业额外，还应更有效地利用他人（即非股东）资金。因此，向资本市场融资，用以扩大投资是上市公司一项经常性的任务，但必须注意以下几点：</w:t>
      </w:r>
    </w:p>
    <w:p>
      <w:pPr>
        <w:ind w:left="0" w:right="0" w:firstLine="560"/>
        <w:spacing w:before="450" w:after="450" w:line="312" w:lineRule="auto"/>
      </w:pPr>
      <w:r>
        <w:rPr>
          <w:rFonts w:ascii="宋体" w:hAnsi="宋体" w:eastAsia="宋体" w:cs="宋体"/>
          <w:color w:val="000"/>
          <w:sz w:val="28"/>
          <w:szCs w:val="28"/>
        </w:rPr>
        <w:t xml:space="preserve">1.负债、资产比例：一家公司的所有资产中，到底股东权益应占多少，而公司债务应占多少，究竟有没有一个最佳的比例？这一直是理论界和企业界争论不休的问题。石镜泉编的《**股票投资指南》对总负债与股东资金比率（总负债／股东资金x100％），认为一般公司不宜超过50％，即如按总负债占总资产比例换算，则只达三份之一。</w:t>
      </w:r>
    </w:p>
    <w:p>
      <w:pPr>
        <w:ind w:left="0" w:right="0" w:firstLine="560"/>
        <w:spacing w:before="450" w:after="450" w:line="312" w:lineRule="auto"/>
      </w:pPr>
      <w:r>
        <w:rPr>
          <w:rFonts w:ascii="宋体" w:hAnsi="宋体" w:eastAsia="宋体" w:cs="宋体"/>
          <w:color w:val="000"/>
          <w:sz w:val="28"/>
          <w:szCs w:val="28"/>
        </w:rPr>
        <w:t xml:space="preserve">2.贷款期限要求：债务按期限割分有长短之谓。一年以内为短期债项，超过一年期的则是长期负债。每个公司应该从自身的预期还债能力出发，并考虑投资的风险因素，在举债时注意安排长、短期债务的合理结构，要防范如一旦经济逆转成发展计划失利，而债权人又不允许延期还款期，不会引致财务危机。</w:t>
      </w:r>
    </w:p>
    <w:p>
      <w:pPr>
        <w:ind w:left="0" w:right="0" w:firstLine="560"/>
        <w:spacing w:before="450" w:after="450" w:line="312" w:lineRule="auto"/>
      </w:pPr>
      <w:r>
        <w:rPr>
          <w:rFonts w:ascii="宋体" w:hAnsi="宋体" w:eastAsia="宋体" w:cs="宋体"/>
          <w:color w:val="000"/>
          <w:sz w:val="28"/>
          <w:szCs w:val="28"/>
        </w:rPr>
        <w:t xml:space="preserve">3.品种、币别选择：由于资本市场的不断发展和完善，举债的方式和品种也愈益多样化。公司发行债券、可换股债券和向银行或其他机构的长期借贷等，一般为一年以上的负债比较适合。而银行短期借贷或临时透支则属于一年内要偿还的短期负债。亚洲金融风暴沉痛的教训告诉人们：汇率风险境是可怕而又变幻莫测的。因此，在举债融资、经营资产时，选择何种货币，应审慎作出有预见的判断。</w:t>
      </w:r>
    </w:p>
    <w:p>
      <w:pPr>
        <w:ind w:left="0" w:right="0" w:firstLine="560"/>
        <w:spacing w:before="450" w:after="450" w:line="312" w:lineRule="auto"/>
      </w:pPr>
      <w:r>
        <w:rPr>
          <w:rFonts w:ascii="宋体" w:hAnsi="宋体" w:eastAsia="宋体" w:cs="宋体"/>
          <w:color w:val="000"/>
          <w:sz w:val="28"/>
          <w:szCs w:val="28"/>
        </w:rPr>
        <w:t xml:space="preserve">4.把握利率高低：“利率”是资金的价格。在市场经济、供求制约的条件下，资金松紧，利率高低的变化也是很大的，因此，融资要看大环境，趁着利率相对低时入市。当然，对浮动、固定利率也应有所选择，一般把握在借贷同预期回报相同就可以了。否则也要进行风险管理。</w:t>
      </w:r>
    </w:p>
    <w:p>
      <w:pPr>
        <w:ind w:left="0" w:right="0" w:firstLine="560"/>
        <w:spacing w:before="450" w:after="450" w:line="312" w:lineRule="auto"/>
      </w:pPr>
      <w:r>
        <w:rPr>
          <w:rFonts w:ascii="宋体" w:hAnsi="宋体" w:eastAsia="宋体" w:cs="宋体"/>
          <w:color w:val="000"/>
          <w:sz w:val="28"/>
          <w:szCs w:val="28"/>
        </w:rPr>
        <w:t xml:space="preserve">&gt;四、讲究“投资”因报是办企业的目的</w:t>
      </w:r>
    </w:p>
    <w:p>
      <w:pPr>
        <w:ind w:left="0" w:right="0" w:firstLine="560"/>
        <w:spacing w:before="450" w:after="450" w:line="312" w:lineRule="auto"/>
      </w:pPr>
      <w:r>
        <w:rPr>
          <w:rFonts w:ascii="宋体" w:hAnsi="宋体" w:eastAsia="宋体" w:cs="宋体"/>
          <w:color w:val="000"/>
          <w:sz w:val="28"/>
          <w:szCs w:val="28"/>
        </w:rPr>
        <w:t xml:space="preserve">“投资”是企业主要活动，也是企业取得利润，为股东提供回报的唯一的途径。实践证明要搞好投资必须把握好以下几个关键：</w:t>
      </w:r>
    </w:p>
    <w:p>
      <w:pPr>
        <w:ind w:left="0" w:right="0" w:firstLine="560"/>
        <w:spacing w:before="450" w:after="450" w:line="312" w:lineRule="auto"/>
      </w:pPr>
      <w:r>
        <w:rPr>
          <w:rFonts w:ascii="宋体" w:hAnsi="宋体" w:eastAsia="宋体" w:cs="宋体"/>
          <w:color w:val="000"/>
          <w:sz w:val="28"/>
          <w:szCs w:val="28"/>
        </w:rPr>
        <w:t xml:space="preserve">1.确定发展战略。一个企业尤其是上市公司，都应该确定自身的发展战略和投资方向，制定切实可行的规划，并在经营活动中，认真地加以实施，不断补充完善，还要坚持连续性，不能“朝规夕改”。</w:t>
      </w:r>
    </w:p>
    <w:p>
      <w:pPr>
        <w:ind w:left="0" w:right="0" w:firstLine="560"/>
        <w:spacing w:before="450" w:after="450" w:line="312" w:lineRule="auto"/>
      </w:pPr>
      <w:r>
        <w:rPr>
          <w:rFonts w:ascii="宋体" w:hAnsi="宋体" w:eastAsia="宋体" w:cs="宋体"/>
          <w:color w:val="000"/>
          <w:sz w:val="28"/>
          <w:szCs w:val="28"/>
        </w:rPr>
        <w:t xml:space="preserve">2.寻找投资项目。确定项目必须具备产业前途好、技术装备新、经济效益高、收入有保证、市场稳定、管理先进、能够**、回报落实等条件。投资地区必须是：**稳定、经济发展、法律完善、机会较多、**优惠、**开明、情况了解、关系熟悉。</w:t>
      </w:r>
    </w:p>
    <w:p>
      <w:pPr>
        <w:ind w:left="0" w:right="0" w:firstLine="560"/>
        <w:spacing w:before="450" w:after="450" w:line="312" w:lineRule="auto"/>
      </w:pPr>
      <w:r>
        <w:rPr>
          <w:rFonts w:ascii="宋体" w:hAnsi="宋体" w:eastAsia="宋体" w:cs="宋体"/>
          <w:color w:val="000"/>
          <w:sz w:val="28"/>
          <w:szCs w:val="28"/>
        </w:rPr>
        <w:t xml:space="preserve">3.科学决策程序：任何一项投资都必须进行充分的可行性研究，而且必须规范性进行。首先，要在掌握基本数据的基础上，开展可行性研究；其次，深入现场**，占有第一性资料，比如投资收费公路了解车流量，就必须在一定的时点内到收费站统计过往车辆；再次，对**性问题要分析几种方案，明确最大风险有多少？向最好结果争取，作最坏打算。必要时可以委托咨询部门，编制可行性报告。所有的投资都必须按权限分工报请审批。</w:t>
      </w:r>
    </w:p>
    <w:p>
      <w:pPr>
        <w:ind w:left="0" w:right="0" w:firstLine="560"/>
        <w:spacing w:before="450" w:after="450" w:line="312" w:lineRule="auto"/>
      </w:pPr>
      <w:r>
        <w:rPr>
          <w:rFonts w:ascii="宋体" w:hAnsi="宋体" w:eastAsia="宋体" w:cs="宋体"/>
          <w:color w:val="000"/>
          <w:sz w:val="28"/>
          <w:szCs w:val="28"/>
        </w:rPr>
        <w:t xml:space="preserve">4.选择合作伙伴：在**投资必须寻找境外合作伙伴，对象的条件应当是既有实力，又有信誉，还要有一定知名度、有经营能力的实业家。</w:t>
      </w:r>
    </w:p>
    <w:p>
      <w:pPr>
        <w:ind w:left="0" w:right="0" w:firstLine="560"/>
        <w:spacing w:before="450" w:after="450" w:line="312" w:lineRule="auto"/>
      </w:pPr>
      <w:r>
        <w:rPr>
          <w:rFonts w:ascii="宋体" w:hAnsi="宋体" w:eastAsia="宋体" w:cs="宋体"/>
          <w:color w:val="000"/>
          <w:sz w:val="28"/>
          <w:szCs w:val="28"/>
        </w:rPr>
        <w:t xml:space="preserve">5.注意风险防范：在市场经济条件下，风险和机遇同在。任何投资都有风险，只不过程度不同而已。所以，在决定投资进行可行性论证时，对**性问题应按照防范风险的要求进行定量分析，建立锁住风险的管理机制，加强全过程的防范，严格**高风险业务。</w:t>
      </w:r>
    </w:p>
    <w:p>
      <w:pPr>
        <w:ind w:left="0" w:right="0" w:firstLine="560"/>
        <w:spacing w:before="450" w:after="450" w:line="312" w:lineRule="auto"/>
      </w:pPr>
      <w:r>
        <w:rPr>
          <w:rFonts w:ascii="宋体" w:hAnsi="宋体" w:eastAsia="宋体" w:cs="宋体"/>
          <w:color w:val="000"/>
          <w:sz w:val="28"/>
          <w:szCs w:val="28"/>
        </w:rPr>
        <w:t xml:space="preserve">6.加强管理**：所有投资项目都应严格管理，资金投向那里，人员跟到那里。通过章程、合同、抵押、担保、安慰函等国际通行的做法，直接或间接地参与项目的运作，经常了解情况，检查**，确保自身利益。</w:t>
      </w:r>
    </w:p>
    <w:p>
      <w:pPr>
        <w:ind w:left="0" w:right="0" w:firstLine="560"/>
        <w:spacing w:before="450" w:after="450" w:line="312" w:lineRule="auto"/>
      </w:pPr>
      <w:r>
        <w:rPr>
          <w:rFonts w:ascii="宋体" w:hAnsi="宋体" w:eastAsia="宋体" w:cs="宋体"/>
          <w:color w:val="000"/>
          <w:sz w:val="28"/>
          <w:szCs w:val="28"/>
        </w:rPr>
        <w:t xml:space="preserve">7.遵循担保规则：“担保”是一种有可能变成债务的承诺，会计上称谓“或然负债”。企业的管理层必需保负债一样，认真对待。</w:t>
      </w:r>
    </w:p>
    <w:p>
      <w:pPr>
        <w:ind w:left="0" w:right="0" w:firstLine="560"/>
        <w:spacing w:before="450" w:after="450" w:line="312" w:lineRule="auto"/>
      </w:pPr>
      <w:r>
        <w:rPr>
          <w:rFonts w:ascii="宋体" w:hAnsi="宋体" w:eastAsia="宋体" w:cs="宋体"/>
          <w:color w:val="000"/>
          <w:sz w:val="28"/>
          <w:szCs w:val="28"/>
        </w:rPr>
        <w:t xml:space="preserve">8.讲求经济效益：企业**的各项经营活动都是**，取得经济效益才是目的。所以，需要考虑的因素就是有稳定的资本回报率，而这个率的水*的要求，是由国资本市场和其他产业市场提出的，不是靠主观想象或其他因素影响能够确定的。能否保证一定的资本回报率，是确定取合投资项目的唯一依据。</w:t>
      </w:r>
    </w:p>
    <w:p>
      <w:pPr>
        <w:ind w:left="0" w:right="0" w:firstLine="560"/>
        <w:spacing w:before="450" w:after="450" w:line="312" w:lineRule="auto"/>
      </w:pPr>
      <w:r>
        <w:rPr>
          <w:rFonts w:ascii="宋体" w:hAnsi="宋体" w:eastAsia="宋体" w:cs="宋体"/>
          <w:color w:val="000"/>
          <w:sz w:val="28"/>
          <w:szCs w:val="28"/>
        </w:rPr>
        <w:t xml:space="preserve">综上所述，注资——集资——融资——投资是一个上市公司发展壮大、取得效益的基本途径和运作模式。如果从更深的层次上分析，实际上就是在市场经济的条件下，根据盈利的原则，通过精心的策划和积极的经营，做到：资源的合理配置、资产的有效重组、资本的顺畅转移、资金的快速流动。这也许就是上市公司对区域、乃至世界经济发展能够做出贡献的所在。</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上市公司全年工作总结5</w:t>
      </w:r>
    </w:p>
    <w:p>
      <w:pPr>
        <w:ind w:left="0" w:right="0" w:firstLine="560"/>
        <w:spacing w:before="450" w:after="450" w:line="312" w:lineRule="auto"/>
      </w:pPr>
      <w:r>
        <w:rPr>
          <w:rFonts w:ascii="宋体" w:hAnsi="宋体" w:eastAsia="宋体" w:cs="宋体"/>
          <w:color w:val="000"/>
          <w:sz w:val="28"/>
          <w:szCs w:val="28"/>
        </w:rPr>
        <w:t xml:space="preserve">上市公司审计报告</w:t>
      </w:r>
    </w:p>
    <w:p>
      <w:pPr>
        <w:ind w:left="0" w:right="0" w:firstLine="560"/>
        <w:spacing w:before="450" w:after="450" w:line="312" w:lineRule="auto"/>
      </w:pPr>
      <w:r>
        <w:rPr>
          <w:rFonts w:ascii="宋体" w:hAnsi="宋体" w:eastAsia="宋体" w:cs="宋体"/>
          <w:color w:val="000"/>
          <w:sz w:val="28"/>
          <w:szCs w:val="28"/>
        </w:rPr>
        <w:t xml:space="preserve">一、审计报告的意见类型</w:t>
      </w:r>
    </w:p>
    <w:p>
      <w:pPr>
        <w:ind w:left="0" w:right="0" w:firstLine="560"/>
        <w:spacing w:before="450" w:after="450" w:line="312" w:lineRule="auto"/>
      </w:pPr>
      <w:r>
        <w:rPr>
          <w:rFonts w:ascii="宋体" w:hAnsi="宋体" w:eastAsia="宋体" w:cs="宋体"/>
          <w:color w:val="000"/>
          <w:sz w:val="28"/>
          <w:szCs w:val="28"/>
        </w:rPr>
        <w:t xml:space="preserve">中国注册会计师《独立审计具体准则第7号-审计报告》中规定：审计报告是指注册会计师根据独立审计准则的要求，在实施审计工作的基础上对被审计单位年度会计报表发表意见的书面文件。注册会计师应当在审计报告中清楚地表达对会计报表整体的意见，并对出具的审计报告负责。审计报告的意见段应当说明会计报表是否符合国家颂布的企业会计准则和相关会计制度的规定，在所有重大方面是否公允反映了被审计单位的财务状况、经营成果和现金流量。注册会计师应当根据审计结论，出具下列类型之一的审计报告：无保留意见;保留意见;否定意见;无法表示意见(原拒绝表示意见类型)。</w:t>
      </w:r>
    </w:p>
    <w:p>
      <w:pPr>
        <w:ind w:left="0" w:right="0" w:firstLine="560"/>
        <w:spacing w:before="450" w:after="450" w:line="312" w:lineRule="auto"/>
      </w:pPr>
      <w:r>
        <w:rPr>
          <w:rFonts w:ascii="宋体" w:hAnsi="宋体" w:eastAsia="宋体" w:cs="宋体"/>
          <w:color w:val="000"/>
          <w:sz w:val="28"/>
          <w:szCs w:val="28"/>
        </w:rPr>
        <w:t xml:space="preserve">1、如果认为会计报表同时符合下列情形时，注册会计师应当出具无保留意见的审计报告：</w:t>
      </w:r>
    </w:p>
    <w:p>
      <w:pPr>
        <w:ind w:left="0" w:right="0" w:firstLine="560"/>
        <w:spacing w:before="450" w:after="450" w:line="312" w:lineRule="auto"/>
      </w:pPr>
      <w:r>
        <w:rPr>
          <w:rFonts w:ascii="宋体" w:hAnsi="宋体" w:eastAsia="宋体" w:cs="宋体"/>
          <w:color w:val="000"/>
          <w:sz w:val="28"/>
          <w:szCs w:val="28"/>
        </w:rPr>
        <w:t xml:space="preserve">(1)会计报表符合国家颁布的企业会计准则和相关会计制度的规定，在所有重大方面公允反映了被审计单位的财务状况、经营成果和现金流量;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(2)注册会计师已经按照独立审计准则计划和实施了审计工作，在审计过程中未受到限制;</w:t>
      </w:r>
    </w:p>
    <w:p>
      <w:pPr>
        <w:ind w:left="0" w:right="0" w:firstLine="560"/>
        <w:spacing w:before="450" w:after="450" w:line="312" w:lineRule="auto"/>
      </w:pPr>
      <w:r>
        <w:rPr>
          <w:rFonts w:ascii="宋体" w:hAnsi="宋体" w:eastAsia="宋体" w:cs="宋体"/>
          <w:color w:val="000"/>
          <w:sz w:val="28"/>
          <w:szCs w:val="28"/>
        </w:rPr>
        <w:t xml:space="preserve">(3)不存在应当调整或披露而被审计单位未予调整或披露的重要事项。</w:t>
      </w:r>
    </w:p>
    <w:p>
      <w:pPr>
        <w:ind w:left="0" w:right="0" w:firstLine="560"/>
        <w:spacing w:before="450" w:after="450" w:line="312" w:lineRule="auto"/>
      </w:pPr>
      <w:r>
        <w:rPr>
          <w:rFonts w:ascii="宋体" w:hAnsi="宋体" w:eastAsia="宋体" w:cs="宋体"/>
          <w:color w:val="000"/>
          <w:sz w:val="28"/>
          <w:szCs w:val="28"/>
        </w:rPr>
        <w:t xml:space="preserve">2、如果认为会计报表就其整体而言是公允的，但还存在下列情形之一时，注册会计师应当出具保留意见的审计报告：</w:t>
      </w:r>
    </w:p>
    <w:p>
      <w:pPr>
        <w:ind w:left="0" w:right="0" w:firstLine="560"/>
        <w:spacing w:before="450" w:after="450" w:line="312" w:lineRule="auto"/>
      </w:pPr>
      <w:r>
        <w:rPr>
          <w:rFonts w:ascii="宋体" w:hAnsi="宋体" w:eastAsia="宋体" w:cs="宋体"/>
          <w:color w:val="000"/>
          <w:sz w:val="28"/>
          <w:szCs w:val="28"/>
        </w:rPr>
        <w:t xml:space="preserve">(1)会计政策的选用、会计估计的作出或会计报表的披露不符合国家颁布的企业会计准则和相关会计制度的规定，虽影响重大，但不至于出具否定意见的审计报告;</w:t>
      </w:r>
    </w:p>
    <w:p>
      <w:pPr>
        <w:ind w:left="0" w:right="0" w:firstLine="560"/>
        <w:spacing w:before="450" w:after="450" w:line="312" w:lineRule="auto"/>
      </w:pPr>
      <w:r>
        <w:rPr>
          <w:rFonts w:ascii="宋体" w:hAnsi="宋体" w:eastAsia="宋体" w:cs="宋体"/>
          <w:color w:val="000"/>
          <w:sz w:val="28"/>
          <w:szCs w:val="28"/>
        </w:rPr>
        <w:t xml:space="preserve">(2)因审计范围受到限制，无法获取充分、适当的审计证据，虽影响重大，但不至于出具无法表示意见的审计报告。</w:t>
      </w:r>
    </w:p>
    <w:p>
      <w:pPr>
        <w:ind w:left="0" w:right="0" w:firstLine="560"/>
        <w:spacing w:before="450" w:after="450" w:line="312" w:lineRule="auto"/>
      </w:pPr>
      <w:r>
        <w:rPr>
          <w:rFonts w:ascii="宋体" w:hAnsi="宋体" w:eastAsia="宋体" w:cs="宋体"/>
          <w:color w:val="000"/>
          <w:sz w:val="28"/>
          <w:szCs w:val="28"/>
        </w:rPr>
        <w:t xml:space="preserve">3、如果认为会计报表不符合国家颁布的企业会计准则和相关会计制度的规定，未能从整体上公允反映被审计单位的财务状况、经营成果和现金流量，注册会计师应当出具否定意见的审计报告。</w:t>
      </w:r>
    </w:p>
    <w:p>
      <w:pPr>
        <w:ind w:left="0" w:right="0" w:firstLine="560"/>
        <w:spacing w:before="450" w:after="450" w:line="312" w:lineRule="auto"/>
      </w:pPr>
      <w:r>
        <w:rPr>
          <w:rFonts w:ascii="宋体" w:hAnsi="宋体" w:eastAsia="宋体" w:cs="宋体"/>
          <w:color w:val="000"/>
          <w:sz w:val="28"/>
          <w:szCs w:val="28"/>
        </w:rPr>
        <w:t xml:space="preserve">4、如果审计范围受到限制可能产生的影响非常重大和广泛，不能获取充分、适当的审计证据，以至无法对会计报表发表意见，注册会计师应当出具无法表示意见的审计报告。</w:t>
      </w:r>
    </w:p>
    <w:p>
      <w:pPr>
        <w:ind w:left="0" w:right="0" w:firstLine="560"/>
        <w:spacing w:before="450" w:after="450" w:line="312" w:lineRule="auto"/>
      </w:pPr>
      <w:r>
        <w:rPr>
          <w:rFonts w:ascii="宋体" w:hAnsi="宋体" w:eastAsia="宋体" w:cs="宋体"/>
          <w:color w:val="000"/>
          <w:sz w:val="28"/>
          <w:szCs w:val="28"/>
        </w:rPr>
        <w:t xml:space="preserve">当出具保留意见、否定意见或无法表示意见的审计报告时，注册会计师应当在意见段之前增加说明段，清楚地说明导致所发表意见或无法发表意见的所有原因，并在可能情况下，指出其对会计报表的影响程度。</w:t>
      </w:r>
    </w:p>
    <w:p>
      <w:pPr>
        <w:ind w:left="0" w:right="0" w:firstLine="560"/>
        <w:spacing w:before="450" w:after="450" w:line="312" w:lineRule="auto"/>
      </w:pPr>
      <w:r>
        <w:rPr>
          <w:rFonts w:ascii="宋体" w:hAnsi="宋体" w:eastAsia="宋体" w:cs="宋体"/>
          <w:color w:val="000"/>
          <w:sz w:val="28"/>
          <w:szCs w:val="28"/>
        </w:rPr>
        <w:t xml:space="preserve">当存在可能导致对持续经营能力产生重大疑虑的事项或情况、可能对会计报表产生重大影响的不确定事项，且均不影响已发表的意见时，注册会计师应当在审计报告的意见段之后增加强调事项段对此予以强调。注册会计师应当在强调事项段中指明，该段内容仅用于提醒会计报表使用人关注，并不影响已发表的意见。除这两种情形外，注册会计师不应在审计报告的意见段之后增加强调事项段或任何解释性段落，以免会计报表使用人产生误解。</w:t>
      </w:r>
    </w:p>
    <w:p>
      <w:pPr>
        <w:ind w:left="0" w:right="0" w:firstLine="560"/>
        <w:spacing w:before="450" w:after="450" w:line="312" w:lineRule="auto"/>
      </w:pPr>
      <w:r>
        <w:rPr>
          <w:rFonts w:ascii="宋体" w:hAnsi="宋体" w:eastAsia="宋体" w:cs="宋体"/>
          <w:color w:val="000"/>
          <w:sz w:val="28"/>
          <w:szCs w:val="28"/>
        </w:rPr>
        <w:t xml:space="preserve">二、解读不同意见类型审计报告的内涵</w:t>
      </w:r>
    </w:p>
    <w:p>
      <w:pPr>
        <w:ind w:left="0" w:right="0" w:firstLine="560"/>
        <w:spacing w:before="450" w:after="450" w:line="312" w:lineRule="auto"/>
      </w:pPr>
      <w:r>
        <w:rPr>
          <w:rFonts w:ascii="宋体" w:hAnsi="宋体" w:eastAsia="宋体" w:cs="宋体"/>
          <w:color w:val="000"/>
          <w:sz w:val="28"/>
          <w:szCs w:val="28"/>
        </w:rPr>
        <w:t xml:space="preserve">在进行投资之前，投资者必须要查阅被投资企业的会计报表，认真解读注册会计师为其出具的审计报告，了解其经营情况和财务状况，并根据注册会计师的审计报告结合其他相关因素做出投资决策，才能降低投资风险，减少投资损失。</w:t>
      </w:r>
    </w:p>
    <w:p>
      <w:pPr>
        <w:ind w:left="0" w:right="0" w:firstLine="560"/>
        <w:spacing w:before="450" w:after="450" w:line="312" w:lineRule="auto"/>
      </w:pPr>
      <w:r>
        <w:rPr>
          <w:rFonts w:ascii="宋体" w:hAnsi="宋体" w:eastAsia="宋体" w:cs="宋体"/>
          <w:color w:val="000"/>
          <w:sz w:val="28"/>
          <w:szCs w:val="28"/>
        </w:rPr>
        <w:t xml:space="preserve">阅读和利用审计报告之前，我们首先必须明确一个事实：由于制度性原因，大多数情况下，我国注册会计师实质上是由被审计单位自己聘任来对自己的年度财务报告发表鉴证意见的，他们从一开始就在相当程度上失去了作为鉴证性中介机构至关重要的独立性，所以，目前我们所能够看到的大多数审计报告，都是双方讨价还价的结果：一方面，被审计单位即上市公司对报告能够接受，以达到其相应目的;另一方面，注册会计师还要对自己所出具的审计报告的风险进行评估，以使自己能够承担得起报告风险。另外，根据我国公司治理结构的现状及其对注册会计师执业独立性的严重影响，可以推论的是———上市公司一般不会允许注册会计师对其报告出具非标准审计报告的;而一旦一家上市公司被出具了非标准审计报告，那么报告“说明段”里所透露的信息就非常值得投资者关注了。</w:t>
      </w:r>
    </w:p>
    <w:p>
      <w:pPr>
        <w:ind w:left="0" w:right="0" w:firstLine="560"/>
        <w:spacing w:before="450" w:after="450" w:line="312" w:lineRule="auto"/>
      </w:pPr>
      <w:r>
        <w:rPr>
          <w:rFonts w:ascii="宋体" w:hAnsi="宋体" w:eastAsia="宋体" w:cs="宋体"/>
          <w:color w:val="000"/>
          <w:sz w:val="28"/>
          <w:szCs w:val="28"/>
        </w:rPr>
        <w:t xml:space="preserve">1、无保留意见审计报告，说明注册会计师通过检查后确认：被审单位采用的会计处理方法遵循了会计准则及有关规定，会计报表反映的内容符合被审单位的实际情况;会计报表内容完整，表达清楚，无重要遗漏;报表项目的分类和编制方法符合规定要求，因而对被审单位的会计报表无保留地表示满意。无保留意见意味着会计报表的反映是公允的，能满足非特定多数的利害关系人的共同需要，被审单位的财务状况、经营成果和现金流量均具有较高的可信赖程度，投资风险较小。</w:t>
      </w:r>
    </w:p>
    <w:p>
      <w:pPr>
        <w:ind w:left="0" w:right="0" w:firstLine="560"/>
        <w:spacing w:before="450" w:after="450" w:line="312" w:lineRule="auto"/>
      </w:pPr>
      <w:r>
        <w:rPr>
          <w:rFonts w:ascii="宋体" w:hAnsi="宋体" w:eastAsia="宋体" w:cs="宋体"/>
          <w:color w:val="000"/>
          <w:sz w:val="28"/>
          <w:szCs w:val="28"/>
        </w:rPr>
        <w:t xml:space="preserve">但是，有些注册会计师为了拉拢客户，获得审计费，出具严重失实的审计报告，误导投资者。比如，沈阳华伦会计师事务所为蓝田股份公司20xx年报就出具了无保留意见的审计报告。为了避免这方面的风险，对于注册会计师出具无保留意见的审计报告，投资者仍然需要运用其他分析的方法，进一步证实公司会计报表反映其财务状况、经营成果和现金流量情况的真实程度。</w:t>
      </w:r>
    </w:p>
    <w:p>
      <w:pPr>
        <w:ind w:left="0" w:right="0" w:firstLine="560"/>
        <w:spacing w:before="450" w:after="450" w:line="312" w:lineRule="auto"/>
      </w:pPr>
      <w:r>
        <w:rPr>
          <w:rFonts w:ascii="宋体" w:hAnsi="宋体" w:eastAsia="宋体" w:cs="宋体"/>
          <w:color w:val="000"/>
          <w:sz w:val="28"/>
          <w:szCs w:val="28"/>
        </w:rPr>
        <w:t xml:space="preserve">2、保留意见审计报告，说明注册会计师对会计报表的反映有所保留。一般是由于某些事项的存在，使无保留意见的条件不完全具备，影响了被审单位会计报表的表达。保留意见意味着会计报表的反映从整体上看是公允的\'，但被审单位的财务状况、经营成果和现金流量在某此方面可信赖程度不高，如果投资者对其投资，要冒一定风险。</w:t>
      </w:r>
    </w:p>
    <w:p>
      <w:pPr>
        <w:ind w:left="0" w:right="0" w:firstLine="560"/>
        <w:spacing w:before="450" w:after="450" w:line="312" w:lineRule="auto"/>
      </w:pPr>
      <w:r>
        <w:rPr>
          <w:rFonts w:ascii="宋体" w:hAnsi="宋体" w:eastAsia="宋体" w:cs="宋体"/>
          <w:color w:val="000"/>
          <w:sz w:val="28"/>
          <w:szCs w:val="28"/>
        </w:rPr>
        <w:t xml:space="preserve">保留意见的焦点大多集中在重大事项说明、损益的确定、资产质量的判定、会计核算方法的改变和报告主题的改变、持续经营能力和审计范围受限等方面。投资者应该分析这些意见是否已经影响、并在多大程度上影响了上市公司当年损益;是否会影响到过去和未来该上市公司损益的确定，影响的程度有多大;进一步地，如果注册会计师出具的保留意见所揭示的因素对上市公司影响重大，那么这种影响是否已经威胁到了该上市公司的发展前景、甚至威胁到了上市公司的可持续发展……总之，投资者应该结合被出具保留意见上市公司报表内容，深入分析保留意见背后所包含上市公司的实质性内容和深层次趋势。</w:t>
      </w:r>
    </w:p>
    <w:p>
      <w:pPr>
        <w:ind w:left="0" w:right="0" w:firstLine="560"/>
        <w:spacing w:before="450" w:after="450" w:line="312" w:lineRule="auto"/>
      </w:pPr>
      <w:r>
        <w:rPr>
          <w:rFonts w:ascii="宋体" w:hAnsi="宋体" w:eastAsia="宋体" w:cs="宋体"/>
          <w:color w:val="000"/>
          <w:sz w:val="28"/>
          <w:szCs w:val="28"/>
        </w:rPr>
        <w:t xml:space="preserve">3、否定意见审计报告，说明注册会计师认为被审单位的会计报表不符合国家颁布的企业会计准则和相关会计制度的规定，未能从整体上公允反映被审单位的财务状况、经营成果和现金流量情况。发表否定意见的原因主要是未调整事项或未确定事项等对会计报表的影响程度超出一定范围，以至会计报表无法被接受，被审单位的会计报表已失去其价值。如果投资者依据会计报表中的信息对其投资，要冒很大的风险。</w:t>
      </w:r>
    </w:p>
    <w:p>
      <w:pPr>
        <w:ind w:left="0" w:right="0" w:firstLine="560"/>
        <w:spacing w:before="450" w:after="450" w:line="312" w:lineRule="auto"/>
      </w:pPr>
      <w:r>
        <w:rPr>
          <w:rFonts w:ascii="宋体" w:hAnsi="宋体" w:eastAsia="宋体" w:cs="宋体"/>
          <w:color w:val="000"/>
          <w:sz w:val="28"/>
          <w:szCs w:val="28"/>
        </w:rPr>
        <w:t xml:space="preserve">4、无法表示意见审计报告，是由于某些限制而未对某些重要事项取得证据，没有完成取证工作，使得注册会计师无法判断问题的归属。此时，被审单位的财务状况、经营成果和现金流量的可依赖程度不明，如果投资者对其投资，要冒很大的风险。</w:t>
      </w:r>
    </w:p>
    <w:p>
      <w:pPr>
        <w:ind w:left="0" w:right="0" w:firstLine="560"/>
        <w:spacing w:before="450" w:after="450" w:line="312" w:lineRule="auto"/>
      </w:pPr>
      <w:r>
        <w:rPr>
          <w:rFonts w:ascii="宋体" w:hAnsi="宋体" w:eastAsia="宋体" w:cs="宋体"/>
          <w:color w:val="000"/>
          <w:sz w:val="28"/>
          <w:szCs w:val="28"/>
        </w:rPr>
        <w:t xml:space="preserve">在阅读无法发表意见和否定意见报告时，倒不需要过多分析，因为一旦被出具这两类意见报告的上市公司，大多已经到了ST、*ST的地步，其资产状况大多已经到了恶化的境地，其投资价值几乎不存在，但是，也有部分投资者可能因为投机的目的对其投资。</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上市公司全年工作总结6</w:t>
      </w:r>
    </w:p>
    <w:p>
      <w:pPr>
        <w:ind w:left="0" w:right="0" w:firstLine="560"/>
        <w:spacing w:before="450" w:after="450" w:line="312" w:lineRule="auto"/>
      </w:pPr>
      <w:r>
        <w:rPr>
          <w:rFonts w:ascii="宋体" w:hAnsi="宋体" w:eastAsia="宋体" w:cs="宋体"/>
          <w:color w:val="000"/>
          <w:sz w:val="28"/>
          <w:szCs w:val="28"/>
        </w:rPr>
        <w:t xml:space="preserve">xx年全年度集团销售任务为亿元。截至年底，实际完成亿元。差额亿元，未到达60%及格线。在回款统计中，各部门存在较为严重的差距。按照回款率统计，其中，完成最好的XXXX电商部门，年任务完成率达.最差的品牌营销部，仅完成。而且断层严重，从完成率，直降至。而在董事长费用支付方面，完成率最好的XXXXX有限公司，全年完成12个月的支付。最差的是XXXX有限公司，仅完成7个月。</w:t>
      </w:r>
    </w:p>
    <w:p>
      <w:pPr>
        <w:ind w:left="0" w:right="0" w:firstLine="560"/>
        <w:spacing w:before="450" w:after="450" w:line="312" w:lineRule="auto"/>
      </w:pPr>
      <w:r>
        <w:rPr>
          <w:rFonts w:ascii="宋体" w:hAnsi="宋体" w:eastAsia="宋体" w:cs="宋体"/>
          <w:color w:val="000"/>
          <w:sz w:val="28"/>
          <w:szCs w:val="28"/>
        </w:rPr>
        <w:t xml:space="preserve">从年度任务制定来看，xx年全年任务亿元，xx年全年任务亿元，涨幅约，任务制定差距大，涨幅高。虽然符合了集团发展的资金及销售规模需求，但是已经超出了营销学所要求的涨幅不超过25%的要求。在市场规划方面，部分秉行大单品战略，发展优势品种的市场占有潜力，与**知名企业进行深度合作，在国药市场上开创出一片属于自己的天地。但大部分企业依然奉行“多生孩子好打仗的”迷乱方针，既消弱了产能又消弱了市场开拓力。</w:t>
      </w:r>
    </w:p>
    <w:p>
      <w:pPr>
        <w:ind w:left="0" w:right="0" w:firstLine="560"/>
        <w:spacing w:before="450" w:after="450" w:line="312" w:lineRule="auto"/>
      </w:pPr>
      <w:r>
        <w:rPr>
          <w:rFonts w:ascii="宋体" w:hAnsi="宋体" w:eastAsia="宋体" w:cs="宋体"/>
          <w:color w:val="000"/>
          <w:sz w:val="28"/>
          <w:szCs w:val="28"/>
        </w:rPr>
        <w:t xml:space="preserve">发展需要对每一步进行精耕细作和精细规划，我们从xx年到xx年，并购，成立了五家制药厂，一家医药贸易公司和三家商贸公司，资源的优势可见一斑，但利用率不高，市场开发秩序混乱，管理粗犷，产品利润率低以及各种贷款利息居高不下，已经成为制约我们发展的短板。</w:t>
      </w:r>
    </w:p>
    <w:p>
      <w:pPr>
        <w:ind w:left="0" w:right="0" w:firstLine="560"/>
        <w:spacing w:before="450" w:after="450" w:line="312" w:lineRule="auto"/>
      </w:pPr>
      <w:r>
        <w:rPr>
          <w:rFonts w:ascii="宋体" w:hAnsi="宋体" w:eastAsia="宋体" w:cs="宋体"/>
          <w:color w:val="000"/>
          <w:sz w:val="28"/>
          <w:szCs w:val="28"/>
        </w:rPr>
        <w:t xml:space="preserve">我们刨除产品差异，市场差异，营销策略差异不谈。剩余的，便是一个执行力的问题。</w:t>
      </w:r>
    </w:p>
    <w:p>
      <w:pPr>
        <w:ind w:left="0" w:right="0" w:firstLine="560"/>
        <w:spacing w:before="450" w:after="450" w:line="312" w:lineRule="auto"/>
      </w:pPr>
      <w:r>
        <w:rPr>
          <w:rFonts w:ascii="宋体" w:hAnsi="宋体" w:eastAsia="宋体" w:cs="宋体"/>
          <w:color w:val="000"/>
          <w:sz w:val="28"/>
          <w:szCs w:val="28"/>
        </w:rPr>
        <w:t xml:space="preserve">在全年的工作中，时常能够想起的一句话，便是“**的命令，是天才制定，而是由蠢材执行的”。的确，在目前的集团内部，执行力已经成为很大的瓶颈，制约了各种业务的开展与发展。尤其是之前的山东药品销售团队。</w:t>
      </w:r>
    </w:p>
    <w:p>
      <w:pPr>
        <w:ind w:left="0" w:right="0" w:firstLine="560"/>
        <w:spacing w:before="450" w:after="450" w:line="312" w:lineRule="auto"/>
      </w:pPr>
      <w:r>
        <w:rPr>
          <w:rFonts w:ascii="宋体" w:hAnsi="宋体" w:eastAsia="宋体" w:cs="宋体"/>
          <w:color w:val="000"/>
          <w:sz w:val="28"/>
          <w:szCs w:val="28"/>
        </w:rPr>
        <w:t xml:space="preserve">xx年，下半年完成原XXXX品牌事业部的转型，实现了每月上交三万元纯利的目标。但后继成立的几只团队，水*参差不齐，对应聘人员的甄别工作不够细致，以至于出现了部分水货充斥在销售队伍中，出现了4：1报销比例的笑话，这极大的提醒了我们，是因为自身工作做的不够细致，各种营销考核**不够完善，导致了水货们有机可乘。</w:t>
      </w:r>
    </w:p>
    <w:p>
      <w:pPr>
        <w:ind w:left="0" w:right="0" w:firstLine="560"/>
        <w:spacing w:before="450" w:after="450" w:line="312" w:lineRule="auto"/>
      </w:pPr>
      <w:r>
        <w:rPr>
          <w:rFonts w:ascii="宋体" w:hAnsi="宋体" w:eastAsia="宋体" w:cs="宋体"/>
          <w:color w:val="000"/>
          <w:sz w:val="28"/>
          <w:szCs w:val="28"/>
        </w:rPr>
        <w:t xml:space="preserve">根据业务员们在市场的反馈情况来看，产品市场秩序缺少有计划的排序和维护，很多地方出现了你价低我价更低的相互砸价的局面。建议维护强势主流规格，增加药店定制职能，尝试现有品规的网络销售功能，**化**区域铺货价格。</w:t>
      </w:r>
    </w:p>
    <w:p>
      <w:pPr>
        <w:ind w:left="0" w:right="0" w:firstLine="560"/>
        <w:spacing w:before="450" w:after="450" w:line="312" w:lineRule="auto"/>
      </w:pPr>
      <w:r>
        <w:rPr>
          <w:rFonts w:ascii="宋体" w:hAnsi="宋体" w:eastAsia="宋体" w:cs="宋体"/>
          <w:color w:val="000"/>
          <w:sz w:val="28"/>
          <w:szCs w:val="28"/>
        </w:rPr>
        <w:t xml:space="preserve">加强人力资源管理，从招聘测评入手，建立健全各种考核，**，培训**。建立有强大执行力的后备梯队。</w:t>
      </w:r>
    </w:p>
    <w:p>
      <w:pPr>
        <w:ind w:left="0" w:right="0" w:firstLine="560"/>
        <w:spacing w:before="450" w:after="450" w:line="312" w:lineRule="auto"/>
      </w:pPr>
      <w:r>
        <w:rPr>
          <w:rFonts w:ascii="宋体" w:hAnsi="宋体" w:eastAsia="宋体" w:cs="宋体"/>
          <w:color w:val="000"/>
          <w:sz w:val="28"/>
          <w:szCs w:val="28"/>
        </w:rPr>
        <w:t xml:space="preserve">加强安全生产教育，建立各种应急预案机制，有效防止和处理各种生产及人员损伤等突发事件。</w:t>
      </w:r>
    </w:p>
    <w:p>
      <w:pPr>
        <w:ind w:left="0" w:right="0" w:firstLine="560"/>
        <w:spacing w:before="450" w:after="450" w:line="312" w:lineRule="auto"/>
      </w:pPr>
      <w:r>
        <w:rPr>
          <w:rFonts w:ascii="宋体" w:hAnsi="宋体" w:eastAsia="宋体" w:cs="宋体"/>
          <w:color w:val="000"/>
          <w:sz w:val="28"/>
          <w:szCs w:val="28"/>
        </w:rPr>
        <w:t xml:space="preserve">做好各种内审和外审，加强产品质量的**与管控。</w:t>
      </w:r>
    </w:p>
    <w:p>
      <w:pPr>
        <w:ind w:left="0" w:right="0" w:firstLine="560"/>
        <w:spacing w:before="450" w:after="450" w:line="312" w:lineRule="auto"/>
      </w:pPr>
      <w:r>
        <w:rPr>
          <w:rFonts w:ascii="宋体" w:hAnsi="宋体" w:eastAsia="宋体" w:cs="宋体"/>
          <w:color w:val="000"/>
          <w:sz w:val="28"/>
          <w:szCs w:val="28"/>
        </w:rPr>
        <w:t xml:space="preserve">做好企业内部财务审计工作，进一步加强与完善财务监管**，有效**税负，降低财务成本，降低运营风险，为新三板工作的启动打下基础。</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上市公司全年工作总结7</w:t>
      </w:r>
    </w:p>
    <w:p>
      <w:pPr>
        <w:ind w:left="0" w:right="0" w:firstLine="560"/>
        <w:spacing w:before="450" w:after="450" w:line="312" w:lineRule="auto"/>
      </w:pPr>
      <w:r>
        <w:rPr>
          <w:rFonts w:ascii="宋体" w:hAnsi="宋体" w:eastAsia="宋体" w:cs="宋体"/>
          <w:color w:val="000"/>
          <w:sz w:val="28"/>
          <w:szCs w:val="28"/>
        </w:rPr>
        <w:t xml:space="preserve">&gt;一、财务报告分析的基本理论</w:t>
      </w:r>
    </w:p>
    <w:p>
      <w:pPr>
        <w:ind w:left="0" w:right="0" w:firstLine="560"/>
        <w:spacing w:before="450" w:after="450" w:line="312" w:lineRule="auto"/>
      </w:pPr>
      <w:r>
        <w:rPr>
          <w:rFonts w:ascii="宋体" w:hAnsi="宋体" w:eastAsia="宋体" w:cs="宋体"/>
          <w:color w:val="000"/>
          <w:sz w:val="28"/>
          <w:szCs w:val="28"/>
        </w:rPr>
        <w:t xml:space="preserve">财务分析是以会计核算和报表资料及其他相关资料为依据，采用一系列专门的分析技术和方法，对企业等经济**过去和现在有关筹资活动、投资活动、经营活动、分配活动的盈利能力、营运能力、偿债能力和增长能力状况等进行分析与评价的经济管理活动。它是为企业的投资者、债权人、经营者及其他关心企业的**或个人了解企业过去、评价企业现状、预测企业未来做出正确决策提供准确的信息或依据的经济应用学科。一个企业的财务分析第一是行业前景分析，通过对目标企业的现状和行业背景得出该企业未来的发展走向。第二是报表的项目分析，通过计算各项财务指标，得出企业的财务状况，经营成果等财务信息。主要的财务指标包括：资产负债率、流动比率、速动比率等。</w:t>
      </w:r>
    </w:p>
    <w:p>
      <w:pPr>
        <w:ind w:left="0" w:right="0" w:firstLine="560"/>
        <w:spacing w:before="450" w:after="450" w:line="312" w:lineRule="auto"/>
      </w:pPr>
      <w:r>
        <w:rPr>
          <w:rFonts w:ascii="宋体" w:hAnsi="宋体" w:eastAsia="宋体" w:cs="宋体"/>
          <w:color w:val="000"/>
          <w:sz w:val="28"/>
          <w:szCs w:val="28"/>
        </w:rPr>
        <w:t xml:space="preserve">&gt;二、财务指标的具体分析</w:t>
      </w:r>
    </w:p>
    <w:p>
      <w:pPr>
        <w:ind w:left="0" w:right="0" w:firstLine="560"/>
        <w:spacing w:before="450" w:after="450" w:line="312" w:lineRule="auto"/>
      </w:pPr>
      <w:r>
        <w:rPr>
          <w:rFonts w:ascii="宋体" w:hAnsi="宋体" w:eastAsia="宋体" w:cs="宋体"/>
          <w:color w:val="000"/>
          <w:sz w:val="28"/>
          <w:szCs w:val="28"/>
        </w:rPr>
        <w:t xml:space="preserve">(一)公司概况与行业前景分析</w:t>
      </w:r>
    </w:p>
    <w:p>
      <w:pPr>
        <w:ind w:left="0" w:right="0" w:firstLine="560"/>
        <w:spacing w:before="450" w:after="450" w:line="312" w:lineRule="auto"/>
      </w:pPr>
      <w:r>
        <w:rPr>
          <w:rFonts w:ascii="宋体" w:hAnsi="宋体" w:eastAsia="宋体" w:cs="宋体"/>
          <w:color w:val="000"/>
          <w:sz w:val="28"/>
          <w:szCs w:val="28"/>
        </w:rPr>
        <w:t xml:space="preserve">三一重工股份有限公司由三一重工业集团有限公司**变更而设立的股份有限公司。三一重工属于工程机械行业，其经营范围包括建筑工程机械、起重机械、停车库、通用设备及机电设备的生产、销售与维修等。工程机械行业近几年受**和国际市场的拉动，一直保持快速增长势头，但从20xx年三季度开始，受国际金融危机冲击影响，产品销售增幅明显回落，国际金融危机对工程机械行业滞后影响逐步显现。从短期来看，我国工程机械行业将受到不利影响;但从长期形势来看，由于城镇化、工业化加速，我国工程机械行业长期向好格局将维持不变。同时，为应对国际金融危机和拉动内需，随着国家4**投资及装备制造业振兴规划等利好**的相继出台，将推动工程机械行业快速发展。但是传统的大而不强的态势制约着行业，而从整个行业来看，人才的短缺、成本、技术、环保节能以及关键零部件等都成为*工程机械亟待突破的发展瓶颈。</w:t>
      </w:r>
    </w:p>
    <w:p>
      <w:pPr>
        <w:ind w:left="0" w:right="0" w:firstLine="560"/>
        <w:spacing w:before="450" w:after="450" w:line="312" w:lineRule="auto"/>
      </w:pPr>
      <w:r>
        <w:rPr>
          <w:rFonts w:ascii="宋体" w:hAnsi="宋体" w:eastAsia="宋体" w:cs="宋体"/>
          <w:color w:val="000"/>
          <w:sz w:val="28"/>
          <w:szCs w:val="28"/>
        </w:rPr>
        <w:t xml:space="preserve">(二)财务报表项目与结构分析 1、资产负债结构百分比的比较 三一重工股份有限公司资产结构表</w:t>
      </w:r>
    </w:p>
    <w:p>
      <w:pPr>
        <w:ind w:left="0" w:right="0" w:firstLine="560"/>
        <w:spacing w:before="450" w:after="450" w:line="312" w:lineRule="auto"/>
      </w:pPr>
      <w:r>
        <w:rPr>
          <w:rFonts w:ascii="宋体" w:hAnsi="宋体" w:eastAsia="宋体" w:cs="宋体"/>
          <w:color w:val="000"/>
          <w:sz w:val="28"/>
          <w:szCs w:val="28"/>
        </w:rPr>
        <w:t xml:space="preserve">从上表可以清晰地看出，三一重工股份有限公司的资产是逐年增加的，特别是在xx年增幅高达，这表明公司是在不断壮大、发展的。从负债率及股东权益的变化可以看到两者在近三年个有增减。特别需要注意的是在xx年资产的增加主要是依靠负债的推动，而股东权益反而下降了，这</w:t>
      </w:r>
    </w:p>
    <w:p>
      <w:pPr>
        <w:ind w:left="0" w:right="0" w:firstLine="560"/>
        <w:spacing w:before="450" w:after="450" w:line="312" w:lineRule="auto"/>
      </w:pPr>
      <w:r>
        <w:rPr>
          <w:rFonts w:ascii="宋体" w:hAnsi="宋体" w:eastAsia="宋体" w:cs="宋体"/>
          <w:color w:val="000"/>
          <w:sz w:val="28"/>
          <w:szCs w:val="28"/>
        </w:rPr>
        <w:t xml:space="preserve">说明公司资金实力的增长主要是依靠负债的增长，这虽然可以取得高回报，但是也存在较大的财务风险。</w:t>
      </w:r>
    </w:p>
    <w:p>
      <w:pPr>
        <w:ind w:left="0" w:right="0" w:firstLine="560"/>
        <w:spacing w:before="450" w:after="450" w:line="312" w:lineRule="auto"/>
      </w:pPr>
      <w:r>
        <w:rPr>
          <w:rFonts w:ascii="宋体" w:hAnsi="宋体" w:eastAsia="宋体" w:cs="宋体"/>
          <w:color w:val="000"/>
          <w:sz w:val="28"/>
          <w:szCs w:val="28"/>
        </w:rPr>
        <w:t xml:space="preserve">2、资产结构、负债结构的具体分析评价</w:t>
      </w:r>
    </w:p>
    <w:p>
      <w:pPr>
        <w:ind w:left="0" w:right="0" w:firstLine="560"/>
        <w:spacing w:before="450" w:after="450" w:line="312" w:lineRule="auto"/>
      </w:pPr>
      <w:r>
        <w:rPr>
          <w:rFonts w:ascii="宋体" w:hAnsi="宋体" w:eastAsia="宋体" w:cs="宋体"/>
          <w:color w:val="000"/>
          <w:sz w:val="28"/>
          <w:szCs w:val="28"/>
        </w:rPr>
        <w:t xml:space="preserve">一般而言，企业的固定资产和流动资产之间只有保持合理的比例结构，才能形成现实的生产能力，否则，就有可能造成部分生产能力闲置或生产力不足。从图2可以清晰地看出，三一重工在近三年都是采取的保守的固流结构**，并且在xx年，流动资产的比例有大幅度的上升。在这种情况下，企业的流动性提高，资产的风险会因此降低，但有可能导致盈利水*的下降。</w:t>
      </w:r>
    </w:p>
    <w:p>
      <w:pPr>
        <w:ind w:left="0" w:right="0" w:firstLine="560"/>
        <w:spacing w:before="450" w:after="450" w:line="312" w:lineRule="auto"/>
      </w:pPr>
      <w:r>
        <w:rPr>
          <w:rFonts w:ascii="宋体" w:hAnsi="宋体" w:eastAsia="宋体" w:cs="宋体"/>
          <w:color w:val="000"/>
          <w:sz w:val="28"/>
          <w:szCs w:val="28"/>
        </w:rPr>
        <w:t xml:space="preserve">负债结构是因为企业采用不同负债筹资方式形成的，是负债筹资的结果。在xx年三一重工的流动负债远远大于长期负债，这样可以是的负债筹资的成本较低，但是同时也加剧了企业的财务风险，如果因周转困难，短期负债无法按期偿还，企业将会处于非常被动的境地。</w:t>
      </w:r>
    </w:p>
    <w:p>
      <w:pPr>
        <w:ind w:left="0" w:right="0" w:firstLine="560"/>
        <w:spacing w:before="450" w:after="450" w:line="312" w:lineRule="auto"/>
      </w:pPr>
      <w:r>
        <w:rPr>
          <w:rFonts w:ascii="宋体" w:hAnsi="宋体" w:eastAsia="宋体" w:cs="宋体"/>
          <w:color w:val="000"/>
          <w:sz w:val="28"/>
          <w:szCs w:val="28"/>
        </w:rPr>
        <w:t xml:space="preserve">3、现金流量净额分析</w:t>
      </w:r>
    </w:p>
    <w:p>
      <w:pPr>
        <w:ind w:left="0" w:right="0" w:firstLine="560"/>
        <w:spacing w:before="450" w:after="450" w:line="312" w:lineRule="auto"/>
      </w:pPr>
      <w:r>
        <w:rPr>
          <w:rFonts w:ascii="宋体" w:hAnsi="宋体" w:eastAsia="宋体" w:cs="宋体"/>
          <w:color w:val="000"/>
          <w:sz w:val="28"/>
          <w:szCs w:val="28"/>
        </w:rPr>
        <w:t xml:space="preserve">可知，三一重工的“经营活动产生的现金流量净额” xx年较xx年有较大增长，经营活动产生的现金流量为企业的资金运转提供了造血功能，可见公司在这几年成长的较好，说明了公司的经营力度加大，公司管理层加大经营的投资，说明公司通过正常的购、产、销所带来的现金流入可以支付由经营活动引起的货币流出。</w:t>
      </w:r>
    </w:p>
    <w:p>
      <w:pPr>
        <w:ind w:left="0" w:right="0" w:firstLine="560"/>
        <w:spacing w:before="450" w:after="450" w:line="312" w:lineRule="auto"/>
      </w:pPr>
      <w:r>
        <w:rPr>
          <w:rFonts w:ascii="宋体" w:hAnsi="宋体" w:eastAsia="宋体" w:cs="宋体"/>
          <w:color w:val="000"/>
          <w:sz w:val="28"/>
          <w:szCs w:val="28"/>
        </w:rPr>
        <w:t xml:space="preserve">三一重工的“投资活动产生的现金流量净额”在这几年均为负值，即是公司的股票等长期股权投资是巨额亏损，08年股票投资巨额亏损是成为公司业绩下降的主要原因，目前公司已基本退出股票投资，从而减少了未来业绩的不确定性。公司的投资活动分为两类，一是**扩大再生产即构建固定资产等支付的现金;另一是对外扩张，例如收购了集团旗下优质资产**三一重机有限公司 100%股权，桩工机械业务的注入，大幅提升了公司整体竞争力。</w:t>
      </w:r>
    </w:p>
    <w:p>
      <w:pPr>
        <w:ind w:left="0" w:right="0" w:firstLine="560"/>
        <w:spacing w:before="450" w:after="450" w:line="312" w:lineRule="auto"/>
      </w:pPr>
      <w:r>
        <w:rPr>
          <w:rFonts w:ascii="宋体" w:hAnsi="宋体" w:eastAsia="宋体" w:cs="宋体"/>
          <w:color w:val="000"/>
          <w:sz w:val="28"/>
          <w:szCs w:val="28"/>
        </w:rPr>
        <w:t xml:space="preserve">公司的“筹资活动产生的现金流量净额”，在xx年筹资活动金额较前年有大幅增加，属于活跃经营阶段，说明公司想要在如此激烈竞争的交通运输设备制造业取得较好地位，因此采取积极的战略。</w:t>
      </w:r>
    </w:p>
    <w:p>
      <w:pPr>
        <w:ind w:left="0" w:right="0" w:firstLine="560"/>
        <w:spacing w:before="450" w:after="450" w:line="312" w:lineRule="auto"/>
      </w:pPr>
      <w:r>
        <w:rPr>
          <w:rFonts w:ascii="宋体" w:hAnsi="宋体" w:eastAsia="宋体" w:cs="宋体"/>
          <w:color w:val="000"/>
          <w:sz w:val="28"/>
          <w:szCs w:val="28"/>
        </w:rPr>
        <w:t xml:space="preserve">(三)财务能力分析</w:t>
      </w:r>
    </w:p>
    <w:p>
      <w:pPr>
        <w:ind w:left="0" w:right="0" w:firstLine="560"/>
        <w:spacing w:before="450" w:after="450" w:line="312" w:lineRule="auto"/>
      </w:pPr>
      <w:r>
        <w:rPr>
          <w:rFonts w:ascii="宋体" w:hAnsi="宋体" w:eastAsia="宋体" w:cs="宋体"/>
          <w:color w:val="000"/>
          <w:sz w:val="28"/>
          <w:szCs w:val="28"/>
        </w:rPr>
        <w:t xml:space="preserve">    1、偿债能力分析</w:t>
      </w:r>
    </w:p>
    <w:p>
      <w:pPr>
        <w:ind w:left="0" w:right="0" w:firstLine="560"/>
        <w:spacing w:before="450" w:after="450" w:line="312" w:lineRule="auto"/>
      </w:pPr>
      <w:r>
        <w:rPr>
          <w:rFonts w:ascii="宋体" w:hAnsi="宋体" w:eastAsia="宋体" w:cs="宋体"/>
          <w:color w:val="000"/>
          <w:sz w:val="28"/>
          <w:szCs w:val="28"/>
        </w:rPr>
        <w:t xml:space="preserve">表一：偿债能力指标</w:t>
      </w:r>
    </w:p>
    <w:p>
      <w:pPr>
        <w:ind w:left="0" w:right="0" w:firstLine="560"/>
        <w:spacing w:before="450" w:after="450" w:line="312" w:lineRule="auto"/>
      </w:pPr>
      <w:r>
        <w:rPr>
          <w:rFonts w:ascii="宋体" w:hAnsi="宋体" w:eastAsia="宋体" w:cs="宋体"/>
          <w:color w:val="000"/>
          <w:sz w:val="28"/>
          <w:szCs w:val="28"/>
        </w:rPr>
        <w:t xml:space="preserve">在短期偿债能力方面，从上表可以看出，在xx以及20xx年企业的流动比率和速冻比率都能达到甚至超过行业*均水*。在xx年，三一重工的偿债能力有明显的下降，这与之前报表分析中流动负债的大幅增加是相一致的。这虽然能产生就大的财务杠杆效应，但是巨大的财务风险是不能忽视的。在长期偿债能力方面，交通运输设备制造行业资产负债比率为57%，而三一公司该项指标有高于行业水*的趋势，而且变动幅度也较大，说明公司的财务杠杆效应在增强，相应的其财务风险也会增加，说明三一重工在有意识的利用财务杠杆。在与其新兴起的竞争对手鼎汉技术相比较还是有一大部分差距，应该积极进行技术革新，努力加大对财务杠杆的使用，并凭借其悠久且优质的产品、完善的产品系列，让人们分享其自主创新的最新成果。</w:t>
      </w:r>
    </w:p>
    <w:p>
      <w:pPr>
        <w:ind w:left="0" w:right="0" w:firstLine="560"/>
        <w:spacing w:before="450" w:after="450" w:line="312" w:lineRule="auto"/>
      </w:pPr>
      <w:r>
        <w:rPr>
          <w:rFonts w:ascii="宋体" w:hAnsi="宋体" w:eastAsia="宋体" w:cs="宋体"/>
          <w:color w:val="000"/>
          <w:sz w:val="28"/>
          <w:szCs w:val="28"/>
        </w:rPr>
        <w:t xml:space="preserve">总之，综合近三年来看，公司的偿债能力还是较好的，有较充裕的资金进行偿付，特别是在与同行业*均水*进行对比时。当然，企业在运用财务杠杆时，还是应注意效益与风险的关联性。</w:t>
      </w:r>
    </w:p>
    <w:p>
      <w:pPr>
        <w:ind w:left="0" w:right="0" w:firstLine="560"/>
        <w:spacing w:before="450" w:after="450" w:line="312" w:lineRule="auto"/>
      </w:pPr>
      <w:r>
        <w:rPr>
          <w:rFonts w:ascii="宋体" w:hAnsi="宋体" w:eastAsia="宋体" w:cs="宋体"/>
          <w:color w:val="000"/>
          <w:sz w:val="28"/>
          <w:szCs w:val="28"/>
        </w:rPr>
        <w:t xml:space="preserve">表二：经营能力指标</w:t>
      </w:r>
    </w:p>
    <w:p>
      <w:pPr>
        <w:ind w:left="0" w:right="0" w:firstLine="560"/>
        <w:spacing w:before="450" w:after="450" w:line="312" w:lineRule="auto"/>
      </w:pPr>
      <w:r>
        <w:rPr>
          <w:rFonts w:ascii="宋体" w:hAnsi="宋体" w:eastAsia="宋体" w:cs="宋体"/>
          <w:color w:val="000"/>
          <w:sz w:val="28"/>
          <w:szCs w:val="28"/>
        </w:rPr>
        <w:t xml:space="preserve">从以上数据可以看出，三一重工在应收账款周转率方面有明显提高，说明企业收款迅速，可以节约营运资;减少坏账费用以及提高资产的流动性。在存货周转率上，三一重工也有小幅上扬，这样既可以提高资产的变现能力，也能减低资金的占用成本。固定资产周转率主要用于分析对厂房、设备等固定资产的利用效率，本公司的比率较高说明对固定资产的利用率越高，管理水*也越好，也说明了公司加大了对固定资产的管理，当然当年公司为了提高竞争力，也是更新了不少新装置以增加其竞争优势。总资产周转率虽然这几年来是逐渐提高的，但与同行业相比较还是处于一个较低的水*，说明公司的资产使用效率不高，若是能较好的提高资产使用效率，将会产生更好的经济效益。 3</w:t>
      </w:r>
    </w:p>
    <w:p>
      <w:pPr>
        <w:ind w:left="0" w:right="0" w:firstLine="560"/>
        <w:spacing w:before="450" w:after="450" w:line="312" w:lineRule="auto"/>
      </w:pPr>
      <w:r>
        <w:rPr>
          <w:rFonts w:ascii="宋体" w:hAnsi="宋体" w:eastAsia="宋体" w:cs="宋体"/>
          <w:color w:val="000"/>
          <w:sz w:val="28"/>
          <w:szCs w:val="28"/>
        </w:rPr>
        <w:t xml:space="preserve">从上可以看到，最近三年，三一重工在营业利润率上有大幅上涨，营业利润率越高，说明公司百元商品销售额提供的营业利润越多，公司的盈利能力越强。公司的盈利能力在xx年达到，说明公司的管理经营、盈利能力得到较大提升，也反映了在不考虑非营业成本的情况下，公司管理者通过经营获取利润的能力之高。该行业净资产收益率为，由表明显可见公司盈利能力较强，远超行业水*。净资产收益率直接反映了公司资本的增值能力，由表三数据可知，公司的净资产收益率在近四年成倍增长，说明了公司的盈利能力是不错的。主营业务利润率在近三年也呈趋增态势，这能说明，三一重工的业务能力在逐步增强。综上四个指标，均可表明公司的盈利能力较好，公司的经营管理能力还是较好的。</w:t>
      </w:r>
    </w:p>
    <w:p>
      <w:pPr>
        <w:ind w:left="0" w:right="0" w:firstLine="560"/>
        <w:spacing w:before="450" w:after="450" w:line="312" w:lineRule="auto"/>
      </w:pPr>
      <w:r>
        <w:rPr>
          <w:rFonts w:ascii="宋体" w:hAnsi="宋体" w:eastAsia="宋体" w:cs="宋体"/>
          <w:color w:val="000"/>
          <w:sz w:val="28"/>
          <w:szCs w:val="28"/>
        </w:rPr>
        <w:t xml:space="preserve">&gt;三、评价与结论建议</w:t>
      </w:r>
    </w:p>
    <w:p>
      <w:pPr>
        <w:ind w:left="0" w:right="0" w:firstLine="560"/>
        <w:spacing w:before="450" w:after="450" w:line="312" w:lineRule="auto"/>
      </w:pPr>
      <w:r>
        <w:rPr>
          <w:rFonts w:ascii="宋体" w:hAnsi="宋体" w:eastAsia="宋体" w:cs="宋体"/>
          <w:color w:val="000"/>
          <w:sz w:val="28"/>
          <w:szCs w:val="28"/>
        </w:rPr>
        <w:t xml:space="preserve">第一、公司资金实力的增长主要是依靠负债的增长，这虽然可以取得高回报，但是也存在较大的财务风险。第二、三一重工在近三年都是采取的保守的固流结构**，财务风险较低。第三、公司的偿债能力还是较好的，有较充裕的资金进行偿付，特别是在与同行业*均水*进行对比时。当然，企业在运用财务杠杆时，还是应注意效益与风险的关联性。第四、总资产周转率虽然这几年来是逐渐提高的，但与同行业相比较还是处于一个较低的水*，说明公司的资产使用效率不高，若是能较好的提高资产使用效率，将会产生更好的经济效益。</w:t>
      </w:r>
    </w:p>
    <w:p>
      <w:pPr>
        <w:ind w:left="0" w:right="0" w:firstLine="560"/>
        <w:spacing w:before="450" w:after="450" w:line="312" w:lineRule="auto"/>
      </w:pPr>
      <w:r>
        <w:rPr>
          <w:rFonts w:ascii="宋体" w:hAnsi="宋体" w:eastAsia="宋体" w:cs="宋体"/>
          <w:color w:val="000"/>
          <w:sz w:val="28"/>
          <w:szCs w:val="28"/>
        </w:rPr>
        <w:t xml:space="preserve">在这里仅提出几点建议：在未来，公司应着重提高资金利用率，并合理运用财务杠杆，加强对资金流的管理，进一步优化资金结构;加强对存货的管理，不让库存占用公司太多的资源，并对资源进行合理整合和分配，使资源得到优化配置，并深化ERP应用，提升库存周转率，缩短生产周期;重点实施后向一体化战略，加强产业链建设，提高公司产品质量，降低生产成本，缩短生产周期，使资源得到合理利用;把高新技术打造成企业发展的核心能力，再通过研发升级换代，提升公司核心竞争力;市场经济里，卖产品其实就是卖服务，当然要做好产品的优质优良，并且还要做好售后服务;在稳步提升**市场占有率的同时，积极开拓国际市场;将继续做好人力资源管理，使职工具有强烈的归属感与荣誉感，继续降低职工的离职率。</w:t>
      </w:r>
    </w:p>
    <w:p>
      <w:pPr>
        <w:ind w:left="0" w:right="0" w:firstLine="560"/>
        <w:spacing w:before="450" w:after="450" w:line="312" w:lineRule="auto"/>
      </w:pPr>
      <w:r>
        <w:rPr>
          <w:rFonts w:ascii="宋体" w:hAnsi="宋体" w:eastAsia="宋体" w:cs="宋体"/>
          <w:color w:val="000"/>
          <w:sz w:val="28"/>
          <w:szCs w:val="28"/>
        </w:rPr>
        <w:t xml:space="preserve">虽然08年，挖掘机行业出现了全行业负增长的局面，但是三一重工的挖掘机依靠竞争力和低市场占有率依然实现了正增长，我们预计未来挖掘机的销售有望实现两位数的正增长。公司08年**业务快速增长，全年出口 亿元，在金融风暴的背景下仍取得了同比增长的成绩，其产品销至115个国家。从长期看，三一重工的各产品均有不错的出口竞争力，相信通过10年的努力，出口市场将占据三一重工一半的销售额。由于房地产市场尚未真正回暖，预计公司混凝土机械增速将下滑。此外，印度产业园建设已初步完成;**研发基地正在建设中，规划已完成征地工作;08 年投资1亿欧元在德国建设研发制造基地。在金融危机期间实施低成本扩张，在经济复苏时，**收入将为公司收入增长做出重要贡献。预计公司的未来将走得更好、更畅。</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上市公司全年工作总结8</w:t>
      </w:r>
    </w:p>
    <w:p>
      <w:pPr>
        <w:ind w:left="0" w:right="0" w:firstLine="560"/>
        <w:spacing w:before="450" w:after="450" w:line="312" w:lineRule="auto"/>
      </w:pPr>
      <w:r>
        <w:rPr>
          <w:rFonts w:ascii="宋体" w:hAnsi="宋体" w:eastAsia="宋体" w:cs="宋体"/>
          <w:color w:val="000"/>
          <w:sz w:val="28"/>
          <w:szCs w:val="28"/>
        </w:rPr>
        <w:t xml:space="preserve">上市公司缺钱吗？</w:t>
      </w:r>
    </w:p>
    <w:p>
      <w:pPr>
        <w:ind w:left="0" w:right="0" w:firstLine="560"/>
        <w:spacing w:before="450" w:after="450" w:line="312" w:lineRule="auto"/>
      </w:pPr>
      <w:r>
        <w:rPr>
          <w:rFonts w:ascii="宋体" w:hAnsi="宋体" w:eastAsia="宋体" w:cs="宋体"/>
          <w:color w:val="000"/>
          <w:sz w:val="28"/>
          <w:szCs w:val="28"/>
        </w:rPr>
        <w:t xml:space="preserve">现代企业经营管理公认的目标，应该是通过主业经营实现企业利润最大化,从而达到股东利益的最大化。但种种迹象显示，相当部分上市公司已经偏离了这一目标，取而代之的是募集资金最大化。证券市场股权融资的容易性，已经使被上市公司掌握的资本产生了惰性。资本逐利本能的下降，令人们对证券市场资源配置功能的发挥产生质疑。本报从今天起将以系列报道的方式就此问题展开讨论。</w:t>
      </w:r>
    </w:p>
    <w:p>
      <w:pPr>
        <w:ind w:left="0" w:right="0" w:firstLine="560"/>
        <w:spacing w:before="450" w:after="450" w:line="312" w:lineRule="auto"/>
      </w:pPr>
      <w:r>
        <w:rPr>
          <w:rFonts w:ascii="宋体" w:hAnsi="宋体" w:eastAsia="宋体" w:cs="宋体"/>
          <w:color w:val="000"/>
          <w:sz w:val="28"/>
          <w:szCs w:val="28"/>
        </w:rPr>
        <w:t xml:space="preserve">首创股份20_年年报显示，截至20_年12月31日，该公司账面上共有以现金和银行存款状态存在的货币资金亿元，占其流动资产亿元的％。另据数据显示，该公司20_年共实现净利润48202万元，其中补贴收入45000万元，财务费用为－1283万元（在利润表中最终体现为收入，这种收入主要来源于银行支付的利息）。这些数据说明，该公司主要依靠补贴和利息收入来支撑利润，而占流动资产99％以上的.资产却以现金状态存在着。</w:t>
      </w:r>
    </w:p>
    <w:p>
      <w:pPr>
        <w:ind w:left="0" w:right="0" w:firstLine="560"/>
        <w:spacing w:before="450" w:after="450" w:line="312" w:lineRule="auto"/>
      </w:pPr>
      <w:r>
        <w:rPr>
          <w:rFonts w:ascii="宋体" w:hAnsi="宋体" w:eastAsia="宋体" w:cs="宋体"/>
          <w:color w:val="000"/>
          <w:sz w:val="28"/>
          <w:szCs w:val="28"/>
        </w:rPr>
        <w:t xml:space="preserve">类似的情形远不止首创股份一家。据全景网络统计，仅货币资金额最大的前100上市公司，就有1480亿元的资产以现金和银行存款的方式闲置，这一数字相当于我国证券市场一年的募集资金量，平均每家公司闲置资金高达亿元，明显高于一家企业正常的货币资金存量。许多公司的货币资金不但绝对数大，而且相对于流动资产的比例也大得惊人，比如歌华有线货币资金占流动资产的比例为％，沪宁高速为％、华北高速为％。从财务管理的角度而言，这样的资产结构对一家经营实体来说，意味着资源的巨大浪费。</w:t>
      </w:r>
    </w:p>
    <w:p>
      <w:pPr>
        <w:ind w:left="0" w:right="0" w:firstLine="560"/>
        <w:spacing w:before="450" w:after="450" w:line="312" w:lineRule="auto"/>
      </w:pPr>
      <w:r>
        <w:rPr>
          <w:rFonts w:ascii="宋体" w:hAnsi="宋体" w:eastAsia="宋体" w:cs="宋体"/>
          <w:color w:val="000"/>
          <w:sz w:val="28"/>
          <w:szCs w:val="28"/>
        </w:rPr>
        <w:t xml:space="preserve">可见，从整体上看，上市公司并不缺钱；相反，许多公司还出现了为钱所累的苦恼。</w:t>
      </w:r>
    </w:p>
    <w:p>
      <w:pPr>
        <w:ind w:left="0" w:right="0" w:firstLine="560"/>
        <w:spacing w:before="450" w:after="450" w:line="312" w:lineRule="auto"/>
      </w:pPr>
      <w:r>
        <w:rPr>
          <w:rFonts w:ascii="宋体" w:hAnsi="宋体" w:eastAsia="宋体" w:cs="宋体"/>
          <w:color w:val="000"/>
          <w:sz w:val="28"/>
          <w:szCs w:val="28"/>
        </w:rPr>
        <w:t xml:space="preserve">显示上市公司资金充裕的另一个财务指标是资产负债率。20_年年报数据显示，我国上市公司总体的资产负债率仅为％，低于全部工业企业10个百分点。如果将诸如资产负债率高达1358％的ST宏业等已经严重资不抵债，以及那些已经根本不具备投资价值的高负债上市公司剔除，那么，处于正常状态下的上市公司的资产负债率大约不足30％。这说明，我国上市公司的自有资金是非常充裕的。一些上市公司的资产负债率奇低，最低的只有％，其它如通化东宝为％、潜江制药为％。据统计，在资产负债率最低的前100家上市公司中，益鑫泰的负债率最高，也只有％。很难想象，作为一家现代企业，居然能够甘于只靠自有资金，而基本不依赖、或者较少依赖负债，来进行生产经营。事实上，轻易就可以从证券市场上取得大量无成本资金，是导致我国上市公司不屑利用财务杠杆的现代经营手段的主要原因。</w:t>
      </w:r>
    </w:p>
    <w:p>
      <w:pPr>
        <w:ind w:left="0" w:right="0" w:firstLine="560"/>
        <w:spacing w:before="450" w:after="450" w:line="312" w:lineRule="auto"/>
      </w:pPr>
      <w:r>
        <w:rPr>
          <w:rFonts w:ascii="宋体" w:hAnsi="宋体" w:eastAsia="宋体" w:cs="宋体"/>
          <w:color w:val="000"/>
          <w:sz w:val="28"/>
          <w:szCs w:val="28"/>
        </w:rPr>
        <w:t xml:space="preserve">另一组更能说明上市公司资金大量闲置的指标是，许多公司一方面负债率极低，同时账面上又存在着巨额货币资金。比如林海股份的资产负债率仅为％，其货币资金数为23340万元，占其流动资产的比例高达71％；桂冠电力、盘江股份、洪都航空、联通国脉等，都属于此种类型。</w:t>
      </w:r>
    </w:p>
    <w:p>
      <w:pPr>
        <w:ind w:left="0" w:right="0" w:firstLine="560"/>
        <w:spacing w:before="450" w:after="450" w:line="312" w:lineRule="auto"/>
      </w:pPr>
      <w:r>
        <w:rPr>
          <w:rFonts w:ascii="宋体" w:hAnsi="宋体" w:eastAsia="宋体" w:cs="宋体"/>
          <w:color w:val="000"/>
          <w:sz w:val="28"/>
          <w:szCs w:val="28"/>
        </w:rPr>
        <w:t xml:space="preserve">上市公司现金充裕，会形成诸多弊端。其一，一些公司将成为无心经营主业的食利阶层，他们仅将巨额资金存入银行，靠利息收入就可以得到丰厚利润；其二，大量资金（主要是募集资金）被以委托理财等方式，重新回到二级市场，加大了资金风险；其三，直接导致相关上市公司资产利用效率低下，比如资产负债率仅为％的浦东不锈，净资产收益率只达到％，类似的例子还有沪昌特钢、江南重工等。</w:t>
      </w:r>
    </w:p>
    <w:p>
      <w:pPr>
        <w:ind w:left="0" w:right="0" w:firstLine="560"/>
        <w:spacing w:before="450" w:after="450" w:line="312" w:lineRule="auto"/>
      </w:pPr>
      <w:r>
        <w:rPr>
          <w:rFonts w:ascii="宋体" w:hAnsi="宋体" w:eastAsia="宋体" w:cs="宋体"/>
          <w:color w:val="000"/>
          <w:sz w:val="28"/>
          <w:szCs w:val="28"/>
        </w:rPr>
        <w:t xml:space="preserve">对种种迹象的分析表明，大部分上市公司已经偏离了利润最大化目标，而将追求募集资金最大化作为其经营管理的中心。这种严重背离市场初衷的非理性行为，以及导致上市公司作出这种选择的制度性原因，很值得我们深思。 (证券时报）</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上市公司全年工作总结9</w:t>
      </w:r>
    </w:p>
    <w:p>
      <w:pPr>
        <w:ind w:left="0" w:right="0" w:firstLine="560"/>
        <w:spacing w:before="450" w:after="450" w:line="312" w:lineRule="auto"/>
      </w:pPr>
      <w:r>
        <w:rPr>
          <w:rFonts w:ascii="宋体" w:hAnsi="宋体" w:eastAsia="宋体" w:cs="宋体"/>
          <w:color w:val="000"/>
          <w:sz w:val="28"/>
          <w:szCs w:val="28"/>
        </w:rPr>
        <w:t xml:space="preserve">上市公司审计报告</w:t>
      </w:r>
    </w:p>
    <w:p>
      <w:pPr>
        <w:ind w:left="0" w:right="0" w:firstLine="560"/>
        <w:spacing w:before="450" w:after="450" w:line="312" w:lineRule="auto"/>
      </w:pPr>
      <w:r>
        <w:rPr>
          <w:rFonts w:ascii="宋体" w:hAnsi="宋体" w:eastAsia="宋体" w:cs="宋体"/>
          <w:color w:val="000"/>
          <w:sz w:val="28"/>
          <w:szCs w:val="28"/>
        </w:rPr>
        <w:t xml:space="preserve">一、报告期内公司经营情况的回顾</w:t>
      </w:r>
    </w:p>
    <w:p>
      <w:pPr>
        <w:ind w:left="0" w:right="0" w:firstLine="560"/>
        <w:spacing w:before="450" w:after="450" w:line="312" w:lineRule="auto"/>
      </w:pPr>
      <w:r>
        <w:rPr>
          <w:rFonts w:ascii="宋体" w:hAnsi="宋体" w:eastAsia="宋体" w:cs="宋体"/>
          <w:color w:val="000"/>
          <w:sz w:val="28"/>
          <w:szCs w:val="28"/>
        </w:rPr>
        <w:t xml:space="preserve">(一)公司报告期内总体经营情况</w:t>
      </w:r>
    </w:p>
    <w:p>
      <w:pPr>
        <w:ind w:left="0" w:right="0" w:firstLine="560"/>
        <w:spacing w:before="450" w:after="450" w:line="312" w:lineRule="auto"/>
      </w:pPr>
      <w:r>
        <w:rPr>
          <w:rFonts w:ascii="宋体" w:hAnsi="宋体" w:eastAsia="宋体" w:cs="宋体"/>
          <w:color w:val="000"/>
          <w:sz w:val="28"/>
          <w:szCs w:val="28"/>
        </w:rPr>
        <w:t xml:space="preserve">20xx年是公司《十二五发展规划》的开局之年，是公司审时度势，紧抓机遇，迎接挑战，开拓创新，打造“新型综合餐饮产业集团”的起步之年。在董事会的领导下，公司紧紧围绕年初制定的经营预算及重点工作狠抓落实，经过全体员工的共同努力，实现了营业收入、利润“双增双超”的好成绩，得到了消费者、行业、社会多方的好评。</w:t>
      </w:r>
    </w:p>
    <w:p>
      <w:pPr>
        <w:ind w:left="0" w:right="0" w:firstLine="560"/>
        <w:spacing w:before="450" w:after="450" w:line="312" w:lineRule="auto"/>
      </w:pPr>
      <w:r>
        <w:rPr>
          <w:rFonts w:ascii="宋体" w:hAnsi="宋体" w:eastAsia="宋体" w:cs="宋体"/>
          <w:color w:val="000"/>
          <w:sz w:val="28"/>
          <w:szCs w:val="28"/>
        </w:rPr>
        <w:t xml:space="preserve">20xx年主要经营指标的完成情况：</w:t>
      </w:r>
    </w:p>
    <w:p>
      <w:pPr>
        <w:ind w:left="0" w:right="0" w:firstLine="560"/>
        <w:spacing w:before="450" w:after="450" w:line="312" w:lineRule="auto"/>
      </w:pPr>
      <w:r>
        <w:rPr>
          <w:rFonts w:ascii="宋体" w:hAnsi="宋体" w:eastAsia="宋体" w:cs="宋体"/>
          <w:color w:val="000"/>
          <w:sz w:val="28"/>
          <w:szCs w:val="28"/>
        </w:rPr>
        <w:t xml:space="preserve">20xx年，公司实现营业收入亿元，较上年增加46， 万元，同比增长;实现利润总额 亿元，较上年增加4， 万元，同比增长;实现净利润14，万元，较上年增加3，万元，同比增长;实现归属于母公司净利润12，万元，较上年增加2，万元，同比增长。全年接待宾客万人次，同比增长。加权平均净资产收益率为，较增加个百分点。基本每股收益为元，较 年度的元增加元。</w:t>
      </w:r>
    </w:p>
    <w:p>
      <w:pPr>
        <w:ind w:left="0" w:right="0" w:firstLine="560"/>
        <w:spacing w:before="450" w:after="450" w:line="312" w:lineRule="auto"/>
      </w:pPr>
      <w:r>
        <w:rPr>
          <w:rFonts w:ascii="宋体" w:hAnsi="宋体" w:eastAsia="宋体" w:cs="宋体"/>
          <w:color w:val="000"/>
          <w:sz w:val="28"/>
          <w:szCs w:val="28"/>
        </w:rPr>
        <w:t xml:space="preserve">注：接待人次同比增长，主要是因为公司原有门店20xx年接待人次略有增长，同时新增了新疆全聚德控股有限公司(12月完成收购)、全聚德马家堡店及全聚德杭州店。</w:t>
      </w:r>
    </w:p>
    <w:p>
      <w:pPr>
        <w:ind w:left="0" w:right="0" w:firstLine="560"/>
        <w:spacing w:before="450" w:after="450" w:line="312" w:lineRule="auto"/>
      </w:pPr>
      <w:r>
        <w:rPr>
          <w:rFonts w:ascii="宋体" w:hAnsi="宋体" w:eastAsia="宋体" w:cs="宋体"/>
          <w:color w:val="000"/>
          <w:sz w:val="28"/>
          <w:szCs w:val="28"/>
        </w:rPr>
        <w:t xml:space="preserve">主要会计数据及财务指标变动情况表：</w:t>
      </w:r>
    </w:p>
    <w:p>
      <w:pPr>
        <w:ind w:left="0" w:right="0" w:firstLine="560"/>
        <w:spacing w:before="450" w:after="450" w:line="312" w:lineRule="auto"/>
      </w:pPr>
      <w:r>
        <w:rPr>
          <w:rFonts w:ascii="宋体" w:hAnsi="宋体" w:eastAsia="宋体" w:cs="宋体"/>
          <w:color w:val="000"/>
          <w:sz w:val="28"/>
          <w:szCs w:val="28"/>
        </w:rPr>
        <w:t xml:space="preserve">公司在本报告期内完善了未来的五年发展规划，进一步明确了公司的发展方向，确定了未来公司“新型综合餐饮产业集团”的定位，更加突出了多品牌集聚、相关业态互补的综合发展的特征，提出了“做强餐饮业，做大食品业和零售市场，做实投资发展项目”三大任务，为未来公司工作的开展指引了方向。</w:t>
      </w:r>
    </w:p>
    <w:p>
      <w:pPr>
        <w:ind w:left="0" w:right="0" w:firstLine="560"/>
        <w:spacing w:before="450" w:after="450" w:line="312" w:lineRule="auto"/>
      </w:pPr>
      <w:r>
        <w:rPr>
          <w:rFonts w:ascii="宋体" w:hAnsi="宋体" w:eastAsia="宋体" w:cs="宋体"/>
          <w:color w:val="000"/>
          <w:sz w:val="28"/>
          <w:szCs w:val="28"/>
        </w:rPr>
        <w:t xml:space="preserve">报告期内公司的各企业均取得了良好的经营成效。成熟企业继续占据经营贡献首位，新建、成长型企业呈现提升向好态势;多品牌企业经营业绩稳中有升，食品加工业快速攀升;品牌+资本，“双轮驱动”，推进市场开发和连锁发展，新收购的新疆全聚德控股有限公司运行平稳，成为公司新的经济增长点，新开企业培育期缩短，新开直营企业北京全聚德马家堡店实现了当年开业当年盈利的目标;丰泽园饭店食品厂合并、搬迁至全聚德仿膳食品公司生产基地，进一步扩大食品工业产能。</w:t>
      </w:r>
    </w:p>
    <w:p>
      <w:pPr>
        <w:ind w:left="0" w:right="0" w:firstLine="560"/>
        <w:spacing w:before="450" w:after="450" w:line="312" w:lineRule="auto"/>
      </w:pPr>
      <w:r>
        <w:rPr>
          <w:rFonts w:ascii="宋体" w:hAnsi="宋体" w:eastAsia="宋体" w:cs="宋体"/>
          <w:color w:val="000"/>
          <w:sz w:val="28"/>
          <w:szCs w:val="28"/>
        </w:rPr>
        <w:t xml:space="preserve">20xx年，公司强化管理，细化措施，进一步提升管控能力。加强信息化建设，成本管理系统试点工作初见成效;坚持持续改进，ISO质量/食品安全/环境管理体系运行平稳有序;遵循上市公司规范，修改完善《内控手册》;加大菜品创新和工业化食品研发力度，为企业增收创效做贡献;加强食品安全督查力度，防患于未然;加大市场打假力度，维护品牌信誉;加强财务管理，提高资金使用效率;维护企业稳定，确保安全生产。公司的管控能力得到了提高，为公司可持续发展提供了保障。</w:t>
      </w:r>
    </w:p>
    <w:p>
      <w:pPr>
        <w:ind w:left="0" w:right="0" w:firstLine="560"/>
        <w:spacing w:before="450" w:after="450" w:line="312" w:lineRule="auto"/>
      </w:pPr>
      <w:r>
        <w:rPr>
          <w:rFonts w:ascii="宋体" w:hAnsi="宋体" w:eastAsia="宋体" w:cs="宋体"/>
          <w:color w:val="000"/>
          <w:sz w:val="28"/>
          <w:szCs w:val="28"/>
        </w:rPr>
        <w:t xml:space="preserve">20xx年，公司先后荣获北京市“商界彩虹心奖 ”、“杰出贡献奖”、“最佳公众形象上市公司”、“20xx年度爱心企业”、“20北京十大商业品牌金奖”、“20度中国餐饮百强企业”、“20_-20xx年度中国特许经营创新大奖”、“北京市参与中国20_年上海世博会先进集体”、“北京最受欢迎的餐厅”、“中国企业文化影响力”、“北京市劳动关系和谐企业”、“全国劳动关系和谐企业”等荣誉称号。全聚德品牌成为“网友最喜爱的餐饮品牌”，全聚德烤鸭(真空包装)入选“游客心中北京十大必购旅游商品”，全聚德和仿膳品牌月饼分别摘得“金牌月饼”和“中国名饼”称号，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(二)公司主营业务及其经营状况分析</w:t>
      </w:r>
    </w:p>
    <w:p>
      <w:pPr>
        <w:ind w:left="0" w:right="0" w:firstLine="560"/>
        <w:spacing w:before="450" w:after="450" w:line="312" w:lineRule="auto"/>
      </w:pPr>
      <w:r>
        <w:rPr>
          <w:rFonts w:ascii="宋体" w:hAnsi="宋体" w:eastAsia="宋体" w:cs="宋体"/>
          <w:color w:val="000"/>
          <w:sz w:val="28"/>
          <w:szCs w:val="28"/>
        </w:rPr>
        <w:t xml:space="preserve">1.主营业务范围</w:t>
      </w:r>
    </w:p>
    <w:p>
      <w:pPr>
        <w:ind w:left="0" w:right="0" w:firstLine="560"/>
        <w:spacing w:before="450" w:after="450" w:line="312" w:lineRule="auto"/>
      </w:pPr>
      <w:r>
        <w:rPr>
          <w:rFonts w:ascii="宋体" w:hAnsi="宋体" w:eastAsia="宋体" w:cs="宋体"/>
          <w:color w:val="000"/>
          <w:sz w:val="28"/>
          <w:szCs w:val="28"/>
        </w:rPr>
        <w:t xml:space="preserve">本公司主营业务为餐饮服务及食品加工销售等，餐饮服务方面主要提供以“全聚德”烤鸭为代表的“全鸭席”系列菜品为主的高档餐饮服务，以及公司旗下以经营“满汉全席”为特色的仿膳饭庄、以经营“葱烧海参”为代表的高档鲁菜的丰泽园饭店和以经营“京派”特色川菜的四川饭店提供的中高档餐饮服务。公司经营模式为连锁经营。</w:t>
      </w:r>
    </w:p>
    <w:p>
      <w:pPr>
        <w:ind w:left="0" w:right="0" w:firstLine="560"/>
        <w:spacing w:before="450" w:after="450" w:line="312" w:lineRule="auto"/>
      </w:pPr>
      <w:r>
        <w:rPr>
          <w:rFonts w:ascii="宋体" w:hAnsi="宋体" w:eastAsia="宋体" w:cs="宋体"/>
          <w:color w:val="000"/>
          <w:sz w:val="28"/>
          <w:szCs w:val="28"/>
        </w:rPr>
        <w:t xml:space="preserve">公司拥有生产北京鸭生、熟制品为主的北京全聚德三元金星食品有限责任公司(以下简称三元金星)和以生产面食品、专用调料并配送、销售为主营业务的北京全聚德仿膳食品有限责任公司(以下简称食品公司)。三元金星作为公司的肉食品生产基地，主要生产烤鸭原料———鸭坯，以及全聚德真空包装和系列熟食产品。食品公司主要生产荷叶饼、甜面酱等烤鸭辅料，以及月饼、元宵、仿膳宫庭糕点等传统面食品，并作为公司的物流基地，承担着向公司下属各直营及连锁企业配送货品的任务，同时向商场和超市销售真空包装烤鸭和面食品等。</w:t>
      </w:r>
    </w:p>
    <w:p>
      <w:pPr>
        <w:ind w:left="0" w:right="0" w:firstLine="560"/>
        <w:spacing w:before="450" w:after="450" w:line="312" w:lineRule="auto"/>
      </w:pPr>
      <w:r>
        <w:rPr>
          <w:rFonts w:ascii="宋体" w:hAnsi="宋体" w:eastAsia="宋体" w:cs="宋体"/>
          <w:color w:val="000"/>
          <w:sz w:val="28"/>
          <w:szCs w:val="28"/>
        </w:rPr>
        <w:t xml:space="preserve">截止20xx年12月31日，公司在北京、上海、重庆、长春、青岛、哈尔滨、郑州、杭州、新疆、沈阳等地拥有“全聚德”品牌直营店23家(含新疆全聚德控股有限公司下辖三家分公司)、“仿膳”品牌直营店1 家，“丰泽园”品牌直营店2 家，“四川饭店”品牌直营店1家。同时公司还拥有大陆地区“全聚德”特许加盟店55家和海外“全聚德”特许加盟店3 家，“丰泽园”品牌特许加盟店1家。</w:t>
      </w:r>
    </w:p>
    <w:p>
      <w:pPr>
        <w:ind w:left="0" w:right="0" w:firstLine="560"/>
        <w:spacing w:before="450" w:after="450" w:line="312" w:lineRule="auto"/>
      </w:pPr>
      <w:r>
        <w:rPr>
          <w:rFonts w:ascii="宋体" w:hAnsi="宋体" w:eastAsia="宋体" w:cs="宋体"/>
          <w:color w:val="000"/>
          <w:sz w:val="28"/>
          <w:szCs w:val="28"/>
        </w:rPr>
        <w:t xml:space="preserve">报告期内，公司新开直营店1 家，为20xx年11月成立的全聚德沈阳店。</w:t>
      </w:r>
    </w:p>
    <w:p>
      <w:pPr>
        <w:ind w:left="0" w:right="0" w:firstLine="560"/>
        <w:spacing w:before="450" w:after="450" w:line="312" w:lineRule="auto"/>
      </w:pPr>
      <w:r>
        <w:rPr>
          <w:rFonts w:ascii="宋体" w:hAnsi="宋体" w:eastAsia="宋体" w:cs="宋体"/>
          <w:color w:val="000"/>
          <w:sz w:val="28"/>
          <w:szCs w:val="28"/>
        </w:rPr>
        <w:t xml:space="preserve">报告期内，20xx年2月我公司全聚德杭州店试营业(20_年12月注册);于20xx年9月公司在全聚德王府井店五层新开“全聚德·食王府”(全聚德·食王府隶属于全聚德王府井店核算)试营业，是公司整合旗下各品牌资源打造的高端餐饮新品牌。</w:t>
      </w:r>
    </w:p>
    <w:p>
      <w:pPr>
        <w:ind w:left="0" w:right="0" w:firstLine="560"/>
        <w:spacing w:before="450" w:after="450" w:line="312" w:lineRule="auto"/>
      </w:pPr>
      <w:r>
        <w:rPr>
          <w:rFonts w:ascii="宋体" w:hAnsi="宋体" w:eastAsia="宋体" w:cs="宋体"/>
          <w:color w:val="000"/>
          <w:sz w:val="28"/>
          <w:szCs w:val="28"/>
        </w:rPr>
        <w:t xml:space="preserve">2.主营业务产品、地区经营情况</w:t>
      </w:r>
    </w:p>
    <w:p>
      <w:pPr>
        <w:ind w:left="0" w:right="0" w:firstLine="560"/>
        <w:spacing w:before="450" w:after="450" w:line="312" w:lineRule="auto"/>
      </w:pPr>
      <w:r>
        <w:rPr>
          <w:rFonts w:ascii="宋体" w:hAnsi="宋体" w:eastAsia="宋体" w:cs="宋体"/>
          <w:color w:val="000"/>
          <w:sz w:val="28"/>
          <w:szCs w:val="28"/>
        </w:rPr>
        <w:t xml:space="preserve">(1)公司合并口径各大类营业收入和营业成本、毛利率的构成情况如下表：</w:t>
      </w:r>
    </w:p>
    <w:p>
      <w:pPr>
        <w:ind w:left="0" w:right="0" w:firstLine="560"/>
        <w:spacing w:before="450" w:after="450" w:line="312" w:lineRule="auto"/>
      </w:pPr>
      <w:r>
        <w:rPr>
          <w:rFonts w:ascii="宋体" w:hAnsi="宋体" w:eastAsia="宋体" w:cs="宋体"/>
          <w:color w:val="000"/>
          <w:sz w:val="28"/>
          <w:szCs w:val="28"/>
        </w:rPr>
        <w:t xml:space="preserve">餐饮收入占公司主营业务收入的比例为：，较上年同期餐饮占主营业务收入比例增加个百分点，商品销售收入占主营业务收入的比例为：，较上年同期商品销售占主营业务收入比例减少个百分点。</w:t>
      </w:r>
    </w:p>
    <w:p>
      <w:pPr>
        <w:ind w:left="0" w:right="0" w:firstLine="560"/>
        <w:spacing w:before="450" w:after="450" w:line="312" w:lineRule="auto"/>
      </w:pPr>
      <w:r>
        <w:rPr>
          <w:rFonts w:ascii="宋体" w:hAnsi="宋体" w:eastAsia="宋体" w:cs="宋体"/>
          <w:color w:val="000"/>
          <w:sz w:val="28"/>
          <w:szCs w:val="28"/>
        </w:rPr>
        <w:t xml:space="preserve">公司销售毛利率20xx年较20_年同比下降个百分点。主要原因为：公司20xx年将20_年12月收购完成的新疆全聚德纳入合并报表，使得公司整体餐饮毛利率略有下降。同时公司20xx年商品销售毛利率同比上升个百分点，而商品销售收入占主营业务收入比例略有下降。最终使得公司销售毛利率略有下降。</w:t>
      </w:r>
    </w:p>
    <w:p>
      <w:pPr>
        <w:ind w:left="0" w:right="0" w:firstLine="560"/>
        <w:spacing w:before="450" w:after="450" w:line="312" w:lineRule="auto"/>
      </w:pPr>
      <w:r>
        <w:rPr>
          <w:rFonts w:ascii="宋体" w:hAnsi="宋体" w:eastAsia="宋体" w:cs="宋体"/>
          <w:color w:val="000"/>
          <w:sz w:val="28"/>
          <w:szCs w:val="28"/>
        </w:rPr>
        <w:t xml:space="preserve">毛利率变动情况如下表：</w:t>
      </w:r>
    </w:p>
    <w:p>
      <w:pPr>
        <w:ind w:left="0" w:right="0" w:firstLine="560"/>
        <w:spacing w:before="450" w:after="450" w:line="312" w:lineRule="auto"/>
      </w:pPr>
      <w:r>
        <w:rPr>
          <w:rFonts w:ascii="宋体" w:hAnsi="宋体" w:eastAsia="宋体" w:cs="宋体"/>
          <w:color w:val="000"/>
          <w:sz w:val="28"/>
          <w:szCs w:val="28"/>
        </w:rPr>
        <w:t xml:space="preserve">(2)公司营业收入各地区分布情况：</w:t>
      </w:r>
    </w:p>
    <w:p>
      <w:pPr>
        <w:ind w:left="0" w:right="0" w:firstLine="560"/>
        <w:spacing w:before="450" w:after="450" w:line="312" w:lineRule="auto"/>
      </w:pPr>
      <w:r>
        <w:rPr>
          <w:rFonts w:ascii="宋体" w:hAnsi="宋体" w:eastAsia="宋体" w:cs="宋体"/>
          <w:color w:val="000"/>
          <w:sz w:val="28"/>
          <w:szCs w:val="28"/>
        </w:rPr>
        <w:t xml:space="preserve">(3)各种主要产品在报告期内的生产量、销售量、库存量和市场占有率情况</w:t>
      </w:r>
    </w:p>
    <w:p>
      <w:pPr>
        <w:ind w:left="0" w:right="0" w:firstLine="560"/>
        <w:spacing w:before="450" w:after="450" w:line="312" w:lineRule="auto"/>
      </w:pPr>
      <w:r>
        <w:rPr>
          <w:rFonts w:ascii="宋体" w:hAnsi="宋体" w:eastAsia="宋体" w:cs="宋体"/>
          <w:color w:val="000"/>
          <w:sz w:val="28"/>
          <w:szCs w:val="28"/>
        </w:rPr>
        <w:t xml:space="preserve">报告期内，公司向前五名供应商采购金额合计18，万元，占公司年度采购总额的，公司前五名客户营业收入总额为11，万元，占本公司全部营业收入的。</w:t>
      </w:r>
    </w:p>
    <w:p>
      <w:pPr>
        <w:ind w:left="0" w:right="0" w:firstLine="560"/>
        <w:spacing w:before="450" w:after="450" w:line="312" w:lineRule="auto"/>
      </w:pPr>
      <w:r>
        <w:rPr>
          <w:rFonts w:ascii="宋体" w:hAnsi="宋体" w:eastAsia="宋体" w:cs="宋体"/>
          <w:color w:val="000"/>
          <w:sz w:val="28"/>
          <w:szCs w:val="28"/>
        </w:rPr>
        <w:t xml:space="preserve">3.主要供应商及客户情况：</w:t>
      </w:r>
    </w:p>
    <w:p>
      <w:pPr>
        <w:ind w:left="0" w:right="0" w:firstLine="560"/>
        <w:spacing w:before="450" w:after="450" w:line="312" w:lineRule="auto"/>
      </w:pPr>
      <w:r>
        <w:rPr>
          <w:rFonts w:ascii="宋体" w:hAnsi="宋体" w:eastAsia="宋体" w:cs="宋体"/>
          <w:color w:val="000"/>
          <w:sz w:val="28"/>
          <w:szCs w:val="28"/>
        </w:rPr>
        <w:t xml:space="preserve">4.会计制度实施情况</w:t>
      </w:r>
    </w:p>
    <w:p>
      <w:pPr>
        <w:ind w:left="0" w:right="0" w:firstLine="560"/>
        <w:spacing w:before="450" w:after="450" w:line="312" w:lineRule="auto"/>
      </w:pPr>
      <w:r>
        <w:rPr>
          <w:rFonts w:ascii="宋体" w:hAnsi="宋体" w:eastAsia="宋体" w:cs="宋体"/>
          <w:color w:val="000"/>
          <w:sz w:val="28"/>
          <w:szCs w:val="28"/>
        </w:rPr>
        <w:t xml:space="preserve">报告期内，公司不存在会计政策、会计估计变更，也不存在重要的前期差错更正。</w:t>
      </w:r>
    </w:p>
    <w:p>
      <w:pPr>
        <w:ind w:left="0" w:right="0" w:firstLine="560"/>
        <w:spacing w:before="450" w:after="450" w:line="312" w:lineRule="auto"/>
      </w:pPr>
      <w:r>
        <w:rPr>
          <w:rFonts w:ascii="宋体" w:hAnsi="宋体" w:eastAsia="宋体" w:cs="宋体"/>
          <w:color w:val="000"/>
          <w:sz w:val="28"/>
          <w:szCs w:val="28"/>
        </w:rPr>
        <w:t xml:space="preserve">(三)报告期内资产状况</w:t>
      </w:r>
    </w:p>
    <w:p>
      <w:pPr>
        <w:ind w:left="0" w:right="0" w:firstLine="560"/>
        <w:spacing w:before="450" w:after="450" w:line="312" w:lineRule="auto"/>
      </w:pPr>
      <w:r>
        <w:rPr>
          <w:rFonts w:ascii="宋体" w:hAnsi="宋体" w:eastAsia="宋体" w:cs="宋体"/>
          <w:color w:val="000"/>
          <w:sz w:val="28"/>
          <w:szCs w:val="28"/>
        </w:rPr>
        <w:t xml:space="preserve">1.公司主要资产构成</w:t>
      </w:r>
    </w:p>
    <w:p>
      <w:pPr>
        <w:ind w:left="0" w:right="0" w:firstLine="560"/>
        <w:spacing w:before="450" w:after="450" w:line="312" w:lineRule="auto"/>
      </w:pPr>
      <w:r>
        <w:rPr>
          <w:rFonts w:ascii="宋体" w:hAnsi="宋体" w:eastAsia="宋体" w:cs="宋体"/>
          <w:color w:val="000"/>
          <w:sz w:val="28"/>
          <w:szCs w:val="28"/>
        </w:rPr>
        <w:t xml:space="preserve">(1)报告期及上年同期公司各项资产占总资产比重及增减幅度如下：</w:t>
      </w:r>
    </w:p>
    <w:p>
      <w:pPr>
        <w:ind w:left="0" w:right="0" w:firstLine="560"/>
        <w:spacing w:before="450" w:after="450" w:line="312" w:lineRule="auto"/>
      </w:pPr>
      <w:r>
        <w:rPr>
          <w:rFonts w:ascii="宋体" w:hAnsi="宋体" w:eastAsia="宋体" w:cs="宋体"/>
          <w:color w:val="000"/>
          <w:sz w:val="28"/>
          <w:szCs w:val="28"/>
        </w:rPr>
        <w:t xml:space="preserve">注：①应收账款期末余额为2，万元，较期初余额下降，主要是由于公司之子公司仿膳食品公司期末应收货款减少所致;</w:t>
      </w:r>
    </w:p>
    <w:p>
      <w:pPr>
        <w:ind w:left="0" w:right="0" w:firstLine="560"/>
        <w:spacing w:before="450" w:after="450" w:line="312" w:lineRule="auto"/>
      </w:pPr>
      <w:r>
        <w:rPr>
          <w:rFonts w:ascii="宋体" w:hAnsi="宋体" w:eastAsia="宋体" w:cs="宋体"/>
          <w:color w:val="000"/>
          <w:sz w:val="28"/>
          <w:szCs w:val="28"/>
        </w:rPr>
        <w:t xml:space="preserve">②存货期末余额为9，万元，较期初余额增长，主要是由于公司之子公司食品公司、三元金星为春节备货所致;</w:t>
      </w:r>
    </w:p>
    <w:p>
      <w:pPr>
        <w:ind w:left="0" w:right="0" w:firstLine="560"/>
        <w:spacing w:before="450" w:after="450" w:line="312" w:lineRule="auto"/>
      </w:pPr>
      <w:r>
        <w:rPr>
          <w:rFonts w:ascii="宋体" w:hAnsi="宋体" w:eastAsia="宋体" w:cs="宋体"/>
          <w:color w:val="000"/>
          <w:sz w:val="28"/>
          <w:szCs w:val="28"/>
        </w:rPr>
        <w:t xml:space="preserve">③在建工程期末余额为万元，较期初余额下降，主要是由于王府井丹耀大厦房产及装修改造项目(北京全聚德王府井店)竣工转入固定资产所致;</w:t>
      </w:r>
    </w:p>
    <w:p>
      <w:pPr>
        <w:ind w:left="0" w:right="0" w:firstLine="560"/>
        <w:spacing w:before="450" w:after="450" w:line="312" w:lineRule="auto"/>
      </w:pPr>
      <w:r>
        <w:rPr>
          <w:rFonts w:ascii="宋体" w:hAnsi="宋体" w:eastAsia="宋体" w:cs="宋体"/>
          <w:color w:val="000"/>
          <w:sz w:val="28"/>
          <w:szCs w:val="28"/>
        </w:rPr>
        <w:t xml:space="preserve">④其他应付款期末余额为12，万元，较期初余额增长，主要是由于公司计提前门店土地出让金，子公司三元金星收到保证金、子公司哈尔滨全聚德和北京四川饭店未付房租款所致;</w:t>
      </w:r>
    </w:p>
    <w:p>
      <w:pPr>
        <w:ind w:left="0" w:right="0" w:firstLine="560"/>
        <w:spacing w:before="450" w:after="450" w:line="312" w:lineRule="auto"/>
      </w:pPr>
      <w:r>
        <w:rPr>
          <w:rFonts w:ascii="宋体" w:hAnsi="宋体" w:eastAsia="宋体" w:cs="宋体"/>
          <w:color w:val="000"/>
          <w:sz w:val="28"/>
          <w:szCs w:val="28"/>
        </w:rPr>
        <w:t xml:space="preserve">⑤短期借款期末余额为万元，较期初余额下降，是由于公司将短期借款全部还清所致;</w:t>
      </w:r>
    </w:p>
    <w:p>
      <w:pPr>
        <w:ind w:left="0" w:right="0" w:firstLine="560"/>
        <w:spacing w:before="450" w:after="450" w:line="312" w:lineRule="auto"/>
      </w:pPr>
      <w:r>
        <w:rPr>
          <w:rFonts w:ascii="宋体" w:hAnsi="宋体" w:eastAsia="宋体" w:cs="宋体"/>
          <w:color w:val="000"/>
          <w:sz w:val="28"/>
          <w:szCs w:val="28"/>
        </w:rPr>
        <w:t xml:space="preserve">⑥长期借款期末余额为6，万元，期初余额为万元，为公司为收购新疆全聚德而取得的长期借款。</w:t>
      </w:r>
    </w:p>
    <w:p>
      <w:pPr>
        <w:ind w:left="0" w:right="0" w:firstLine="560"/>
        <w:spacing w:before="450" w:after="450" w:line="312" w:lineRule="auto"/>
      </w:pPr>
      <w:r>
        <w:rPr>
          <w:rFonts w:ascii="宋体" w:hAnsi="宋体" w:eastAsia="宋体" w:cs="宋体"/>
          <w:color w:val="000"/>
          <w:sz w:val="28"/>
          <w:szCs w:val="28"/>
        </w:rPr>
        <w:t xml:space="preserve">(2)资产构成变动情况</w:t>
      </w:r>
    </w:p>
    <w:p>
      <w:pPr>
        <w:ind w:left="0" w:right="0" w:firstLine="560"/>
        <w:spacing w:before="450" w:after="450" w:line="312" w:lineRule="auto"/>
      </w:pPr>
      <w:r>
        <w:rPr>
          <w:rFonts w:ascii="宋体" w:hAnsi="宋体" w:eastAsia="宋体" w:cs="宋体"/>
          <w:color w:val="000"/>
          <w:sz w:val="28"/>
          <w:szCs w:val="28"/>
        </w:rPr>
        <w:t xml:space="preserve">注：①应收账款期末余额为2，万元，较期初余额下降，主要是由于公司之子公司食品公司期末应收货款减少所致;</w:t>
      </w:r>
    </w:p>
    <w:p>
      <w:pPr>
        <w:ind w:left="0" w:right="0" w:firstLine="560"/>
        <w:spacing w:before="450" w:after="450" w:line="312" w:lineRule="auto"/>
      </w:pPr>
      <w:r>
        <w:rPr>
          <w:rFonts w:ascii="宋体" w:hAnsi="宋体" w:eastAsia="宋体" w:cs="宋体"/>
          <w:color w:val="000"/>
          <w:sz w:val="28"/>
          <w:szCs w:val="28"/>
        </w:rPr>
        <w:t xml:space="preserve">②存货期末余额为9，万元，较期初余额增长，主要是由于公司之子公司食品公司、三元金星为春节备货所致;</w:t>
      </w:r>
    </w:p>
    <w:p>
      <w:pPr>
        <w:ind w:left="0" w:right="0" w:firstLine="560"/>
        <w:spacing w:before="450" w:after="450" w:line="312" w:lineRule="auto"/>
      </w:pPr>
      <w:r>
        <w:rPr>
          <w:rFonts w:ascii="宋体" w:hAnsi="宋体" w:eastAsia="宋体" w:cs="宋体"/>
          <w:color w:val="000"/>
          <w:sz w:val="28"/>
          <w:szCs w:val="28"/>
        </w:rPr>
        <w:t xml:space="preserve">③固定资产期末余额为61， 万元，较期初余额增长，主要是由于王府井丹耀大厦房产及装修改造项目(北京全聚德王府井店)竣工转入固定资产所致;</w:t>
      </w:r>
    </w:p>
    <w:p>
      <w:pPr>
        <w:ind w:left="0" w:right="0" w:firstLine="560"/>
        <w:spacing w:before="450" w:after="450" w:line="312" w:lineRule="auto"/>
      </w:pPr>
      <w:r>
        <w:rPr>
          <w:rFonts w:ascii="宋体" w:hAnsi="宋体" w:eastAsia="宋体" w:cs="宋体"/>
          <w:color w:val="000"/>
          <w:sz w:val="28"/>
          <w:szCs w:val="28"/>
        </w:rPr>
        <w:t xml:space="preserve">④在建工程期末余额为万元，较期初余额下降，主要是由于王府井丹耀大厦房产及装修改造项目竣工转入固定资产所致。</w:t>
      </w:r>
    </w:p>
    <w:p>
      <w:pPr>
        <w:ind w:left="0" w:right="0" w:firstLine="560"/>
        <w:spacing w:before="450" w:after="450" w:line="312" w:lineRule="auto"/>
      </w:pPr>
      <w:r>
        <w:rPr>
          <w:rFonts w:ascii="宋体" w:hAnsi="宋体" w:eastAsia="宋体" w:cs="宋体"/>
          <w:color w:val="000"/>
          <w:sz w:val="28"/>
          <w:szCs w:val="28"/>
        </w:rPr>
        <w:t xml:space="preserve">(3)存货变动情况</w:t>
      </w:r>
    </w:p>
    <w:p>
      <w:pPr>
        <w:ind w:left="0" w:right="0" w:firstLine="560"/>
        <w:spacing w:before="450" w:after="450" w:line="312" w:lineRule="auto"/>
      </w:pPr>
      <w:r>
        <w:rPr>
          <w:rFonts w:ascii="宋体" w:hAnsi="宋体" w:eastAsia="宋体" w:cs="宋体"/>
          <w:color w:val="000"/>
          <w:sz w:val="28"/>
          <w:szCs w:val="28"/>
        </w:rPr>
        <w:t xml:space="preserve">(4)债权债务变动情况</w:t>
      </w:r>
    </w:p>
    <w:p>
      <w:pPr>
        <w:ind w:left="0" w:right="0" w:firstLine="560"/>
        <w:spacing w:before="450" w:after="450" w:line="312" w:lineRule="auto"/>
      </w:pPr>
      <w:r>
        <w:rPr>
          <w:rFonts w:ascii="宋体" w:hAnsi="宋体" w:eastAsia="宋体" w:cs="宋体"/>
          <w:color w:val="000"/>
          <w:sz w:val="28"/>
          <w:szCs w:val="28"/>
        </w:rPr>
        <w:t xml:space="preserve">注：①短期借款期末余额为万元，较期初余额下降，是由于公司将短期借款全部还清所致;</w:t>
      </w:r>
    </w:p>
    <w:p>
      <w:pPr>
        <w:ind w:left="0" w:right="0" w:firstLine="560"/>
        <w:spacing w:before="450" w:after="450" w:line="312" w:lineRule="auto"/>
      </w:pPr>
      <w:r>
        <w:rPr>
          <w:rFonts w:ascii="宋体" w:hAnsi="宋体" w:eastAsia="宋体" w:cs="宋体"/>
          <w:color w:val="000"/>
          <w:sz w:val="28"/>
          <w:szCs w:val="28"/>
        </w:rPr>
        <w:t xml:space="preserve">②应收账款期末余额为2，万元，较期初余额下降，主要是由于公司之子公司食品公司期末应收货款减少所致;</w:t>
      </w:r>
    </w:p>
    <w:p>
      <w:pPr>
        <w:ind w:left="0" w:right="0" w:firstLine="560"/>
        <w:spacing w:before="450" w:after="450" w:line="312" w:lineRule="auto"/>
      </w:pPr>
      <w:r>
        <w:rPr>
          <w:rFonts w:ascii="宋体" w:hAnsi="宋体" w:eastAsia="宋体" w:cs="宋体"/>
          <w:color w:val="000"/>
          <w:sz w:val="28"/>
          <w:szCs w:val="28"/>
        </w:rPr>
        <w:t xml:space="preserve">③应付账款期末余额为8，万元，较期初余额增长，主要是由于公司为春节备货存货增加货款未到期所致;</w:t>
      </w:r>
    </w:p>
    <w:p>
      <w:pPr>
        <w:ind w:left="0" w:right="0" w:firstLine="560"/>
        <w:spacing w:before="450" w:after="450" w:line="312" w:lineRule="auto"/>
      </w:pPr>
      <w:r>
        <w:rPr>
          <w:rFonts w:ascii="宋体" w:hAnsi="宋体" w:eastAsia="宋体" w:cs="宋体"/>
          <w:color w:val="000"/>
          <w:sz w:val="28"/>
          <w:szCs w:val="28"/>
        </w:rPr>
        <w:t xml:space="preserve">④预收账款期末余额为3，万元，较期初余额增长，主要是由于公司预收定金、加盟费及食品公司预收货款增加所致。</w:t>
      </w:r>
    </w:p>
    <w:p>
      <w:pPr>
        <w:ind w:left="0" w:right="0" w:firstLine="560"/>
        <w:spacing w:before="450" w:after="450" w:line="312" w:lineRule="auto"/>
      </w:pPr>
      <w:r>
        <w:rPr>
          <w:rFonts w:ascii="宋体" w:hAnsi="宋体" w:eastAsia="宋体" w:cs="宋体"/>
          <w:color w:val="000"/>
          <w:sz w:val="28"/>
          <w:szCs w:val="28"/>
        </w:rPr>
        <w:t xml:space="preserve">(5)偿债能力分析</w:t>
      </w:r>
    </w:p>
    <w:p>
      <w:pPr>
        <w:ind w:left="0" w:right="0" w:firstLine="560"/>
        <w:spacing w:before="450" w:after="450" w:line="312" w:lineRule="auto"/>
      </w:pPr>
      <w:r>
        <w:rPr>
          <w:rFonts w:ascii="宋体" w:hAnsi="宋体" w:eastAsia="宋体" w:cs="宋体"/>
          <w:color w:val="000"/>
          <w:sz w:val="28"/>
          <w:szCs w:val="28"/>
        </w:rPr>
        <w:t xml:space="preserve">注：①20xx短期借款期末余额为万元，较期初余额下降，是由于公司将短期借款全部还清所致，造成流动负债减少较多。</w:t>
      </w:r>
    </w:p>
    <w:p>
      <w:pPr>
        <w:ind w:left="0" w:right="0" w:firstLine="560"/>
        <w:spacing w:before="450" w:after="450" w:line="312" w:lineRule="auto"/>
      </w:pPr>
      <w:r>
        <w:rPr>
          <w:rFonts w:ascii="宋体" w:hAnsi="宋体" w:eastAsia="宋体" w:cs="宋体"/>
          <w:color w:val="000"/>
          <w:sz w:val="28"/>
          <w:szCs w:val="28"/>
        </w:rPr>
        <w:t xml:space="preserve">(6)资产营运能力分析</w:t>
      </w:r>
    </w:p>
    <w:p>
      <w:pPr>
        <w:ind w:left="0" w:right="0" w:firstLine="560"/>
        <w:spacing w:before="450" w:after="450" w:line="312" w:lineRule="auto"/>
      </w:pPr>
      <w:r>
        <w:rPr>
          <w:rFonts w:ascii="宋体" w:hAnsi="宋体" w:eastAsia="宋体" w:cs="宋体"/>
          <w:color w:val="000"/>
          <w:sz w:val="28"/>
          <w:szCs w:val="28"/>
        </w:rPr>
        <w:t xml:space="preserve">2.非经营性损益情况</w:t>
      </w:r>
    </w:p>
    <w:p>
      <w:pPr>
        <w:ind w:left="0" w:right="0" w:firstLine="560"/>
        <w:spacing w:before="450" w:after="450" w:line="312" w:lineRule="auto"/>
      </w:pPr>
      <w:r>
        <w:rPr>
          <w:rFonts w:ascii="宋体" w:hAnsi="宋体" w:eastAsia="宋体" w:cs="宋体"/>
          <w:color w:val="000"/>
          <w:sz w:val="28"/>
          <w:szCs w:val="28"/>
        </w:rPr>
        <w:t xml:space="preserve">3.期间费用、所得税分析</w:t>
      </w:r>
    </w:p>
    <w:p>
      <w:pPr>
        <w:ind w:left="0" w:right="0" w:firstLine="560"/>
        <w:spacing w:before="450" w:after="450" w:line="312" w:lineRule="auto"/>
      </w:pPr>
      <w:r>
        <w:rPr>
          <w:rFonts w:ascii="宋体" w:hAnsi="宋体" w:eastAsia="宋体" w:cs="宋体"/>
          <w:color w:val="000"/>
          <w:sz w:val="28"/>
          <w:szCs w:val="28"/>
        </w:rPr>
        <w:t xml:space="preserve">注：①管理费用本期发生额为23，万元，较上期增长，主要是由于收入上升引起人工成本增加，另外由于20_年12月收购新疆全聚德以及当期新增分公司马家堡店及子公司杭州全聚德后，增加以上公司管理费用折旧待摊费用所致;</w:t>
      </w:r>
    </w:p>
    <w:p>
      <w:pPr>
        <w:ind w:left="0" w:right="0" w:firstLine="560"/>
        <w:spacing w:before="450" w:after="450" w:line="312" w:lineRule="auto"/>
      </w:pPr>
      <w:r>
        <w:rPr>
          <w:rFonts w:ascii="宋体" w:hAnsi="宋体" w:eastAsia="宋体" w:cs="宋体"/>
          <w:color w:val="000"/>
          <w:sz w:val="28"/>
          <w:szCs w:val="28"/>
        </w:rPr>
        <w:t xml:space="preserve">②财务费用本期发生额为1，万元，较上期发生额增长，主要原因为，公司当期借入长期借款造成财务利息支出增加;以及 20xx年度合并报表口径增加新疆全聚德控股有限公司(20_年12月完成收购)、全聚德马家堡店、全聚德杭州店，和公司各企业收入增加，造成刷卡金额增加同时刷卡手续费同比增加;同时 20xx年度贷款利率提高造成财务利息支出增加。</w:t>
      </w:r>
    </w:p>
    <w:p>
      <w:pPr>
        <w:ind w:left="0" w:right="0" w:firstLine="560"/>
        <w:spacing w:before="450" w:after="450" w:line="312" w:lineRule="auto"/>
      </w:pPr>
      <w:r>
        <w:rPr>
          <w:rFonts w:ascii="宋体" w:hAnsi="宋体" w:eastAsia="宋体" w:cs="宋体"/>
          <w:color w:val="000"/>
          <w:sz w:val="28"/>
          <w:szCs w:val="28"/>
        </w:rPr>
        <w:t xml:space="preserve">(四)公司经营活动、投资活动和筹资活动产生的现金流量的构成情况及分析</w:t>
      </w:r>
    </w:p>
    <w:p>
      <w:pPr>
        <w:ind w:left="0" w:right="0" w:firstLine="560"/>
        <w:spacing w:before="450" w:after="450" w:line="312" w:lineRule="auto"/>
      </w:pPr>
      <w:r>
        <w:rPr>
          <w:rFonts w:ascii="宋体" w:hAnsi="宋体" w:eastAsia="宋体" w:cs="宋体"/>
          <w:color w:val="000"/>
          <w:sz w:val="28"/>
          <w:szCs w:val="28"/>
        </w:rPr>
        <w:t xml:space="preserve">注：①经营活动产生的现金流量净额同比增长，主要原因是公司在20xx年销售收入增长，并且应收账款收回及预收定金、货款增加所致。</w:t>
      </w:r>
    </w:p>
    <w:p>
      <w:pPr>
        <w:ind w:left="0" w:right="0" w:firstLine="560"/>
        <w:spacing w:before="450" w:after="450" w:line="312" w:lineRule="auto"/>
      </w:pPr>
      <w:r>
        <w:rPr>
          <w:rFonts w:ascii="宋体" w:hAnsi="宋体" w:eastAsia="宋体" w:cs="宋体"/>
          <w:color w:val="000"/>
          <w:sz w:val="28"/>
          <w:szCs w:val="28"/>
        </w:rPr>
        <w:t xml:space="preserve">②投资活动产生的\'现金流量净额同比增长，主要原因是我公司丰泽园食品厂拆迁收到补偿款，使得处置固定资产、无形资产和其他长期资产收回的现金净额较上年增长;同时，公司20_年收购新疆全聚德以及购买王府井食王府房产，而20xx年公司没有类似大额投资活动，造成投资活动现金流出同比下降。以上原因使得投资活动产生的现金流量净额同比增长。</w:t>
      </w:r>
    </w:p>
    <w:p>
      <w:pPr>
        <w:ind w:left="0" w:right="0" w:firstLine="560"/>
        <w:spacing w:before="450" w:after="450" w:line="312" w:lineRule="auto"/>
      </w:pPr>
      <w:r>
        <w:rPr>
          <w:rFonts w:ascii="宋体" w:hAnsi="宋体" w:eastAsia="宋体" w:cs="宋体"/>
          <w:color w:val="000"/>
          <w:sz w:val="28"/>
          <w:szCs w:val="28"/>
        </w:rPr>
        <w:t xml:space="preserve">③筹资活动产生的现金流量净额同比下降，主要是原因是公司积极归集利用闲置资金归还了全部银行短期借款所致。</w:t>
      </w:r>
    </w:p>
    <w:p>
      <w:pPr>
        <w:ind w:left="0" w:right="0" w:firstLine="560"/>
        <w:spacing w:before="450" w:after="450" w:line="312" w:lineRule="auto"/>
      </w:pPr>
      <w:r>
        <w:rPr>
          <w:rFonts w:ascii="宋体" w:hAnsi="宋体" w:eastAsia="宋体" w:cs="宋体"/>
          <w:color w:val="000"/>
          <w:sz w:val="28"/>
          <w:szCs w:val="28"/>
        </w:rPr>
        <w:t xml:space="preserve">(五)公司设备利用情况、订单的获取情况、产品的销售或积压情况、主要技术人员变动情况</w:t>
      </w:r>
    </w:p>
    <w:p>
      <w:pPr>
        <w:ind w:left="0" w:right="0" w:firstLine="560"/>
        <w:spacing w:before="450" w:after="450" w:line="312" w:lineRule="auto"/>
      </w:pPr>
      <w:r>
        <w:rPr>
          <w:rFonts w:ascii="宋体" w:hAnsi="宋体" w:eastAsia="宋体" w:cs="宋体"/>
          <w:color w:val="000"/>
          <w:sz w:val="28"/>
          <w:szCs w:val="28"/>
        </w:rPr>
        <w:t xml:space="preserve">报告期内公司生产设备运行良好;报告期内公司无积压产品;公司的主要技术人员在报告期内无变动。</w:t>
      </w:r>
    </w:p>
    <w:p>
      <w:pPr>
        <w:ind w:left="0" w:right="0" w:firstLine="560"/>
        <w:spacing w:before="450" w:after="450" w:line="312" w:lineRule="auto"/>
      </w:pPr>
      <w:r>
        <w:rPr>
          <w:rFonts w:ascii="宋体" w:hAnsi="宋体" w:eastAsia="宋体" w:cs="宋体"/>
          <w:color w:val="000"/>
          <w:sz w:val="28"/>
          <w:szCs w:val="28"/>
        </w:rPr>
        <w:t xml:space="preserve">(六)公司研发费用投入及成果分析</w:t>
      </w:r>
    </w:p>
    <w:p>
      <w:pPr>
        <w:ind w:left="0" w:right="0" w:firstLine="560"/>
        <w:spacing w:before="450" w:after="450" w:line="312" w:lineRule="auto"/>
      </w:pPr>
      <w:r>
        <w:rPr>
          <w:rFonts w:ascii="宋体" w:hAnsi="宋体" w:eastAsia="宋体" w:cs="宋体"/>
          <w:color w:val="000"/>
          <w:sz w:val="28"/>
          <w:szCs w:val="28"/>
        </w:rPr>
        <w:t xml:space="preserve">公司不断加大菜品和技术研发的投入，报告期内，公司菜品研发费用投入70万元，技术研发费用投入100万元，共计研发费用投入170万元，比上年增长约36%。</w:t>
      </w:r>
    </w:p>
    <w:p>
      <w:pPr>
        <w:ind w:left="0" w:right="0" w:firstLine="560"/>
        <w:spacing w:before="450" w:after="450" w:line="312" w:lineRule="auto"/>
      </w:pPr>
      <w:r>
        <w:rPr>
          <w:rFonts w:ascii="宋体" w:hAnsi="宋体" w:eastAsia="宋体" w:cs="宋体"/>
          <w:color w:val="000"/>
          <w:sz w:val="28"/>
          <w:szCs w:val="28"/>
        </w:rPr>
        <w:t xml:space="preserve">公司今年菜品创新始终坚持“以市场为导向，以消费者为核心，创新经营”的精神，积极倡导主题菜品的创新形式。通过创新菜评比活动，各企业交流新工艺、学习新技法、引进新原料，通过技艺和销售额评比，提升企业菜品质量和水平，在提高消费者满意度的同时，为企业带来良好的经营效益。20xx年随着打击“黑心鸭”和真空烤鸭的市场净化，市场对全聚德真空烤鸭的需求量越来越大，原有设备几乎不能满足市场需求，三元金星提出研制国产烤鸭设备的建议。公司组织研发人员考察鸭炉生产厂家，提出鸭炉的技术要求和方案，新鸭炉要达到进口鸭炉的性能指标，并有效解决炉门密封问题，降低鸭炉使用和维护费用;目前，新鸭炉经现场测试验收达到设计要求，样机已投入生产使用。研发上的投入使公司菜品技术管理、技术研发等工作取得了新进展，进一步增强了企业核心竞争力。</w:t>
      </w:r>
    </w:p>
    <w:p>
      <w:pPr>
        <w:ind w:left="0" w:right="0" w:firstLine="560"/>
        <w:spacing w:before="450" w:after="450" w:line="312" w:lineRule="auto"/>
      </w:pPr>
      <w:r>
        <w:rPr>
          <w:rFonts w:ascii="宋体" w:hAnsi="宋体" w:eastAsia="宋体" w:cs="宋体"/>
          <w:color w:val="000"/>
          <w:sz w:val="28"/>
          <w:szCs w:val="28"/>
        </w:rPr>
        <w:t xml:space="preserve">(七)公司主要子公司、参股公司的经营情况及业绩分析</w:t>
      </w:r>
    </w:p>
    <w:p>
      <w:pPr>
        <w:ind w:left="0" w:right="0" w:firstLine="560"/>
        <w:spacing w:before="450" w:after="450" w:line="312" w:lineRule="auto"/>
      </w:pPr>
      <w:r>
        <w:rPr>
          <w:rFonts w:ascii="宋体" w:hAnsi="宋体" w:eastAsia="宋体" w:cs="宋体"/>
          <w:color w:val="000"/>
          <w:sz w:val="28"/>
          <w:szCs w:val="28"/>
        </w:rPr>
        <w:t xml:space="preserve">截止20xx 年12 月31 日，公司共有控股子公司19家，参股公司2家，公司各子公司的经营情况如下：</w:t>
      </w:r>
    </w:p>
    <w:p>
      <w:pPr>
        <w:ind w:left="0" w:right="0" w:firstLine="560"/>
        <w:spacing w:before="450" w:after="450" w:line="312" w:lineRule="auto"/>
      </w:pPr>
      <w:r>
        <w:rPr>
          <w:rFonts w:ascii="宋体" w:hAnsi="宋体" w:eastAsia="宋体" w:cs="宋体"/>
          <w:color w:val="000"/>
          <w:sz w:val="28"/>
          <w:szCs w:val="28"/>
        </w:rPr>
        <w:t xml:space="preserve">注：本公司于20_年12月收购新疆全聚德85%股权，该公司于20_年12月纳入公司合并报表。</w:t>
      </w:r>
    </w:p>
    <w:p>
      <w:pPr>
        <w:ind w:left="0" w:right="0" w:firstLine="560"/>
        <w:spacing w:before="450" w:after="450" w:line="312" w:lineRule="auto"/>
      </w:pPr>
      <w:r>
        <w:rPr>
          <w:rFonts w:ascii="宋体" w:hAnsi="宋体" w:eastAsia="宋体" w:cs="宋体"/>
          <w:color w:val="000"/>
          <w:sz w:val="28"/>
          <w:szCs w:val="28"/>
        </w:rPr>
        <w:t xml:space="preserve">1.控股子公司———北京三元桥全聚德烤鸭店有限责任公司</w:t>
      </w:r>
    </w:p>
    <w:p>
      <w:pPr>
        <w:ind w:left="0" w:right="0" w:firstLine="560"/>
        <w:spacing w:before="450" w:after="450" w:line="312" w:lineRule="auto"/>
      </w:pPr>
      <w:r>
        <w:rPr>
          <w:rFonts w:ascii="宋体" w:hAnsi="宋体" w:eastAsia="宋体" w:cs="宋体"/>
          <w:color w:val="000"/>
          <w:sz w:val="28"/>
          <w:szCs w:val="28"/>
        </w:rPr>
        <w:t xml:space="preserve">北京三元桥全聚德烤鸭店有限责任公司成立于12月12日，注册资本100万元，经营范围包括餐饮服务;零售卷烟、雪茄烟。三元桥全聚德经营以高档烤鸭及其菜系为主要产品的餐饮服务，本公司持有其100%的股权。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经过京都天华会计师事务所审计，截至20xx年12月31日，三元桥全聚德总资产1，万元，净资产万元，20xx年度实现营业收入5，万元，净利润万元。20_年度实现营业收入4，万元，净利润万元。</w:t>
      </w:r>
    </w:p>
    <w:p>
      <w:pPr>
        <w:ind w:left="0" w:right="0" w:firstLine="560"/>
        <w:spacing w:before="450" w:after="450" w:line="312" w:lineRule="auto"/>
      </w:pPr>
      <w:r>
        <w:rPr>
          <w:rFonts w:ascii="宋体" w:hAnsi="宋体" w:eastAsia="宋体" w:cs="宋体"/>
          <w:color w:val="000"/>
          <w:sz w:val="28"/>
          <w:szCs w:val="28"/>
        </w:rPr>
        <w:t xml:space="preserve">2.控股子公司———北京聚兴德餐饮管理有限公司(北京全聚德双井店)</w:t>
      </w:r>
    </w:p>
    <w:p>
      <w:pPr>
        <w:ind w:left="0" w:right="0" w:firstLine="560"/>
        <w:spacing w:before="450" w:after="450" w:line="312" w:lineRule="auto"/>
      </w:pPr>
      <w:r>
        <w:rPr>
          <w:rFonts w:ascii="宋体" w:hAnsi="宋体" w:eastAsia="宋体" w:cs="宋体"/>
          <w:color w:val="000"/>
          <w:sz w:val="28"/>
          <w:szCs w:val="28"/>
        </w:rPr>
        <w:t xml:space="preserve">北京聚兴德餐饮管理有限公司成立于1月9日，注册资本为300万元，经营范围为餐饮管理;制售中餐、冷荤;销售酒、饮料等。北京聚兴德餐饮管理有限公司由本公司和北京运联通达商贸有限公司分别出资153万元和147万元，本公司持有其51%股权，北京运联通达商贸有限公司持有其49%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经过京都天华会计师事务所审计，截止20xx年12月31日，北京聚兴德餐饮管理有限公司总资产为 万元，其中净资产为 万元， 20xx年度实现营业收入2，万元，净利润万元。20_年度实现营业收入2，万元，净利润万元。</w:t>
      </w:r>
    </w:p>
    <w:p>
      <w:pPr>
        <w:ind w:left="0" w:right="0" w:firstLine="560"/>
        <w:spacing w:before="450" w:after="450" w:line="312" w:lineRule="auto"/>
      </w:pPr>
      <w:r>
        <w:rPr>
          <w:rFonts w:ascii="宋体" w:hAnsi="宋体" w:eastAsia="宋体" w:cs="宋体"/>
          <w:color w:val="000"/>
          <w:sz w:val="28"/>
          <w:szCs w:val="28"/>
        </w:rPr>
        <w:t xml:space="preserve">3.控股子公司———北京润德恒信餐饮管理有限责任公司(北京全聚德双榆树店)</w:t>
      </w:r>
    </w:p>
    <w:p>
      <w:pPr>
        <w:ind w:left="0" w:right="0" w:firstLine="560"/>
        <w:spacing w:before="450" w:after="450" w:line="312" w:lineRule="auto"/>
      </w:pPr>
      <w:r>
        <w:rPr>
          <w:rFonts w:ascii="宋体" w:hAnsi="宋体" w:eastAsia="宋体" w:cs="宋体"/>
          <w:color w:val="000"/>
          <w:sz w:val="28"/>
          <w:szCs w:val="28"/>
        </w:rPr>
        <w:t xml:space="preserve">北京润德恒信餐饮管理有限责任公司成立于月2日，注册资本为200 万元，经营范围为餐饮管理;制售中餐;销售饮料、酒等。北京润德恒信餐饮管理有限责任公司由本公司和北京世纪鼎盛房地产开发有限公司分别出资140万元和60万元，本公司持有其70%股权，北京世纪鼎盛房地产开发有限公司持有其30%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经过京都天华会计师事务所审计，截止20xx年12月31日，北京润德恒信餐饮管理有限责任公司总资产为万元，其中净资产为 万元， 20xx年度实现营业收入4， 万元，净利润万元。20_年度实现营业收入3，万元，净利润万元。</w:t>
      </w:r>
    </w:p>
    <w:p>
      <w:pPr>
        <w:ind w:left="0" w:right="0" w:firstLine="560"/>
        <w:spacing w:before="450" w:after="450" w:line="312" w:lineRule="auto"/>
      </w:pPr>
      <w:r>
        <w:rPr>
          <w:rFonts w:ascii="宋体" w:hAnsi="宋体" w:eastAsia="宋体" w:cs="宋体"/>
          <w:color w:val="000"/>
          <w:sz w:val="28"/>
          <w:szCs w:val="28"/>
        </w:rPr>
        <w:t xml:space="preserve">4.控股子公司———上海浦东全聚德大酒店有限公司</w:t>
      </w:r>
    </w:p>
    <w:p>
      <w:pPr>
        <w:ind w:left="0" w:right="0" w:firstLine="560"/>
        <w:spacing w:before="450" w:after="450" w:line="312" w:lineRule="auto"/>
      </w:pPr>
      <w:r>
        <w:rPr>
          <w:rFonts w:ascii="宋体" w:hAnsi="宋体" w:eastAsia="宋体" w:cs="宋体"/>
          <w:color w:val="000"/>
          <w:sz w:val="28"/>
          <w:szCs w:val="28"/>
        </w:rPr>
        <w:t xml:space="preserve">上海浦东全聚德大酒店有限公司成立于8月28日，注册资本100万元，经营范围包括饭菜(不含外送)、干点、湿点、酒(限零售)、熟食、饮料、工艺品(除金制品)的销售(以上涉及许可经营的凭许可经营)。上海全聚德经营以高档烤鸭及其菜系为主要产品的餐饮服务。本公司持有其90%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经过京都天华会计师事务所审计，截至20xx年12月31日，上海全聚德总资产万元，净资产万元，20xx年度实现营业收入2，万元，净利润万元。20_年度实现营业收入2， 万元，净利润万元。</w:t>
      </w:r>
    </w:p>
    <w:p>
      <w:pPr>
        <w:ind w:left="0" w:right="0" w:firstLine="560"/>
        <w:spacing w:before="450" w:after="450" w:line="312" w:lineRule="auto"/>
      </w:pPr>
      <w:r>
        <w:rPr>
          <w:rFonts w:ascii="宋体" w:hAnsi="宋体" w:eastAsia="宋体" w:cs="宋体"/>
          <w:color w:val="000"/>
          <w:sz w:val="28"/>
          <w:szCs w:val="28"/>
        </w:rPr>
        <w:t xml:space="preserve">5.控股子公司———重庆全聚德餐饮经营管理有限责任公司</w:t>
      </w:r>
    </w:p>
    <w:p>
      <w:pPr>
        <w:ind w:left="0" w:right="0" w:firstLine="560"/>
        <w:spacing w:before="450" w:after="450" w:line="312" w:lineRule="auto"/>
      </w:pPr>
      <w:r>
        <w:rPr>
          <w:rFonts w:ascii="宋体" w:hAnsi="宋体" w:eastAsia="宋体" w:cs="宋体"/>
          <w:color w:val="000"/>
          <w:sz w:val="28"/>
          <w:szCs w:val="28"/>
        </w:rPr>
        <w:t xml:space="preserve">重庆全聚德餐饮经营管理有限公司成立于20xx年8月15日，注册资本200万元，经营范围包括餐饮企业经营管理;中餐类制售(含凉卤类)、饮料、酒类经营(按卫生许可证核定期限从事经营)等。重庆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经过京都天华会计师事务所审计，截至20xx年12月31日，重庆全聚德总资产4，万元，净资产4，万元，20xx年度实现营业收入1，万元，净利润万元。20_年度实现营业收入1， 万元，净利润万元。</w:t>
      </w:r>
    </w:p>
    <w:p>
      <w:pPr>
        <w:ind w:left="0" w:right="0" w:firstLine="560"/>
        <w:spacing w:before="450" w:after="450" w:line="312" w:lineRule="auto"/>
      </w:pPr>
      <w:r>
        <w:rPr>
          <w:rFonts w:ascii="宋体" w:hAnsi="宋体" w:eastAsia="宋体" w:cs="宋体"/>
          <w:color w:val="000"/>
          <w:sz w:val="28"/>
          <w:szCs w:val="28"/>
        </w:rPr>
        <w:t xml:space="preserve">6.控股子公司———长春全聚德餐饮管理有限责任公司</w:t>
      </w:r>
    </w:p>
    <w:p>
      <w:pPr>
        <w:ind w:left="0" w:right="0" w:firstLine="560"/>
        <w:spacing w:before="450" w:after="450" w:line="312" w:lineRule="auto"/>
      </w:pPr>
      <w:r>
        <w:rPr>
          <w:rFonts w:ascii="宋体" w:hAnsi="宋体" w:eastAsia="宋体" w:cs="宋体"/>
          <w:color w:val="000"/>
          <w:sz w:val="28"/>
          <w:szCs w:val="28"/>
        </w:rPr>
        <w:t xml:space="preserve">长春全聚德餐饮管理有限责任公司成立于20xx年7月31日，注册资本500万元，经营范围包括餐饮管理，餐饮服务，餐饮技术开发，经营预包装全聚德烤鸭。长春全聚德经营以高档烤鸭及其菜系为主要产品的餐饮服务。本公司和长春吉昌集团有限公司分别出资255万元和245万元，其中本公司持有51%股权。本公司与长春吉昌集团有限公司于20_年2月签订股权转让协议，吉昌公司同意将其所持有的本公司之子公司长春全聚德的39%的股权转让给本公司，转让价为195万元;本公司于20_年3月11日支付吉昌公司上述股权转让款195万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经过京都天华会计师事务所审计，截至20xx年12月31日，长春全聚德总资产万元，净资产万元，20xx年度实现营业收入1，万元，净利润万元。20_年度实现营业收入1，万元，净利润万元。</w:t>
      </w:r>
    </w:p>
    <w:p>
      <w:pPr>
        <w:ind w:left="0" w:right="0" w:firstLine="560"/>
        <w:spacing w:before="450" w:after="450" w:line="312" w:lineRule="auto"/>
      </w:pPr>
      <w:r>
        <w:rPr>
          <w:rFonts w:ascii="宋体" w:hAnsi="宋体" w:eastAsia="宋体" w:cs="宋体"/>
          <w:color w:val="000"/>
          <w:sz w:val="28"/>
          <w:szCs w:val="28"/>
        </w:rPr>
        <w:t xml:space="preserve">7.控股子公司———青岛全聚德餐饮管理有限公司</w:t>
      </w:r>
    </w:p>
    <w:p>
      <w:pPr>
        <w:ind w:left="0" w:right="0" w:firstLine="560"/>
        <w:spacing w:before="450" w:after="450" w:line="312" w:lineRule="auto"/>
      </w:pPr>
      <w:r>
        <w:rPr>
          <w:rFonts w:ascii="宋体" w:hAnsi="宋体" w:eastAsia="宋体" w:cs="宋体"/>
          <w:color w:val="000"/>
          <w:sz w:val="28"/>
          <w:szCs w:val="28"/>
        </w:rPr>
        <w:t xml:space="preserve">青岛全聚德餐饮管理有限公司成立于 20_年12月25日，注册资本为200万元，经营范围为餐饮管理等，青岛全聚德经营以高档烤鸭及其菜系为主要产品的餐饮服务。本公司持有其100%的股权。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经过京都天华会计师事务所审计，截止20xx年12月31日，青岛全聚德总资产为4，万元，其中净资产为4， 万元， 20xx年度实现营业收入1，万元，净利润万元。20_年度实现营业收入1， 万元，净利润万元。</w:t>
      </w:r>
    </w:p>
    <w:p>
      <w:pPr>
        <w:ind w:left="0" w:right="0" w:firstLine="560"/>
        <w:spacing w:before="450" w:after="450" w:line="312" w:lineRule="auto"/>
      </w:pPr>
      <w:r>
        <w:rPr>
          <w:rFonts w:ascii="宋体" w:hAnsi="宋体" w:eastAsia="宋体" w:cs="宋体"/>
          <w:color w:val="000"/>
          <w:sz w:val="28"/>
          <w:szCs w:val="28"/>
        </w:rPr>
        <w:t xml:space="preserve">8.控股子公司———哈尔滨全聚德餐饮经营管理有限责任公司</w:t>
      </w:r>
    </w:p>
    <w:p>
      <w:pPr>
        <w:ind w:left="0" w:right="0" w:firstLine="560"/>
        <w:spacing w:before="450" w:after="450" w:line="312" w:lineRule="auto"/>
      </w:pPr>
      <w:r>
        <w:rPr>
          <w:rFonts w:ascii="宋体" w:hAnsi="宋体" w:eastAsia="宋体" w:cs="宋体"/>
          <w:color w:val="000"/>
          <w:sz w:val="28"/>
          <w:szCs w:val="28"/>
        </w:rPr>
        <w:t xml:space="preserve">哈尔滨全聚德餐饮经营管理有限责任公司成立于年3月18日，注册资本50万元，经营范围为餐饮管理等服务，哈尔滨全聚德经营以高档烤鸭及其菜系为主要产品的餐饮服务。本公司持有其100%的股权。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经过京都天华会计师事务所审计，截止20xx年12月31日，哈尔滨全聚德餐饮经营管理有限责任公司总资产为万元，其中净资产为万元， 20xx年度实现营业收入 万元，净利润万元。20_年度实现营业收入 万元，净利润万元。</w:t>
      </w:r>
    </w:p>
    <w:p>
      <w:pPr>
        <w:ind w:left="0" w:right="0" w:firstLine="560"/>
        <w:spacing w:before="450" w:after="450" w:line="312" w:lineRule="auto"/>
      </w:pPr>
      <w:r>
        <w:rPr>
          <w:rFonts w:ascii="宋体" w:hAnsi="宋体" w:eastAsia="宋体" w:cs="宋体"/>
          <w:color w:val="000"/>
          <w:sz w:val="28"/>
          <w:szCs w:val="28"/>
        </w:rPr>
        <w:t xml:space="preserve">9.控股子公司———郑州全聚德餐饮管理有限责任公司</w:t>
      </w:r>
    </w:p>
    <w:p>
      <w:pPr>
        <w:ind w:left="0" w:right="0" w:firstLine="560"/>
        <w:spacing w:before="450" w:after="450" w:line="312" w:lineRule="auto"/>
      </w:pPr>
      <w:r>
        <w:rPr>
          <w:rFonts w:ascii="宋体" w:hAnsi="宋体" w:eastAsia="宋体" w:cs="宋体"/>
          <w:color w:val="000"/>
          <w:sz w:val="28"/>
          <w:szCs w:val="28"/>
        </w:rPr>
        <w:t xml:space="preserve">郑州全聚德餐饮管理有限责任公司成立于 20_年4月24日，注册资本为320万元，经营范围为餐饮管理、餐饮技术开发等。本公司持有其100%的股权。该店于5月正式开业。</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经过京都天华会计师事务所审计，截止20xx年12月31日，郑州全聚德餐饮管理有限责任公司总资产为4，万元，其中净资产为4，万元， 20xx年度实现营业收入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10.控股子公司———新疆全聚德控股有限公司</w:t>
      </w:r>
    </w:p>
    <w:p>
      <w:pPr>
        <w:ind w:left="0" w:right="0" w:firstLine="560"/>
        <w:spacing w:before="450" w:after="450" w:line="312" w:lineRule="auto"/>
      </w:pPr>
      <w:r>
        <w:rPr>
          <w:rFonts w:ascii="宋体" w:hAnsi="宋体" w:eastAsia="宋体" w:cs="宋体"/>
          <w:color w:val="000"/>
          <w:sz w:val="28"/>
          <w:szCs w:val="28"/>
        </w:rPr>
        <w:t xml:space="preserve">我公司于20_年12月3日取得了新疆全聚德控股有限公司85%股权，注册资本为1，000万元，经营范围：餐饮、住宿、食品加工等。新疆全聚德控股有限公司下辖三家分公司，分别为新疆全聚德控股有限公司乌鲁木齐全聚德长江路店;新疆全聚德控股有限公司乌鲁木齐全聚德北京路店;新疆全聚德控股有限公司乌鲁木齐全聚德天山大饭店。</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经过京都天华会计师事务所审计，截止20xx年12月31日，新疆全聚德控股有限公司总资产为13，万元，其中净资产为11，万元。20xx年度实现营业收入20，万元，净利润1，万元。</w:t>
      </w:r>
    </w:p>
    <w:p>
      <w:pPr>
        <w:ind w:left="0" w:right="0" w:firstLine="560"/>
        <w:spacing w:before="450" w:after="450" w:line="312" w:lineRule="auto"/>
      </w:pPr>
      <w:r>
        <w:rPr>
          <w:rFonts w:ascii="宋体" w:hAnsi="宋体" w:eastAsia="宋体" w:cs="宋体"/>
          <w:color w:val="000"/>
          <w:sz w:val="28"/>
          <w:szCs w:val="28"/>
        </w:rPr>
        <w:t xml:space="preserve">11.控股子公司———杭州全聚德餐饮有限公司</w:t>
      </w:r>
    </w:p>
    <w:p>
      <w:pPr>
        <w:ind w:left="0" w:right="0" w:firstLine="560"/>
        <w:spacing w:before="450" w:after="450" w:line="312" w:lineRule="auto"/>
      </w:pPr>
      <w:r>
        <w:rPr>
          <w:rFonts w:ascii="宋体" w:hAnsi="宋体" w:eastAsia="宋体" w:cs="宋体"/>
          <w:color w:val="000"/>
          <w:sz w:val="28"/>
          <w:szCs w:val="28"/>
        </w:rPr>
        <w:t xml:space="preserve">杭州全聚德餐饮有限公司成立于20_年12月31日，注册资本为200万元，经营范围为餐饮服务业等。本公司持有其100%的股权。该店于20xx年2月正式开业。</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经过京都天华会计师事务所审计，截止20xx年12月31日，杭州全聚德餐饮有限公司总资产为万元，其中净资产为元，20xx年度实现营业收入1， 万元，净利润万元。</w:t>
      </w:r>
    </w:p>
    <w:p>
      <w:pPr>
        <w:ind w:left="0" w:right="0" w:firstLine="560"/>
        <w:spacing w:before="450" w:after="450" w:line="312" w:lineRule="auto"/>
      </w:pPr>
      <w:r>
        <w:rPr>
          <w:rFonts w:ascii="宋体" w:hAnsi="宋体" w:eastAsia="宋体" w:cs="宋体"/>
          <w:color w:val="000"/>
          <w:sz w:val="28"/>
          <w:szCs w:val="28"/>
        </w:rPr>
        <w:t xml:space="preserve">12.控股子公司———沈阳全聚德餐饮管理有限公司</w:t>
      </w:r>
    </w:p>
    <w:p>
      <w:pPr>
        <w:ind w:left="0" w:right="0" w:firstLine="560"/>
        <w:spacing w:before="450" w:after="450" w:line="312" w:lineRule="auto"/>
      </w:pPr>
      <w:r>
        <w:rPr>
          <w:rFonts w:ascii="宋体" w:hAnsi="宋体" w:eastAsia="宋体" w:cs="宋体"/>
          <w:color w:val="000"/>
          <w:sz w:val="28"/>
          <w:szCs w:val="28"/>
        </w:rPr>
        <w:t xml:space="preserve">沈阳全聚德餐饮管理有限公司成立于20xx年11月15日，注册资本为300万元，经营范围为餐饮服务业等。本公司持有其100%的股权。沈阳全聚德餐饮管理有限公司正处于筹备期，预计20xx年6月试营业。</w:t>
      </w:r>
    </w:p>
    <w:p>
      <w:pPr>
        <w:ind w:left="0" w:right="0" w:firstLine="560"/>
        <w:spacing w:before="450" w:after="450" w:line="312" w:lineRule="auto"/>
      </w:pPr>
      <w:r>
        <w:rPr>
          <w:rFonts w:ascii="宋体" w:hAnsi="宋体" w:eastAsia="宋体" w:cs="宋体"/>
          <w:color w:val="000"/>
          <w:sz w:val="28"/>
          <w:szCs w:val="28"/>
        </w:rPr>
        <w:t xml:space="preserve">13.控股子公司———北京市仿膳饭庄有限责任公司</w:t>
      </w:r>
    </w:p>
    <w:p>
      <w:pPr>
        <w:ind w:left="0" w:right="0" w:firstLine="560"/>
        <w:spacing w:before="450" w:after="450" w:line="312" w:lineRule="auto"/>
      </w:pPr>
      <w:r>
        <w:rPr>
          <w:rFonts w:ascii="宋体" w:hAnsi="宋体" w:eastAsia="宋体" w:cs="宋体"/>
          <w:color w:val="000"/>
          <w:sz w:val="28"/>
          <w:szCs w:val="28"/>
        </w:rPr>
        <w:t xml:space="preserve">北京市仿膳饭庄原隶属于北京首都旅游集团有限责任公司，20_年4月16日，北京首都旅游集团有限责任公司将持有的北京市仿膳饭庄100%产权转让给公司，成交金额3， 万元。20_年5月29日，北京市仿膳饭庄改制为北京市仿膳饭庄有限责任公司。北京市仿膳饭庄有限责任公司注册资本500万元，经营范围包括：餐饮服务;零售食品、烟酒、日用百货、工艺美术品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经过京都天华会计师事务所审计，截止20xx年12月31日，仿膳饭庄总资产为1， 万元，其中净资产为1， 万元，20xx年度实现营业收入3， 万元，净利润万元。20_年度实现营业收入3，万元，净利润万元。</w:t>
      </w:r>
    </w:p>
    <w:p>
      <w:pPr>
        <w:ind w:left="0" w:right="0" w:firstLine="560"/>
        <w:spacing w:before="450" w:after="450" w:line="312" w:lineRule="auto"/>
      </w:pPr>
      <w:r>
        <w:rPr>
          <w:rFonts w:ascii="宋体" w:hAnsi="宋体" w:eastAsia="宋体" w:cs="宋体"/>
          <w:color w:val="000"/>
          <w:sz w:val="28"/>
          <w:szCs w:val="28"/>
        </w:rPr>
        <w:t xml:space="preserve">14.控股子公司———北京市丰泽园饭店有限责任公司</w:t>
      </w:r>
    </w:p>
    <w:p>
      <w:pPr>
        <w:ind w:left="0" w:right="0" w:firstLine="560"/>
        <w:spacing w:before="450" w:after="450" w:line="312" w:lineRule="auto"/>
      </w:pPr>
      <w:r>
        <w:rPr>
          <w:rFonts w:ascii="宋体" w:hAnsi="宋体" w:eastAsia="宋体" w:cs="宋体"/>
          <w:color w:val="000"/>
          <w:sz w:val="28"/>
          <w:szCs w:val="28"/>
        </w:rPr>
        <w:t xml:space="preserve">北京市丰泽园饭店原隶属于北京首都旅游集团有限责任公司，20_年4月16日，北京首都旅游集团有限责任公司将持有的北京市丰泽园饭店100%产权转让给公司，成交金额1，万元。20_年5月29日，北京市丰泽园饭店改制为北京市丰泽园饭店有限责任公司。北京市丰泽园饭店有限责任公司注册资本1000万元，经营范围包括：住宿、餐饮服务、歌舞娱乐服务;销售百货、工艺美术品、定型包装食品(含乳冷食品)零售冷饮、烟、酒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经过京都天华会计师事务所审计，截止20xx年12月31日，丰泽园饭店总资产为3， 万元，其中净资产为2， 万元，20xx年度实现营业收入5， 万元，净利润万元。20_年度实现营业收入6，万元，净利润万元。</w:t>
      </w:r>
    </w:p>
    <w:p>
      <w:pPr>
        <w:ind w:left="0" w:right="0" w:firstLine="560"/>
        <w:spacing w:before="450" w:after="450" w:line="312" w:lineRule="auto"/>
      </w:pPr>
      <w:r>
        <w:rPr>
          <w:rFonts w:ascii="宋体" w:hAnsi="宋体" w:eastAsia="宋体" w:cs="宋体"/>
          <w:color w:val="000"/>
          <w:sz w:val="28"/>
          <w:szCs w:val="28"/>
        </w:rPr>
        <w:t xml:space="preserve">15.控股子公司———北京市四川饭店有限责任公司</w:t>
      </w:r>
    </w:p>
    <w:p>
      <w:pPr>
        <w:ind w:left="0" w:right="0" w:firstLine="560"/>
        <w:spacing w:before="450" w:after="450" w:line="312" w:lineRule="auto"/>
      </w:pPr>
      <w:r>
        <w:rPr>
          <w:rFonts w:ascii="宋体" w:hAnsi="宋体" w:eastAsia="宋体" w:cs="宋体"/>
          <w:color w:val="000"/>
          <w:sz w:val="28"/>
          <w:szCs w:val="28"/>
        </w:rPr>
        <w:t xml:space="preserve">北京市四川饭店原隶属于北京首都旅游集团有限责任公司，20_年4月16日，北京首都旅游集团有限责任公司将持有的北京市四川饭店100%产权转让给公司，成交金额万元。20_年5月29日，北京市四川饭店改制为北京市四川饭店有限责任公司。北京市四川饭店有限责任公司注册资本500万元，经营范围包括：餐饮服务;销售食品、日用百货、工艺美术品;零售烟、酒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经过京都天华会计师事务所审计，截止20xx年12月31日，四川饭店总资产为1， 万元，其中净资产为 万元， 20xx年度实现营业收入2，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16.控股子公司———北京全聚德仿膳食品有限责任公司</w:t>
      </w:r>
    </w:p>
    <w:p>
      <w:pPr>
        <w:ind w:left="0" w:right="0" w:firstLine="560"/>
        <w:spacing w:before="450" w:after="450" w:line="312" w:lineRule="auto"/>
      </w:pPr>
      <w:r>
        <w:rPr>
          <w:rFonts w:ascii="宋体" w:hAnsi="宋体" w:eastAsia="宋体" w:cs="宋体"/>
          <w:color w:val="000"/>
          <w:sz w:val="28"/>
          <w:szCs w:val="28"/>
        </w:rPr>
        <w:t xml:space="preserve">北京全聚德仿膳食品有限责任公司成立于月12日，是在北京全聚德配送中心和北京全聚德仿膳食品生产基地基础上组建而成的。注册资本1，000万元，经营范围包括：批发兼零售预包装食品;销售食品加工机械、厨房设备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经过京都天华会计师事务所审计，截止20xx年12月31日，北京全聚德仿膳食品有限责任公司总资产为13， 万元，其中净资产为7， 万元， 20xx年度实现营业收入45，万元(其中对公司内部企业销售额为25，万元)，净利润3，万元。20_年度实现营业收入34， 万元(其中对公司内部企业销售额为14，万元)，净利润1，万元。</w:t>
      </w:r>
    </w:p>
    <w:p>
      <w:pPr>
        <w:ind w:left="0" w:right="0" w:firstLine="560"/>
        <w:spacing w:before="450" w:after="450" w:line="312" w:lineRule="auto"/>
      </w:pPr>
      <w:r>
        <w:rPr>
          <w:rFonts w:ascii="宋体" w:hAnsi="宋体" w:eastAsia="宋体" w:cs="宋体"/>
          <w:color w:val="000"/>
          <w:sz w:val="28"/>
          <w:szCs w:val="28"/>
        </w:rPr>
        <w:t xml:space="preserve">17.控股子公司———北京全聚德三元金星食品有限责任公司</w:t>
      </w:r>
    </w:p>
    <w:p>
      <w:pPr>
        <w:ind w:left="0" w:right="0" w:firstLine="560"/>
        <w:spacing w:before="450" w:after="450" w:line="312" w:lineRule="auto"/>
      </w:pPr>
      <w:r>
        <w:rPr>
          <w:rFonts w:ascii="宋体" w:hAnsi="宋体" w:eastAsia="宋体" w:cs="宋体"/>
          <w:color w:val="000"/>
          <w:sz w:val="28"/>
          <w:szCs w:val="28"/>
        </w:rPr>
        <w:t xml:space="preserve">北京全聚德三元金星食品有限责任公司成立于12月30日，注册资本6，000 万元，经营范围包括禽类养殖;北京填鸭屠宰、加工;加工销售熟肉制品等。三元金星的主要业务为活鸭宰杀、鸭坯加工、真空包装烤鸭及其他熟鸭制品的生产和销售。本公司和北京金星鸭业中心分别出资3，600万元和2，400万元，本公司持有其60%股权，金星鸭业持有其40%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经过京都天华会计师事务所审计，截至20xx年12月31日，三元金星总资产20，万元，净资产16， 万元，20xx 年度实现营业收入33，万元(其中对公司内部企业销售额为25，万元)，净利润2，万元。20_ 年度实现营业收入27，万元(其中对公司内部企业销售额为21，万元)，净利润2，万元。</w:t>
      </w:r>
    </w:p>
    <w:p>
      <w:pPr>
        <w:ind w:left="0" w:right="0" w:firstLine="560"/>
        <w:spacing w:before="450" w:after="450" w:line="312" w:lineRule="auto"/>
      </w:pPr>
      <w:r>
        <w:rPr>
          <w:rFonts w:ascii="宋体" w:hAnsi="宋体" w:eastAsia="宋体" w:cs="宋体"/>
          <w:color w:val="000"/>
          <w:sz w:val="28"/>
          <w:szCs w:val="28"/>
        </w:rPr>
        <w:t xml:space="preserve">18.控股子公司———北京全聚德集团培训中心</w:t>
      </w:r>
    </w:p>
    <w:p>
      <w:pPr>
        <w:ind w:left="0" w:right="0" w:firstLine="560"/>
        <w:spacing w:before="450" w:after="450" w:line="312" w:lineRule="auto"/>
      </w:pPr>
      <w:r>
        <w:rPr>
          <w:rFonts w:ascii="宋体" w:hAnsi="宋体" w:eastAsia="宋体" w:cs="宋体"/>
          <w:color w:val="000"/>
          <w:sz w:val="28"/>
          <w:szCs w:val="28"/>
        </w:rPr>
        <w:t xml:space="preserve">北京全聚德集团培训中心原系北京聚全餐饮有限公司所属独立核算的企业化事业单位。20_年5月我公司收购了其100%股权，注册资本为90万元，经营范围为餐饮业相关专业技术培训，社会各种考级培训，计算机、外语专业技术人员初、中、高级培训，社会成人短期培训等。</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经过京都天华会计师事务所审计，截止20xx年12月31日，北京全聚德集团培训中心总资产为万元，其中净资产为 万元， 20xx年度实现营业收入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19.控股子公司———北京市第七十二职业技能鉴定所</w:t>
      </w:r>
    </w:p>
    <w:p>
      <w:pPr>
        <w:ind w:left="0" w:right="0" w:firstLine="560"/>
        <w:spacing w:before="450" w:after="450" w:line="312" w:lineRule="auto"/>
      </w:pPr>
      <w:r>
        <w:rPr>
          <w:rFonts w:ascii="宋体" w:hAnsi="宋体" w:eastAsia="宋体" w:cs="宋体"/>
          <w:color w:val="000"/>
          <w:sz w:val="28"/>
          <w:szCs w:val="28"/>
        </w:rPr>
        <w:t xml:space="preserve">北京市第七十二职业技能鉴定原系北京聚全餐饮有限公司所属独立核算的企业化事业单位。20_年11月我公司收购了其100%股权，注册资本为10万元，经营范围为中式烹调师、中式面点师、餐厅服务员职业技能鉴定等。</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经过京都天华会计师事务所审计，截止20xx年12月31日，北京市第七十二职业技能鉴定总资产为万元，其中净资产为万元， 20xx年度实现营业收入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20.参股公司———聚德华天控股有限公司</w:t>
      </w:r>
    </w:p>
    <w:p>
      <w:pPr>
        <w:ind w:left="0" w:right="0" w:firstLine="560"/>
        <w:spacing w:before="450" w:after="450" w:line="312" w:lineRule="auto"/>
      </w:pPr>
      <w:r>
        <w:rPr>
          <w:rFonts w:ascii="宋体" w:hAnsi="宋体" w:eastAsia="宋体" w:cs="宋体"/>
          <w:color w:val="000"/>
          <w:sz w:val="28"/>
          <w:szCs w:val="28"/>
        </w:rPr>
        <w:t xml:space="preserve">聚德华天控股有限公司成立于208月22日，注册资本为5，500万元，经营范围包括投资及投资管理;企业管理咨询;销售包装饮料、包装食品;饮食服务、食品加工、住宿(限分支机构经营)。聚德华天的主要经营中式正餐、快餐、小吃、西餐等各种餐饮业务。目前的股权结构为：本公司持有股权，北京华天饮食集团公司持有、福建超大集团有限公司持有、北京聚信同达投资管理咨询有限公司。</w:t>
      </w:r>
    </w:p>
    <w:p>
      <w:pPr>
        <w:ind w:left="0" w:right="0" w:firstLine="560"/>
        <w:spacing w:before="450" w:after="450" w:line="312" w:lineRule="auto"/>
      </w:pPr>
      <w:r>
        <w:rPr>
          <w:rFonts w:ascii="宋体" w:hAnsi="宋体" w:eastAsia="宋体" w:cs="宋体"/>
          <w:color w:val="000"/>
          <w:sz w:val="28"/>
          <w:szCs w:val="28"/>
        </w:rPr>
        <w:t xml:space="preserve">截至20xx年12月31日，聚德华天总资产为19，万元，净资产12，万元，20xx年实现主营业务收入39，万元，净利润3，万元。20_年实现主营业务收入32，万元，净利润2，万元。</w:t>
      </w:r>
    </w:p>
    <w:p>
      <w:pPr>
        <w:ind w:left="0" w:right="0" w:firstLine="560"/>
        <w:spacing w:before="450" w:after="450" w:line="312" w:lineRule="auto"/>
      </w:pPr>
      <w:r>
        <w:rPr>
          <w:rFonts w:ascii="宋体" w:hAnsi="宋体" w:eastAsia="宋体" w:cs="宋体"/>
          <w:color w:val="000"/>
          <w:sz w:val="28"/>
          <w:szCs w:val="28"/>
        </w:rPr>
        <w:t xml:space="preserve">21.参股公司———北京鸿德华坤餐饮管理有限责任公司</w:t>
      </w:r>
    </w:p>
    <w:p>
      <w:pPr>
        <w:ind w:left="0" w:right="0" w:firstLine="560"/>
        <w:spacing w:before="450" w:after="450" w:line="312" w:lineRule="auto"/>
      </w:pPr>
      <w:r>
        <w:rPr>
          <w:rFonts w:ascii="宋体" w:hAnsi="宋体" w:eastAsia="宋体" w:cs="宋体"/>
          <w:color w:val="000"/>
          <w:sz w:val="28"/>
          <w:szCs w:val="28"/>
        </w:rPr>
        <w:t xml:space="preserve">北京鸿德华坤餐饮管理有限责任公司成立于20_年6月19日，注册资本为100万元，经营范围包括餐饮管理服务;信息咨询(不含中介);技术开发;接受委托提供劳务服务等。全聚德鸿坤店经营以高档烤鸭及其菜系为主要产品的餐饮服务，本公司与北京鸿坤国际大酒店有限公司共同出资设立，本公司持有49%的股权，北京鸿坤国际大酒店有限公司51%股权。</w:t>
      </w:r>
    </w:p>
    <w:p>
      <w:pPr>
        <w:ind w:left="0" w:right="0" w:firstLine="560"/>
        <w:spacing w:before="450" w:after="450" w:line="312" w:lineRule="auto"/>
      </w:pPr>
      <w:r>
        <w:rPr>
          <w:rFonts w:ascii="宋体" w:hAnsi="宋体" w:eastAsia="宋体" w:cs="宋体"/>
          <w:color w:val="000"/>
          <w:sz w:val="28"/>
          <w:szCs w:val="28"/>
        </w:rPr>
        <w:t xml:space="preserve">截至20xx年12月31日，鸿德华坤总资产为万元，净资产万元，20xx年实现主营业务收入3，万元，净利润万元。20_年实现主营业务收入2，万元，净利润万元。</w:t>
      </w:r>
    </w:p>
    <w:p>
      <w:pPr>
        <w:ind w:left="0" w:right="0" w:firstLine="560"/>
        <w:spacing w:before="450" w:after="450" w:line="312" w:lineRule="auto"/>
      </w:pPr>
      <w:r>
        <w:rPr>
          <w:rFonts w:ascii="宋体" w:hAnsi="宋体" w:eastAsia="宋体" w:cs="宋体"/>
          <w:color w:val="000"/>
          <w:sz w:val="28"/>
          <w:szCs w:val="28"/>
        </w:rPr>
        <w:t xml:space="preserve">(八)公司控制的特殊目的主体情况</w:t>
      </w:r>
    </w:p>
    <w:p>
      <w:pPr>
        <w:ind w:left="0" w:right="0" w:firstLine="560"/>
        <w:spacing w:before="450" w:after="450" w:line="312" w:lineRule="auto"/>
      </w:pPr>
      <w:r>
        <w:rPr>
          <w:rFonts w:ascii="宋体" w:hAnsi="宋体" w:eastAsia="宋体" w:cs="宋体"/>
          <w:color w:val="000"/>
          <w:sz w:val="28"/>
          <w:szCs w:val="28"/>
        </w:rPr>
        <w:t xml:space="preserve">公司不存在控制的特殊目的主体。</w:t>
      </w:r>
    </w:p>
    <w:p>
      <w:pPr>
        <w:ind w:left="0" w:right="0" w:firstLine="560"/>
        <w:spacing w:before="450" w:after="450" w:line="312" w:lineRule="auto"/>
      </w:pPr>
      <w:r>
        <w:rPr>
          <w:rFonts w:ascii="宋体" w:hAnsi="宋体" w:eastAsia="宋体" w:cs="宋体"/>
          <w:color w:val="000"/>
          <w:sz w:val="28"/>
          <w:szCs w:val="28"/>
        </w:rPr>
        <w:t xml:space="preserve">二、对公司未来发展的展望</w:t>
      </w:r>
    </w:p>
    <w:p>
      <w:pPr>
        <w:ind w:left="0" w:right="0" w:firstLine="560"/>
        <w:spacing w:before="450" w:after="450" w:line="312" w:lineRule="auto"/>
      </w:pPr>
      <w:r>
        <w:rPr>
          <w:rFonts w:ascii="宋体" w:hAnsi="宋体" w:eastAsia="宋体" w:cs="宋体"/>
          <w:color w:val="000"/>
          <w:sz w:val="28"/>
          <w:szCs w:val="28"/>
        </w:rPr>
        <w:t xml:space="preserve">(一)公司未来发展相关问题及分析</w:t>
      </w:r>
    </w:p>
    <w:p>
      <w:pPr>
        <w:ind w:left="0" w:right="0" w:firstLine="560"/>
        <w:spacing w:before="450" w:after="450" w:line="312" w:lineRule="auto"/>
      </w:pPr>
      <w:r>
        <w:rPr>
          <w:rFonts w:ascii="宋体" w:hAnsi="宋体" w:eastAsia="宋体" w:cs="宋体"/>
          <w:color w:val="000"/>
          <w:sz w:val="28"/>
          <w:szCs w:val="28"/>
        </w:rPr>
        <w:t xml:space="preserve">1.公司所处行业的发展趋势</w:t>
      </w:r>
    </w:p>
    <w:p>
      <w:pPr>
        <w:ind w:left="0" w:right="0" w:firstLine="560"/>
        <w:spacing w:before="450" w:after="450" w:line="312" w:lineRule="auto"/>
      </w:pPr>
      <w:r>
        <w:rPr>
          <w:rFonts w:ascii="宋体" w:hAnsi="宋体" w:eastAsia="宋体" w:cs="宋体"/>
          <w:color w:val="000"/>
          <w:sz w:val="28"/>
          <w:szCs w:val="28"/>
        </w:rPr>
        <w:t xml:space="preserve">未来餐饮业的发展将展现出继续向好的趋势。20xx年下半年以来，政府宏观调控的积极效应逐步显现，价格调控总体有效，经济保持平稳较快增长。为在复杂形势中保持中国经济的良好发展态势，中央经济工作会议明确提出：“推动20xx年经济社会发展，要突出把握好稳中求进的总基调。”要把保障和改善民生放到更加突出的位置，继续立足国内需求，把扩大消费作为国内经济发展的动力。商务部《关于“十二五”期间促进餐饮业科学发展的指导意见》提出，中国餐饮业“十二五”发展目标是：“力争保持年均16%的增长速度，到零售额突破万亿元。”为此，将“大力发展特色餐饮、快餐送餐、餐饮食品等多种业态的连锁经营。培育一批跨区域、全国性的餐饮连锁示范企业……鼓励支持老字号餐饮企业开拓特许经营业务……培育一批拥有知识产权和知名品牌、具有国际竞争力的大型餐饮企业集团……将企业品牌培育与餐饮菜系、菜品创新和技术进步紧密结合，发挥名店、名菜、名师的品牌叠加效应。”</w:t>
      </w:r>
    </w:p>
    <w:p>
      <w:pPr>
        <w:ind w:left="0" w:right="0" w:firstLine="560"/>
        <w:spacing w:before="450" w:after="450" w:line="312" w:lineRule="auto"/>
      </w:pPr>
      <w:r>
        <w:rPr>
          <w:rFonts w:ascii="宋体" w:hAnsi="宋体" w:eastAsia="宋体" w:cs="宋体"/>
          <w:color w:val="000"/>
          <w:sz w:val="28"/>
          <w:szCs w:val="28"/>
        </w:rPr>
        <w:t xml:space="preserve">2.公司面临的市场竞争格局</w:t>
      </w:r>
    </w:p>
    <w:p>
      <w:pPr>
        <w:ind w:left="0" w:right="0" w:firstLine="560"/>
        <w:spacing w:before="450" w:after="450" w:line="312" w:lineRule="auto"/>
      </w:pPr>
      <w:r>
        <w:rPr>
          <w:rFonts w:ascii="宋体" w:hAnsi="宋体" w:eastAsia="宋体" w:cs="宋体"/>
          <w:color w:val="000"/>
          <w:sz w:val="28"/>
          <w:szCs w:val="28"/>
        </w:rPr>
        <w:t xml:space="preserve">餐饮行业的竞争将伴随着未来餐饮企业和餐饮上市公司的增加而更加激烈。目前公司面临的竞争对手除了餐饮上市企业湘鄂情、西安饮食、小肥羊等，同时还有其他经营烤鸭餐饮企业如大董烤鸭、便宜坊等，以及其他大型餐饮企业如百胜集团等。</w:t>
      </w:r>
    </w:p>
    <w:p>
      <w:pPr>
        <w:ind w:left="0" w:right="0" w:firstLine="560"/>
        <w:spacing w:before="450" w:after="450" w:line="312" w:lineRule="auto"/>
      </w:pPr>
      <w:r>
        <w:rPr>
          <w:rFonts w:ascii="宋体" w:hAnsi="宋体" w:eastAsia="宋体" w:cs="宋体"/>
          <w:color w:val="000"/>
          <w:sz w:val="28"/>
          <w:szCs w:val="28"/>
        </w:rPr>
        <w:t xml:space="preserve">餐饮行业由单纯的价格竞争、产品质量的竞争，发展到企业品牌、经营模式、文化品位的竞争;由单店竞争、单一业态竞争，发展到多业态、连锁化、集团化、规模化的竞争。</w:t>
      </w:r>
    </w:p>
    <w:p>
      <w:pPr>
        <w:ind w:left="0" w:right="0" w:firstLine="560"/>
        <w:spacing w:before="450" w:after="450" w:line="312" w:lineRule="auto"/>
      </w:pPr>
      <w:r>
        <w:rPr>
          <w:rFonts w:ascii="宋体" w:hAnsi="宋体" w:eastAsia="宋体" w:cs="宋体"/>
          <w:color w:val="000"/>
          <w:sz w:val="28"/>
          <w:szCs w:val="28"/>
        </w:rPr>
        <w:t xml:space="preserve">3.公司面临的发展机遇和挑战</w:t>
      </w:r>
    </w:p>
    <w:p>
      <w:pPr>
        <w:ind w:left="0" w:right="0" w:firstLine="560"/>
        <w:spacing w:before="450" w:after="450" w:line="312" w:lineRule="auto"/>
      </w:pPr>
      <w:r>
        <w:rPr>
          <w:rFonts w:ascii="宋体" w:hAnsi="宋体" w:eastAsia="宋体" w:cs="宋体"/>
          <w:color w:val="000"/>
          <w:sz w:val="28"/>
          <w:szCs w:val="28"/>
        </w:rPr>
        <w:t xml:space="preserve">(1)机遇</w:t>
      </w:r>
    </w:p>
    <w:p>
      <w:pPr>
        <w:ind w:left="0" w:right="0" w:firstLine="560"/>
        <w:spacing w:before="450" w:after="450" w:line="312" w:lineRule="auto"/>
      </w:pPr>
      <w:r>
        <w:rPr>
          <w:rFonts w:ascii="宋体" w:hAnsi="宋体" w:eastAsia="宋体" w:cs="宋体"/>
          <w:color w:val="000"/>
          <w:sz w:val="28"/>
          <w:szCs w:val="28"/>
        </w:rPr>
        <w:t xml:space="preserve">宏观经济政策环境利好为公司营造了加速发展的大环境。20_年中央经济工作会议明确提出：“推动20xx年经济社会发展，要突出把握好稳中求进的总基调。”要把保障和改善民生放到更加突出的位置，继续立足国内需求，把扩大消费作为国内经济发展的动力。商务部也提出支持老字号餐饮企业开拓特许经营业务，培育一批拥有知识产权和知名品牌、具有国际竞争力的大型餐饮企业集团，将企业品牌培育与餐饮菜系、菜品创新和技术进步紧密结合，发挥名店、名菜、名师的品牌叠加效应。”同时北京将建设世界城市，这些都是公司发展的良好机遇。</w:t>
      </w:r>
    </w:p>
    <w:p>
      <w:pPr>
        <w:ind w:left="0" w:right="0" w:firstLine="560"/>
        <w:spacing w:before="450" w:after="450" w:line="312" w:lineRule="auto"/>
      </w:pPr>
      <w:r>
        <w:rPr>
          <w:rFonts w:ascii="宋体" w:hAnsi="宋体" w:eastAsia="宋体" w:cs="宋体"/>
          <w:color w:val="000"/>
          <w:sz w:val="28"/>
          <w:szCs w:val="28"/>
        </w:rPr>
        <w:t xml:space="preserve">(2)挑战</w:t>
      </w:r>
    </w:p>
    <w:p>
      <w:pPr>
        <w:ind w:left="0" w:right="0" w:firstLine="560"/>
        <w:spacing w:before="450" w:after="450" w:line="312" w:lineRule="auto"/>
      </w:pPr>
      <w:r>
        <w:rPr>
          <w:rFonts w:ascii="宋体" w:hAnsi="宋体" w:eastAsia="宋体" w:cs="宋体"/>
          <w:color w:val="000"/>
          <w:sz w:val="28"/>
          <w:szCs w:val="28"/>
        </w:rPr>
        <w:t xml:space="preserve">餐饮原材料及用工成本上升、食品安全、较高税赋等现实情况正在大大挤压餐饮行业的盈利能力。餐饮业属于劳动密集型的微利行业，伴随着上涨的成本、强势的物业，餐饮业的竞争更加残酷;食品安全问题屡屡曝光，食品安全监管更加严格;相对较高的税率标准，使得企业规范经营的成本不断增加，“企业越规范，生存环境越艰难的‘怪象’”，也让进入资本市场的餐饮企业的经营和竞争面临着更大挑战。</w:t>
      </w:r>
    </w:p>
    <w:p>
      <w:pPr>
        <w:ind w:left="0" w:right="0" w:firstLine="560"/>
        <w:spacing w:before="450" w:after="450" w:line="312" w:lineRule="auto"/>
      </w:pPr>
      <w:r>
        <w:rPr>
          <w:rFonts w:ascii="宋体" w:hAnsi="宋体" w:eastAsia="宋体" w:cs="宋体"/>
          <w:color w:val="000"/>
          <w:sz w:val="28"/>
          <w:szCs w:val="28"/>
        </w:rPr>
        <w:t xml:space="preserve">同行企业的发展态势给公司带来不小压力。作为中式正餐的龙头企业，面对人们对餐饮新体验、食品新标准、菜品新口味、企业新形象等要求和标准的逐步提高，继续打造企业综合实力、宣传和维护企业形象、形成多品牌发展合力的任务更加艰巨;面对民营餐饮企业在市场中的灵活快速反应，市场对快餐、休闲餐、便餐多方位需求等现实状况，公司在体制机制、运营管理、营销方式、菜品创新、服务水平、就餐环境等方面亟待进一步提升。</w:t>
      </w:r>
    </w:p>
    <w:p>
      <w:pPr>
        <w:ind w:left="0" w:right="0" w:firstLine="560"/>
        <w:spacing w:before="450" w:after="450" w:line="312" w:lineRule="auto"/>
      </w:pPr>
      <w:r>
        <w:rPr>
          <w:rFonts w:ascii="宋体" w:hAnsi="宋体" w:eastAsia="宋体" w:cs="宋体"/>
          <w:color w:val="000"/>
          <w:sz w:val="28"/>
          <w:szCs w:val="28"/>
        </w:rPr>
        <w:t xml:space="preserve">解决公司在发展过程中遇到新问题的任务迫切而艰巨。随着公司“十二五”发展规划的深入推进，许多重点工作项目和任务都处在进一步落实的关键期，要求我们处理好生存与发展、质量与效益、传统与创新、改革与稳定等各方面的关系，提高破解发展和经营难题的能力。</w:t>
      </w:r>
    </w:p>
    <w:p>
      <w:pPr>
        <w:ind w:left="0" w:right="0" w:firstLine="560"/>
        <w:spacing w:before="450" w:after="450" w:line="312" w:lineRule="auto"/>
      </w:pPr>
      <w:r>
        <w:rPr>
          <w:rFonts w:ascii="宋体" w:hAnsi="宋体" w:eastAsia="宋体" w:cs="宋体"/>
          <w:color w:val="000"/>
          <w:sz w:val="28"/>
          <w:szCs w:val="28"/>
        </w:rPr>
        <w:t xml:space="preserve">因此，未来公司将抓住有利于公司发展的良好机遇，迎接好内外部给我们提出的挑战，将压力转化为动力，促使公司向更好、更优、更强发展。</w:t>
      </w:r>
    </w:p>
    <w:p>
      <w:pPr>
        <w:ind w:left="0" w:right="0" w:firstLine="560"/>
        <w:spacing w:before="450" w:after="450" w:line="312" w:lineRule="auto"/>
      </w:pPr>
      <w:r>
        <w:rPr>
          <w:rFonts w:ascii="宋体" w:hAnsi="宋体" w:eastAsia="宋体" w:cs="宋体"/>
          <w:color w:val="000"/>
          <w:sz w:val="28"/>
          <w:szCs w:val="28"/>
        </w:rPr>
        <w:t xml:space="preserve">4.公司发展战略</w:t>
      </w:r>
    </w:p>
    <w:p>
      <w:pPr>
        <w:ind w:left="0" w:right="0" w:firstLine="560"/>
        <w:spacing w:before="450" w:after="450" w:line="312" w:lineRule="auto"/>
      </w:pPr>
      <w:r>
        <w:rPr>
          <w:rFonts w:ascii="宋体" w:hAnsi="宋体" w:eastAsia="宋体" w:cs="宋体"/>
          <w:color w:val="000"/>
          <w:sz w:val="28"/>
          <w:szCs w:val="28"/>
        </w:rPr>
        <w:t xml:space="preserve">以科学发展观为统领，继续解放思想，贯彻落实“品牌+资本”的总体发展思路，走国际化路，创民族品牌;坚持实施连锁经营战略，加速餐饮主业连锁化、食品生产市场化步伐，实现全聚德品牌引领下的多品牌、多业态企业协同发展;大力弘扬中华饮食文化，引领健康餐饮，倡导绿色食品;努力实现“中国第一餐饮，世界一流美食，国际知名品牌”的企业愿景，促进公司可持续、跨越式发展。</w:t>
      </w:r>
    </w:p>
    <w:p>
      <w:pPr>
        <w:ind w:left="0" w:right="0" w:firstLine="560"/>
        <w:spacing w:before="450" w:after="450" w:line="312" w:lineRule="auto"/>
      </w:pPr>
      <w:r>
        <w:rPr>
          <w:rFonts w:ascii="宋体" w:hAnsi="宋体" w:eastAsia="宋体" w:cs="宋体"/>
          <w:color w:val="000"/>
          <w:sz w:val="28"/>
          <w:szCs w:val="28"/>
        </w:rPr>
        <w:t xml:space="preserve">5.公司拟投资的新项目、拟开发的新产品</w:t>
      </w:r>
    </w:p>
    <w:p>
      <w:pPr>
        <w:ind w:left="0" w:right="0" w:firstLine="560"/>
        <w:spacing w:before="450" w:after="450" w:line="312" w:lineRule="auto"/>
      </w:pPr>
      <w:r>
        <w:rPr>
          <w:rFonts w:ascii="宋体" w:hAnsi="宋体" w:eastAsia="宋体" w:cs="宋体"/>
          <w:color w:val="000"/>
          <w:sz w:val="28"/>
          <w:szCs w:val="28"/>
        </w:rPr>
        <w:t xml:space="preserve">20xx年，公司选择重要目标市场，计划新开1-2家直营企业和3家“三合一”模式的连锁企业，完成第一家“三合一”模式店的收购工作，计划新开3家特许企业。</w:t>
      </w:r>
    </w:p>
    <w:p>
      <w:pPr>
        <w:ind w:left="0" w:right="0" w:firstLine="560"/>
        <w:spacing w:before="450" w:after="450" w:line="312" w:lineRule="auto"/>
      </w:pPr>
      <w:r>
        <w:rPr>
          <w:rFonts w:ascii="宋体" w:hAnsi="宋体" w:eastAsia="宋体" w:cs="宋体"/>
          <w:color w:val="000"/>
          <w:sz w:val="28"/>
          <w:szCs w:val="28"/>
        </w:rPr>
        <w:t xml:space="preserve">公司将成立新的食品销售公司，制定和实施新的政策与机制，全力开拓食品零售市场，计划新开10家特色食品专卖店(专柜)。</w:t>
      </w:r>
    </w:p>
    <w:p>
      <w:pPr>
        <w:ind w:left="0" w:right="0" w:firstLine="560"/>
        <w:spacing w:before="450" w:after="450" w:line="312" w:lineRule="auto"/>
      </w:pPr>
      <w:r>
        <w:rPr>
          <w:rFonts w:ascii="宋体" w:hAnsi="宋体" w:eastAsia="宋体" w:cs="宋体"/>
          <w:color w:val="000"/>
          <w:sz w:val="28"/>
          <w:szCs w:val="28"/>
        </w:rPr>
        <w:t xml:space="preserve">公司充分发挥公司烹饪大师、名师的作用，将进一步增强技术研发实力，加大食品新品种的研发力度，创新菜品，不断扩充和丰富食品专卖店的产品;制定完善菜品评价和食品销售的新体制、新机制和新政策，把厨师的创新菜品、销售人员的销售业绩同经营效果和销售额直接挂钩，形成有效的激励机制。</w:t>
      </w:r>
    </w:p>
    <w:p>
      <w:pPr>
        <w:ind w:left="0" w:right="0" w:firstLine="560"/>
        <w:spacing w:before="450" w:after="450" w:line="312" w:lineRule="auto"/>
      </w:pPr>
      <w:r>
        <w:rPr>
          <w:rFonts w:ascii="宋体" w:hAnsi="宋体" w:eastAsia="宋体" w:cs="宋体"/>
          <w:color w:val="000"/>
          <w:sz w:val="28"/>
          <w:szCs w:val="28"/>
        </w:rPr>
        <w:t xml:space="preserve">6.新年度的经营计划和主要工作目标</w:t>
      </w:r>
    </w:p>
    <w:p>
      <w:pPr>
        <w:ind w:left="0" w:right="0" w:firstLine="560"/>
        <w:spacing w:before="450" w:after="450" w:line="312" w:lineRule="auto"/>
      </w:pPr>
      <w:r>
        <w:rPr>
          <w:rFonts w:ascii="宋体" w:hAnsi="宋体" w:eastAsia="宋体" w:cs="宋体"/>
          <w:color w:val="000"/>
          <w:sz w:val="28"/>
          <w:szCs w:val="28"/>
        </w:rPr>
        <w:t xml:space="preserve">公司在综合考虑各种因素的基础上，制定了20xx年度的主要经营工作目标：20xx年全年计划实现营业收入194，万元;计划实现利润总额20，万元，较20xx年审计后的营业收入及利润总额分别增长8%。上述财务预算并不代表公司对20xx年度的盈利预测，能否实现取决于市场状况变化等多种因素，存在不确定性，请投资者特别注意。</w:t>
      </w:r>
    </w:p>
    <w:p>
      <w:pPr>
        <w:ind w:left="0" w:right="0" w:firstLine="560"/>
        <w:spacing w:before="450" w:after="450" w:line="312" w:lineRule="auto"/>
      </w:pPr>
      <w:r>
        <w:rPr>
          <w:rFonts w:ascii="宋体" w:hAnsi="宋体" w:eastAsia="宋体" w:cs="宋体"/>
          <w:color w:val="000"/>
          <w:sz w:val="28"/>
          <w:szCs w:val="28"/>
        </w:rPr>
        <w:t xml:space="preserve">7.工作重点</w:t>
      </w:r>
    </w:p>
    <w:p>
      <w:pPr>
        <w:ind w:left="0" w:right="0" w:firstLine="560"/>
        <w:spacing w:before="450" w:after="450" w:line="312" w:lineRule="auto"/>
      </w:pPr>
      <w:r>
        <w:rPr>
          <w:rFonts w:ascii="宋体" w:hAnsi="宋体" w:eastAsia="宋体" w:cs="宋体"/>
          <w:color w:val="000"/>
          <w:sz w:val="28"/>
          <w:szCs w:val="28"/>
        </w:rPr>
        <w:t xml:space="preserve">20xx年公司将主要从以下几方面开展工作：</w:t>
      </w:r>
    </w:p>
    <w:p>
      <w:pPr>
        <w:ind w:left="0" w:right="0" w:firstLine="560"/>
        <w:spacing w:before="450" w:after="450" w:line="312" w:lineRule="auto"/>
      </w:pPr>
      <w:r>
        <w:rPr>
          <w:rFonts w:ascii="宋体" w:hAnsi="宋体" w:eastAsia="宋体" w:cs="宋体"/>
          <w:color w:val="000"/>
          <w:sz w:val="28"/>
          <w:szCs w:val="28"/>
        </w:rPr>
        <w:t xml:space="preserve">(1)紧紧围绕发展主题，狠抓重点项目的落实</w:t>
      </w:r>
    </w:p>
    <w:p>
      <w:pPr>
        <w:ind w:left="0" w:right="0" w:firstLine="560"/>
        <w:spacing w:before="450" w:after="450" w:line="312" w:lineRule="auto"/>
      </w:pPr>
      <w:r>
        <w:rPr>
          <w:rFonts w:ascii="宋体" w:hAnsi="宋体" w:eastAsia="宋体" w:cs="宋体"/>
          <w:color w:val="000"/>
          <w:sz w:val="28"/>
          <w:szCs w:val="28"/>
        </w:rPr>
        <w:t xml:space="preserve">坚持连锁经营，做好新建企业开发，完成对无锡店的收购工作;推行各品牌企业差异化经营，各品牌企业在坚持正餐精品战略的同时，努力把专业化经营做到极致;全力打造“全聚德?食王府”品牌，初步形成具有“全聚德?食王府”品牌特征的菜系，打造体现“食王府”品牌特征的服务;做好创新经营、开发新业态、涉足新市场的拓展工作，20xx年适时收购或合作发展团餐业务，积极探讨进入休闲餐饮的可行性;公司将做大食品业，推进全聚德仿膳食品公司和全聚德三元金星公司扩建与改造工程，两家食品公司在全面保障各企业配送任务的基础上，要进一步扩大产能。</w:t>
      </w:r>
    </w:p>
    <w:p>
      <w:pPr>
        <w:ind w:left="0" w:right="0" w:firstLine="560"/>
        <w:spacing w:before="450" w:after="450" w:line="312" w:lineRule="auto"/>
      </w:pPr>
      <w:r>
        <w:rPr>
          <w:rFonts w:ascii="宋体" w:hAnsi="宋体" w:eastAsia="宋体" w:cs="宋体"/>
          <w:color w:val="000"/>
          <w:sz w:val="28"/>
          <w:szCs w:val="28"/>
        </w:rPr>
        <w:t xml:space="preserve">(2)紧紧围绕顾客需求，坚持市场导向，扎实践行“中国服务”</w:t>
      </w:r>
    </w:p>
    <w:p>
      <w:pPr>
        <w:ind w:left="0" w:right="0" w:firstLine="560"/>
        <w:spacing w:before="450" w:after="450" w:line="312" w:lineRule="auto"/>
      </w:pPr>
      <w:r>
        <w:rPr>
          <w:rFonts w:ascii="宋体" w:hAnsi="宋体" w:eastAsia="宋体" w:cs="宋体"/>
          <w:color w:val="000"/>
          <w:sz w:val="28"/>
          <w:szCs w:val="28"/>
        </w:rPr>
        <w:t xml:space="preserve">公司将扎实践行“中国服务”，完善服务体系，努力建立起先进的服务理念、科学的制度规范和服务标准、有效的服务架构和培训体系、完善的服务项目和内容方式、有效的质量反馈和监督体系，不断提高全聚德服务体系;积极推进服务创新，提供绿色健康餐饮，深入研究餐饮需求及消费特征，针对消费需求的差异提供个性化服务，采取有效措施，倡导、推进绿色食品、健康餐饮;注重营销实效，推进营销方式创新，建立客户关系管理系统，实现公司信息资源共享，开展有针对性的营销。</w:t>
      </w:r>
    </w:p>
    <w:p>
      <w:pPr>
        <w:ind w:left="0" w:right="0" w:firstLine="560"/>
        <w:spacing w:before="450" w:after="450" w:line="312" w:lineRule="auto"/>
      </w:pPr>
      <w:r>
        <w:rPr>
          <w:rFonts w:ascii="宋体" w:hAnsi="宋体" w:eastAsia="宋体" w:cs="宋体"/>
          <w:color w:val="000"/>
          <w:sz w:val="28"/>
          <w:szCs w:val="28"/>
        </w:rPr>
        <w:t xml:space="preserve">(3)紧紧围绕年度经营目标，继续夯实管理出效益</w:t>
      </w:r>
    </w:p>
    <w:p>
      <w:pPr>
        <w:ind w:left="0" w:right="0" w:firstLine="560"/>
        <w:spacing w:before="450" w:after="450" w:line="312" w:lineRule="auto"/>
      </w:pPr>
      <w:r>
        <w:rPr>
          <w:rFonts w:ascii="宋体" w:hAnsi="宋体" w:eastAsia="宋体" w:cs="宋体"/>
          <w:color w:val="000"/>
          <w:sz w:val="28"/>
          <w:szCs w:val="28"/>
        </w:rPr>
        <w:t xml:space="preserve">公司将结合实际，把握市场动态，研究消费需求，做好分析、研究市场工作;推进管理方式创新，针对投资系统化，总结历史投资经验，参照同业标准，研究确定相对标准化的连锁经营投资模型，完善公司连锁经营管理体系，为公司餐饮业快速发展奠定坚实基础;狠抓内控制度落实，进一步健全和完善公司内控制度，围绕内控制度体系建设，将内部审计监督与制度建设工作紧密结合，进一步完善内控制度模式;强化食品安全监管，进一步提高各级管理人员和全体员工对食品安全重要性的认识，全力构建安全食品的供给体系和食品安全的保障体系，做好食品卫生、食品安全的公关危机应急处理工作;加快信息化建设步伐，为企业提供系统维护和排除故障的技术支持;以ISO质量/食品安全/环境管理体系认证工作为重点，抓好企业的运营管理，继续面向所有各品牌企业开展管理体系认证工作;进一步提高相关产品采购的集中度，除了集中采购的相关产品范围外，对于用量较大的原材料，尝试与生产企业和农户签约合作，逐步实现农餐对接;公司还将继续强化资金归集力度，加强投资者关系管理。</w:t>
      </w:r>
    </w:p>
    <w:p>
      <w:pPr>
        <w:ind w:left="0" w:right="0" w:firstLine="560"/>
        <w:spacing w:before="450" w:after="450" w:line="312" w:lineRule="auto"/>
      </w:pPr>
      <w:r>
        <w:rPr>
          <w:rFonts w:ascii="宋体" w:hAnsi="宋体" w:eastAsia="宋体" w:cs="宋体"/>
          <w:color w:val="000"/>
          <w:sz w:val="28"/>
          <w:szCs w:val="28"/>
        </w:rPr>
        <w:t xml:space="preserve">(二)未来发展战略所需的资金需求及使用计划</w:t>
      </w:r>
    </w:p>
    <w:p>
      <w:pPr>
        <w:ind w:left="0" w:right="0" w:firstLine="560"/>
        <w:spacing w:before="450" w:after="450" w:line="312" w:lineRule="auto"/>
      </w:pPr>
      <w:r>
        <w:rPr>
          <w:rFonts w:ascii="宋体" w:hAnsi="宋体" w:eastAsia="宋体" w:cs="宋体"/>
          <w:color w:val="000"/>
          <w:sz w:val="28"/>
          <w:szCs w:val="28"/>
        </w:rPr>
        <w:t xml:space="preserve">公司20xx年将继续与民生银行、北京银行等开展战略合作，为公司20xx年资金需求提供保障。同时，公司将结合目前的发展计划和未来发展战略，合理安排使用资金，努力提高资金地使用效率，减轻公司资金需求压力。</w:t>
      </w:r>
    </w:p>
    <w:p>
      <w:pPr>
        <w:ind w:left="0" w:right="0" w:firstLine="560"/>
        <w:spacing w:before="450" w:after="450" w:line="312" w:lineRule="auto"/>
      </w:pPr>
      <w:r>
        <w:rPr>
          <w:rFonts w:ascii="宋体" w:hAnsi="宋体" w:eastAsia="宋体" w:cs="宋体"/>
          <w:color w:val="000"/>
          <w:sz w:val="28"/>
          <w:szCs w:val="28"/>
        </w:rPr>
        <w:t xml:space="preserve">(三)经营中的重要风险提示、对策及措施</w:t>
      </w:r>
    </w:p>
    <w:p>
      <w:pPr>
        <w:ind w:left="0" w:right="0" w:firstLine="560"/>
        <w:spacing w:before="450" w:after="450" w:line="312" w:lineRule="auto"/>
      </w:pPr>
      <w:r>
        <w:rPr>
          <w:rFonts w:ascii="宋体" w:hAnsi="宋体" w:eastAsia="宋体" w:cs="宋体"/>
          <w:color w:val="000"/>
          <w:sz w:val="28"/>
          <w:szCs w:val="28"/>
        </w:rPr>
        <w:t xml:space="preserve">1.成本上升的风险</w:t>
      </w:r>
    </w:p>
    <w:p>
      <w:pPr>
        <w:ind w:left="0" w:right="0" w:firstLine="560"/>
        <w:spacing w:before="450" w:after="450" w:line="312" w:lineRule="auto"/>
      </w:pPr>
      <w:r>
        <w:rPr>
          <w:rFonts w:ascii="宋体" w:hAnsi="宋体" w:eastAsia="宋体" w:cs="宋体"/>
          <w:color w:val="000"/>
          <w:sz w:val="28"/>
          <w:szCs w:val="28"/>
        </w:rPr>
        <w:t xml:space="preserve">原材料、能源、人工等成本的不断上升将给公司带来不小的压力。近两年，养殖北京鸭所需的豆粕、玉米等饲料的价格呈整体上涨趋势，公司毛鸭收购价格均有所上升;电力、燃力等也都出现价格上涨的趋势;依据北京市劳动局相关规定，企业新支出员工养老保险等相关费用使公司劳动力成本有一定上升。上述因素使公司的经营成本、费用有一定幅度的上涨，在一定程度上影响了公司的毛利及利润的增加。</w:t>
      </w:r>
    </w:p>
    <w:p>
      <w:pPr>
        <w:ind w:left="0" w:right="0" w:firstLine="560"/>
        <w:spacing w:before="450" w:after="450" w:line="312" w:lineRule="auto"/>
      </w:pPr>
      <w:r>
        <w:rPr>
          <w:rFonts w:ascii="宋体" w:hAnsi="宋体" w:eastAsia="宋体" w:cs="宋体"/>
          <w:color w:val="000"/>
          <w:sz w:val="28"/>
          <w:szCs w:val="28"/>
        </w:rPr>
        <w:t xml:space="preserve">公司将采用集中采购等方式来降低采购成本，加强物品采购控制，公司将推广成本管理系统的应用，设计制定企业运营关键指标体系和方法体系，对企业的运营管理进行定期评估，进一步提高公司对企业的管控能力;公司将以ISO14001环境管理体系认证为切入点，深挖节能潜力，加强用能设备设施改造，优化用能结构，开展技术创新，完善能源管理制度，使节能减排工作取得成效;公司将积极开拓创新意识，开展营销创新、技术研究创新、发展创新等多种方式增加公司营业收入，来抵消成本上升给公司带来的利润影响，创造更好的经营业绩。</w:t>
      </w:r>
    </w:p>
    <w:p>
      <w:pPr>
        <w:ind w:left="0" w:right="0" w:firstLine="560"/>
        <w:spacing w:before="450" w:after="450" w:line="312" w:lineRule="auto"/>
      </w:pPr>
      <w:r>
        <w:rPr>
          <w:rFonts w:ascii="宋体" w:hAnsi="宋体" w:eastAsia="宋体" w:cs="宋体"/>
          <w:color w:val="000"/>
          <w:sz w:val="28"/>
          <w:szCs w:val="28"/>
        </w:rPr>
        <w:t xml:space="preserve">2.食品安全风险</w:t>
      </w:r>
    </w:p>
    <w:p>
      <w:pPr>
        <w:ind w:left="0" w:right="0" w:firstLine="560"/>
        <w:spacing w:before="450" w:after="450" w:line="312" w:lineRule="auto"/>
      </w:pPr>
      <w:r>
        <w:rPr>
          <w:rFonts w:ascii="宋体" w:hAnsi="宋体" w:eastAsia="宋体" w:cs="宋体"/>
          <w:color w:val="000"/>
          <w:sz w:val="28"/>
          <w:szCs w:val="28"/>
        </w:rPr>
        <w:t xml:space="preserve">公司作为大型餐饮企业，不可避免面临着食品安全风险。食品安全关系到公司的生存、发展，更是一个具有一百多年历史的老字号企业能够长存的基本要素。公司作为按照现代企业制度要求规范运作的上市公司，也受到食品安全检查监督部门、广大股东的监督。公司将高度重视食品卫生安全，强化安全生产责任制度的落实，确保菜品和服务质量。</w:t>
      </w:r>
    </w:p>
    <w:p>
      <w:pPr>
        <w:ind w:left="0" w:right="0" w:firstLine="560"/>
        <w:spacing w:before="450" w:after="450" w:line="312" w:lineRule="auto"/>
      </w:pPr>
      <w:r>
        <w:rPr>
          <w:rFonts w:ascii="宋体" w:hAnsi="宋体" w:eastAsia="宋体" w:cs="宋体"/>
          <w:color w:val="000"/>
          <w:sz w:val="28"/>
          <w:szCs w:val="28"/>
        </w:rPr>
        <w:t xml:space="preserve">公司于20xx年通过了ISO9001：2024质量管理认证体系和ISO14001：环境管理体系认证，并于20_年通过了ISO22000食品安全管理体系认证工作。公司将继续做好ISO质量/食品安全/环境三个管理体系认证工作，加大体系运行的监督检查力度。公司将在目前食品安全可追溯的成果上继续完善产品可追溯体系，为消费者提供安全、放心的食品。</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20xx年，公司将继续坚持以直营连锁为主、特许连锁为辅的连锁发展道路，计划在国内、海外继续增加连锁店的数量。然而，世界经济的不确定性，给公司新项目的开拓带来了风险。</w:t>
      </w:r>
    </w:p>
    <w:p>
      <w:pPr>
        <w:ind w:left="0" w:right="0" w:firstLine="560"/>
        <w:spacing w:before="450" w:after="450" w:line="312" w:lineRule="auto"/>
      </w:pPr>
      <w:r>
        <w:rPr>
          <w:rFonts w:ascii="宋体" w:hAnsi="宋体" w:eastAsia="宋体" w:cs="宋体"/>
          <w:color w:val="000"/>
          <w:sz w:val="28"/>
          <w:szCs w:val="28"/>
        </w:rPr>
        <w:t xml:space="preserve">为了最大限度的控制投资风险，同时又能实现公司快速发展，公司认真总结直营连锁的发展实践，尝试“特许+托管+收购”三合一的开发模式，新的开发模式力求有效规避新建企业前期市场培育的经营风险，为3年后直营店发展进行有效储备，降低新建企业的前期投入，提高收益质量。</w:t>
      </w:r>
    </w:p>
    <w:p>
      <w:pPr>
        <w:ind w:left="0" w:right="0" w:firstLine="560"/>
        <w:spacing w:before="450" w:after="450" w:line="312" w:lineRule="auto"/>
      </w:pPr>
      <w:r>
        <w:rPr>
          <w:rFonts w:ascii="宋体" w:hAnsi="宋体" w:eastAsia="宋体" w:cs="宋体"/>
          <w:color w:val="000"/>
          <w:sz w:val="28"/>
          <w:szCs w:val="28"/>
        </w:rPr>
        <w:t xml:space="preserve">另外，对新开直营店，在拟选址方面更加着重两个优先原则，一是优先选择房屋交付条件较完善的项目，有效缩短开业筹备期、降低前期的固定资产投资和经营期间的折旧摊销费用;二是优先选择前期房租压力较低的项目，使新建企业顺利度过市场培育期。</w:t>
      </w:r>
    </w:p>
    <w:p>
      <w:pPr>
        <w:ind w:left="0" w:right="0" w:firstLine="560"/>
        <w:spacing w:before="450" w:after="450" w:line="312" w:lineRule="auto"/>
      </w:pPr>
      <w:r>
        <w:rPr>
          <w:rFonts w:ascii="宋体" w:hAnsi="宋体" w:eastAsia="宋体" w:cs="宋体"/>
          <w:color w:val="000"/>
          <w:sz w:val="28"/>
          <w:szCs w:val="28"/>
        </w:rPr>
        <w:t xml:space="preserve">主营业务分行业、产品情况表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报告期内利润构成、主营业务及其结构、主营业务盈利能力较前一报告期发生重大变化的原因说明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§6 财务报告</w:t>
      </w:r>
    </w:p>
    <w:p>
      <w:pPr>
        <w:ind w:left="0" w:right="0" w:firstLine="560"/>
        <w:spacing w:before="450" w:after="450" w:line="312" w:lineRule="auto"/>
      </w:pPr>
      <w:r>
        <w:rPr>
          <w:rFonts w:ascii="宋体" w:hAnsi="宋体" w:eastAsia="宋体" w:cs="宋体"/>
          <w:color w:val="000"/>
          <w:sz w:val="28"/>
          <w:szCs w:val="28"/>
        </w:rPr>
        <w:t xml:space="preserve">与最近一期年度报告相比，会计政策、会计估计和核算方法发生变化的具体说明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重大会计差错的内容、更正金额、原因及其影响</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与最近一期年度报告相比，合并范围发生变化的具体说明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董事会、监事会对会计师事务所“非标准审计报告”的说明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对20xx年1-3月经营业绩的预计</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董事长：xx强</w:t>
      </w:r>
    </w:p>
    <w:p>
      <w:pPr>
        <w:ind w:left="0" w:right="0" w:firstLine="560"/>
        <w:spacing w:before="450" w:after="450" w:line="312" w:lineRule="auto"/>
      </w:pPr>
      <w:r>
        <w:rPr>
          <w:rFonts w:ascii="宋体" w:hAnsi="宋体" w:eastAsia="宋体" w:cs="宋体"/>
          <w:color w:val="000"/>
          <w:sz w:val="28"/>
          <w:szCs w:val="28"/>
        </w:rPr>
        <w:t xml:space="preserve">二○xx年三月十四日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上市公司全年工作总结10</w:t>
      </w:r>
    </w:p>
    <w:p>
      <w:pPr>
        <w:ind w:left="0" w:right="0" w:firstLine="560"/>
        <w:spacing w:before="450" w:after="450" w:line="312" w:lineRule="auto"/>
      </w:pPr>
      <w:r>
        <w:rPr>
          <w:rFonts w:ascii="宋体" w:hAnsi="宋体" w:eastAsia="宋体" w:cs="宋体"/>
          <w:color w:val="000"/>
          <w:sz w:val="28"/>
          <w:szCs w:val="28"/>
        </w:rPr>
        <w:t xml:space="preserve">截至20xx年4月30日，沪深两市20xx年已上市的2,827家公司(其中A股2,808家)均按时披露了20xx年年度财务报告。</w:t>
      </w:r>
    </w:p>
    <w:p>
      <w:pPr>
        <w:ind w:left="0" w:right="0" w:firstLine="560"/>
        <w:spacing w:before="450" w:after="450" w:line="312" w:lineRule="auto"/>
      </w:pPr>
      <w:r>
        <w:rPr>
          <w:rFonts w:ascii="宋体" w:hAnsi="宋体" w:eastAsia="宋体" w:cs="宋体"/>
          <w:color w:val="000"/>
          <w:sz w:val="28"/>
          <w:szCs w:val="28"/>
        </w:rPr>
        <w:t xml:space="preserve">为掌握上市公司执行会计准则、内部控制和财务信息披露规范的情况，证监会会计部抽查审阅了563家上市公司20xx年年度报告和内部控制报告，在此基础上形成了《20xx年上市公司年报会计监管报告》。</w:t>
      </w:r>
    </w:p>
    <w:p>
      <w:pPr>
        <w:ind w:left="0" w:right="0" w:firstLine="560"/>
        <w:spacing w:before="450" w:after="450" w:line="312" w:lineRule="auto"/>
      </w:pPr>
      <w:r>
        <w:rPr>
          <w:rFonts w:ascii="宋体" w:hAnsi="宋体" w:eastAsia="宋体" w:cs="宋体"/>
          <w:color w:val="000"/>
          <w:sz w:val="28"/>
          <w:szCs w:val="28"/>
        </w:rPr>
        <w:t xml:space="preserve">总体而言，上市公司能够较好地理解并执行企业会计准则、内控规范和相关信息披露规则，但仍有部分公司存在会计确认与计量不正确、财务及内控信息披露不规范的问题。</w:t>
      </w:r>
    </w:p>
    <w:p>
      <w:pPr>
        <w:ind w:left="0" w:right="0" w:firstLine="560"/>
        <w:spacing w:before="450" w:after="450" w:line="312" w:lineRule="auto"/>
      </w:pPr>
      <w:r>
        <w:rPr>
          <w:rFonts w:ascii="宋体" w:hAnsi="宋体" w:eastAsia="宋体" w:cs="宋体"/>
          <w:color w:val="000"/>
          <w:sz w:val="28"/>
          <w:szCs w:val="28"/>
        </w:rPr>
        <w:t xml:space="preserve">年报分析发现，上市公司执行企业会计准则、内部控制和财务信息披露规范存在的主要问题有：一是部分公司对外投资性质的认定与分类不正确，对信托计划、资产管理计划等结构化主体投资、委托受托经营、处于清算中的子公司等是否纳入合并报表范围的判断不合理;少数公司对企业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