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最新燃气公司双百行动工作总结(16篇)</w:t>
      </w:r>
      <w:bookmarkEnd w:id="1"/>
    </w:p>
    <w:p>
      <w:pPr>
        <w:jc w:val="center"/>
        <w:spacing w:before="0" w:after="450"/>
      </w:pPr>
      <w:r>
        <w:rPr>
          <w:rFonts w:ascii="Arial" w:hAnsi="Arial" w:eastAsia="Arial" w:cs="Arial"/>
          <w:color w:val="999999"/>
          <w:sz w:val="20"/>
          <w:szCs w:val="20"/>
        </w:rPr>
        <w:t xml:space="preserve">来源：网络  作者：风起云涌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燃气公司双百行动工作总结一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燃气公司双百行动工作总结一</w:t>
      </w:r>
    </w:p>
    <w:p>
      <w:pPr>
        <w:ind w:left="0" w:right="0" w:firstLine="560"/>
        <w:spacing w:before="450" w:after="450" w:line="312" w:lineRule="auto"/>
      </w:pPr>
      <w:r>
        <w:rPr>
          <w:rFonts w:ascii="宋体" w:hAnsi="宋体" w:eastAsia="宋体" w:cs="宋体"/>
          <w:color w:val="000"/>
          <w:sz w:val="28"/>
          <w:szCs w:val="28"/>
        </w:rPr>
        <w:t xml:space="preserve">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担任办公室主任。会议上，廖镇长强调了燃气安全的重要性，要求中润天然气公司从专业的角度对辖区范围内的天然气管道、软管、烟道、消防设施等进行全面排查，燃气公司要落实好燃气安全生产主体责任，增强燃气安全管理意识，切实做好燃气安全管理工作，加强工作人员培训，持证上岗，消除安全事故隐患，遏制和杜绝各类燃气事故的发生。各村、社区协助中润天然气公司巡查，排查辖区范围内民众安全使用天然气情况，确保广大民众用气安全。</w:t>
      </w:r>
    </w:p>
    <w:p>
      <w:pPr>
        <w:ind w:left="0" w:right="0" w:firstLine="560"/>
        <w:spacing w:before="450" w:after="450" w:line="312" w:lineRule="auto"/>
      </w:pPr>
      <w:r>
        <w:rPr>
          <w:rFonts w:ascii="宋体" w:hAnsi="宋体" w:eastAsia="宋体" w:cs="宋体"/>
          <w:color w:val="000"/>
          <w:sz w:val="28"/>
          <w:szCs w:val="28"/>
        </w:rPr>
        <w:t xml:space="preserve">我镇持续开展燃气经营企业安全隐患排查整治，重点排查整治中润天然气公司、企业的主要负责人、安全生产管理人员以及运行、维护和抢修人员、主要对两个社区的居民入户开展室内外管道设备设施、燃气具、连接软管、用气环境、气瓶等进行全面细致地检查、两家液化气罐销售户、餐馆、学校、敬老院等进行检查32余次，共排查出问题100余个，并及时督促存在安全隐患的燃气用户完成问题整改，督促餐馆、医院、学校、机关食堂等非居民用户科学安装、规范使用和维护可燃气体报警装置，有效监测和控制燃气泄漏。</w:t>
      </w:r>
    </w:p>
    <w:p>
      <w:pPr>
        <w:ind w:left="0" w:right="0" w:firstLine="560"/>
        <w:spacing w:before="450" w:after="450" w:line="312" w:lineRule="auto"/>
      </w:pPr>
      <w:r>
        <w:rPr>
          <w:rFonts w:ascii="宋体" w:hAnsi="宋体" w:eastAsia="宋体" w:cs="宋体"/>
          <w:color w:val="000"/>
          <w:sz w:val="28"/>
          <w:szCs w:val="28"/>
        </w:rPr>
        <w:t xml:space="preserve">自规中心、中润天然气公司、飞龙社区、新农社区就辖区内的餐饮场所、校园、医院、机关伙食团等人员密集场所燃气使用加强自查自纠、落实安全生产责任主体责任，适时开展联合执法，及时发现和整改问题。加大宣传，张贴“燃气明白卡”350余张，与限额以上餐饮、住宿单位签订燃气使用安全承诺书，以餐饮、居民、房屋租赁户等群体为重点，发动社区开展用气安全常态化的宣传和提醒。</w:t>
      </w:r>
    </w:p>
    <w:p>
      <w:pPr>
        <w:ind w:left="0" w:right="0" w:firstLine="560"/>
        <w:spacing w:before="450" w:after="450" w:line="312" w:lineRule="auto"/>
      </w:pPr>
      <w:r>
        <w:rPr>
          <w:rFonts w:ascii="宋体" w:hAnsi="宋体" w:eastAsia="宋体" w:cs="宋体"/>
          <w:color w:val="000"/>
          <w:sz w:val="28"/>
          <w:szCs w:val="28"/>
        </w:rPr>
        <w:t xml:space="preserve">我镇将会同燃气公司和各村、社区继续对辖区内的餐馆和机关企事业单位等重点场所开展定期和不定期燃气安全检查，督促问题整改，确保在燃气安全领域零事故。</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燃气公司双百行动工作总结二</w:t>
      </w:r>
    </w:p>
    <w:p>
      <w:pPr>
        <w:ind w:left="0" w:right="0" w:firstLine="560"/>
        <w:spacing w:before="450" w:after="450" w:line="312" w:lineRule="auto"/>
      </w:pPr>
      <w:r>
        <w:rPr>
          <w:rFonts w:ascii="宋体" w:hAnsi="宋体" w:eastAsia="宋体" w:cs="宋体"/>
          <w:color w:val="000"/>
          <w:sz w:val="28"/>
          <w:szCs w:val="28"/>
        </w:rPr>
        <w:t xml:space="preserve">为进一步加强全镇燃气市场经营、存储、充装、运输、使用等环节的监督管理，确保广大人民群众生命和财产安全，根据《芜湖县燃气市场“百日攻坚”整治实施方案》，我镇从20xx年10月29日起开展xxx镇燃气市场百日攻坚专项整治工作。</w:t>
      </w:r>
    </w:p>
    <w:p>
      <w:pPr>
        <w:ind w:left="0" w:right="0" w:firstLine="560"/>
        <w:spacing w:before="450" w:after="450" w:line="312" w:lineRule="auto"/>
      </w:pPr>
      <w:r>
        <w:rPr>
          <w:rFonts w:ascii="宋体" w:hAnsi="宋体" w:eastAsia="宋体" w:cs="宋体"/>
          <w:color w:val="000"/>
          <w:sz w:val="28"/>
          <w:szCs w:val="28"/>
        </w:rPr>
        <w:t xml:space="preserve">1、天然气市场专项整治行动</w:t>
      </w:r>
    </w:p>
    <w:p>
      <w:pPr>
        <w:ind w:left="0" w:right="0" w:firstLine="560"/>
        <w:spacing w:before="450" w:after="450" w:line="312" w:lineRule="auto"/>
      </w:pPr>
      <w:r>
        <w:rPr>
          <w:rFonts w:ascii="宋体" w:hAnsi="宋体" w:eastAsia="宋体" w:cs="宋体"/>
          <w:color w:val="000"/>
          <w:sz w:val="28"/>
          <w:szCs w:val="28"/>
        </w:rPr>
        <w:t xml:space="preserve">xxx镇副镇长xxx带队，镇村建设办、xxx派出所、芜湖县中燃公司联合开展xxx镇城乡居民燃气安全检查。分别对皖赣铁路电气施工顶管现场、xxx老张饭店、xxx中学、和平农贸市场开展燃气安全专项检查工作。重点检查了天然气安全管理措施是否到位，燃气管道是否安全，用户是否存在私自改装、封闭式用气场所是否安装报警装置等方面的内容。暂时没有发现问题，均能规范使用，其中中燃供气常态化检查工作开展的很好。</w:t>
      </w:r>
    </w:p>
    <w:p>
      <w:pPr>
        <w:ind w:left="0" w:right="0" w:firstLine="560"/>
        <w:spacing w:before="450" w:after="450" w:line="312" w:lineRule="auto"/>
      </w:pPr>
      <w:r>
        <w:rPr>
          <w:rFonts w:ascii="宋体" w:hAnsi="宋体" w:eastAsia="宋体" w:cs="宋体"/>
          <w:color w:val="000"/>
          <w:sz w:val="28"/>
          <w:szCs w:val="28"/>
        </w:rPr>
        <w:t xml:space="preserve">2、瓶装液化石油气专项整治行动</w:t>
      </w:r>
    </w:p>
    <w:p>
      <w:pPr>
        <w:ind w:left="0" w:right="0" w:firstLine="560"/>
        <w:spacing w:before="450" w:after="450" w:line="312" w:lineRule="auto"/>
      </w:pPr>
      <w:r>
        <w:rPr>
          <w:rFonts w:ascii="宋体" w:hAnsi="宋体" w:eastAsia="宋体" w:cs="宋体"/>
          <w:color w:val="000"/>
          <w:sz w:val="28"/>
          <w:szCs w:val="28"/>
        </w:rPr>
        <w:t xml:space="preserve">xxx镇副镇长xxx带队，镇经发办、镇市场监督管理所、xxx派出所联合开展xxx镇瓶装液化气经营点专项检查。对xxx镇6家瓶装液化气经营点进行全面检查。重点检查了钢瓶是否超期未检验、是否检验不合格、是否已报废、是否擅自改变燃气钢瓶检验标志和漆色、是否安装了燃气浓度检测报警器、供应给合同、记录是否健全、是否配有灭火器等安全方面内容。共发现隐患13处，已责令其在15日内完成整改。现已按要求整改8处。同时要求各村（居）全面摸排辖区内是否存在无证经营瓶装液化石油气门店，对于无证经营门店，坚决取缔。</w:t>
      </w:r>
    </w:p>
    <w:p>
      <w:pPr>
        <w:ind w:left="0" w:right="0" w:firstLine="560"/>
        <w:spacing w:before="450" w:after="450" w:line="312" w:lineRule="auto"/>
      </w:pPr>
      <w:r>
        <w:rPr>
          <w:rFonts w:ascii="宋体" w:hAnsi="宋体" w:eastAsia="宋体" w:cs="宋体"/>
          <w:color w:val="000"/>
          <w:sz w:val="28"/>
          <w:szCs w:val="28"/>
        </w:rPr>
        <w:t xml:space="preserve">1、加大燃气市场的安全检查和执法力度。各相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2、强化对燃气行业的\'证照管理。燃气行业的管理涉及的部门较多。因此，我们将把本次检查的情况函告有关职能部门，将对无证经营的场所，坚决取缔、关停。</w:t>
      </w:r>
    </w:p>
    <w:p>
      <w:pPr>
        <w:ind w:left="0" w:right="0" w:firstLine="560"/>
        <w:spacing w:before="450" w:after="450" w:line="312" w:lineRule="auto"/>
      </w:pPr>
      <w:r>
        <w:rPr>
          <w:rFonts w:ascii="宋体" w:hAnsi="宋体" w:eastAsia="宋体" w:cs="宋体"/>
          <w:color w:val="000"/>
          <w:sz w:val="28"/>
          <w:szCs w:val="28"/>
        </w:rPr>
        <w:t xml:space="preserve">3、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燃气公司双百行动工作总结三</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燃气公司双百行动工作总结四</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燃气公司双百行动工作总结六</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燃气公司双百行动工作总结七</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燃气公司双百行动工作总结八</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燃气公司双百行动工作总结九</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w:t>
      </w:r>
    </w:p>
    <w:p>
      <w:pPr>
        <w:ind w:left="0" w:right="0" w:firstLine="560"/>
        <w:spacing w:before="450" w:after="450" w:line="312" w:lineRule="auto"/>
      </w:pPr>
      <w:r>
        <w:rPr>
          <w:rFonts w:ascii="宋体" w:hAnsi="宋体" w:eastAsia="宋体" w:cs="宋体"/>
          <w:color w:val="000"/>
          <w:sz w:val="28"/>
          <w:szCs w:val="28"/>
        </w:rPr>
        <w:t xml:space="preserve">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黑体" w:hAnsi="黑体" w:eastAsia="黑体" w:cs="黑体"/>
          <w:color w:val="000000"/>
          <w:sz w:val="34"/>
          <w:szCs w:val="34"/>
          <w:b w:val="1"/>
          <w:bCs w:val="1"/>
        </w:rPr>
        <w:t xml:space="preserve">燃气公司双百行动工作总结篇十一</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按照20xx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燃气公司双百行动工作总结篇十二</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国务院、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建设部、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为深入贯彻国务院、四川省有关进一步加强安全生产工作的规定和要求，针对燃气行业特点，现就安委会20xx年工作提出如下安排：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燃气公司双百行动工作总结篇十四</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燃气公司双百行动工作总结篇十五</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5.1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_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1、截止到今年十月份客服大厅收取燃气费12.6万笔，收费金额2802.55万元；cng充值全年度共17582笔，充值金额为1285万元，办理新卡225张，补卡96张。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宋体" w:hAnsi="宋体" w:eastAsia="宋体" w:cs="宋体"/>
          <w:color w:val="000"/>
          <w:sz w:val="28"/>
          <w:szCs w:val="28"/>
        </w:rPr>
        <w:t xml:space="preserve">3、加强了各项工程、小区、管网及各类新户的验收工作。分公司派出专人对此工作进行管理，严把工程验收质量关，履行各类验收手续，健全各类工程竣工图纸，对不具备送气条件的用户敢于提出整改意见。全年新户共验收计15000户，全年各类用户新卡10000余户。</w:t>
      </w:r>
    </w:p>
    <w:p>
      <w:pPr>
        <w:ind w:left="0" w:right="0" w:firstLine="560"/>
        <w:spacing w:before="450" w:after="450" w:line="312" w:lineRule="auto"/>
      </w:pPr>
      <w:r>
        <w:rPr>
          <w:rFonts w:ascii="宋体" w:hAnsi="宋体" w:eastAsia="宋体" w:cs="宋体"/>
          <w:color w:val="000"/>
          <w:sz w:val="28"/>
          <w:szCs w:val="28"/>
        </w:rPr>
        <w:t xml:space="preserve">4、随着县城燃气的发展,用户量快速增长和户内燃气设施运行使用时间的增加,用气安全问题日益突出,户内燃气安全事故屡有发生。针对以上情况，并本着用户自愿购买的原则，公司与华润保险经纪、华泰保险联合推出了“民用燃气保险”业务，保障最高可达36万元/年，让用户在发生意外时得到一份保障，将损失减少到最小化。自20xx年5月份开展此业务以来，已销售保险金额为近30万元。</w:t>
      </w:r>
    </w:p>
    <w:p>
      <w:pPr>
        <w:ind w:left="0" w:right="0" w:firstLine="560"/>
        <w:spacing w:before="450" w:after="450" w:line="312" w:lineRule="auto"/>
      </w:pPr>
      <w:r>
        <w:rPr>
          <w:rFonts w:ascii="宋体" w:hAnsi="宋体" w:eastAsia="宋体" w:cs="宋体"/>
          <w:color w:val="000"/>
          <w:sz w:val="28"/>
          <w:szCs w:val="28"/>
        </w:rPr>
        <w:t xml:space="preserve">5、建立健全了抄收、安检、维修、灶具销售等各项工作考核制度，加强对长期不用户及重点用户的管理，提高了员工对工作的积极主动性，使各项工作更加细致化、合理化。</w:t>
      </w:r>
    </w:p>
    <w:p>
      <w:pPr>
        <w:ind w:left="0" w:right="0" w:firstLine="560"/>
        <w:spacing w:before="450" w:after="450" w:line="312" w:lineRule="auto"/>
      </w:pPr>
      <w:r>
        <w:rPr>
          <w:rFonts w:ascii="宋体" w:hAnsi="宋体" w:eastAsia="宋体" w:cs="宋体"/>
          <w:color w:val="000"/>
          <w:sz w:val="28"/>
          <w:szCs w:val="28"/>
        </w:rPr>
        <w:t xml:space="preserve">6、加强客服部的内外部稽查职能，加大了对抄收安检员的内部核查、过气表不走、用户用气性质的改变、用户的违章及长期欠费户的催费力度。20xx年共查处违章用户4户，民转公3户，追缴各种气费248603方，补收气款10万余元。</w:t>
      </w:r>
    </w:p>
    <w:p>
      <w:pPr>
        <w:ind w:left="0" w:right="0" w:firstLine="560"/>
        <w:spacing w:before="450" w:after="450" w:line="312" w:lineRule="auto"/>
      </w:pPr>
      <w:r>
        <w:rPr>
          <w:rFonts w:ascii="宋体" w:hAnsi="宋体" w:eastAsia="宋体" w:cs="宋体"/>
          <w:color w:val="000"/>
          <w:sz w:val="28"/>
          <w:szCs w:val="28"/>
        </w:rPr>
        <w:t xml:space="preserve">7、加大了员工的专业技能培训和用户的安全宣传力度。全年员工共安全及专业技能培训15次，提高员工的专业技能和服务理念，从而进一步提升客户满意度。利用“3.15消费者权益日”、“学雷锋活动日”、“政务化开宣传日”、新小区的开通点火、大厅液晶屏、led屏、电视台报导宣传等各种形式向用户广泛宣传安全用气常识，树立华润燃气企业品牌形象。</w:t>
      </w:r>
    </w:p>
    <w:p>
      <w:pPr>
        <w:ind w:left="0" w:right="0" w:firstLine="560"/>
        <w:spacing w:before="450" w:after="450" w:line="312" w:lineRule="auto"/>
      </w:pPr>
      <w:r>
        <w:rPr>
          <w:rFonts w:ascii="宋体" w:hAnsi="宋体" w:eastAsia="宋体" w:cs="宋体"/>
          <w:color w:val="000"/>
          <w:sz w:val="28"/>
          <w:szCs w:val="28"/>
        </w:rPr>
        <w:t xml:space="preserve">8、设立了“志愿者服务台”等服务争创岗位，涌现出了一批勇于争创、敢为人先的服务标兵，起到了良好的示范带头作用，得到了县委、县政府领导xx县建委及公司领导的一致好评。今年分公司客服大厅荣获市妇联“巾帼文明岗”荣誉称号；运行部维修工陈杰荣获市中央花城颐高数码杯“精致淮北最美青工”荣誉称号；多名员工分别荣获县建委“先进个人”、“优秀共产党员”等荣誉称号。</w:t>
      </w:r>
    </w:p>
    <w:p>
      <w:pPr>
        <w:ind w:left="0" w:right="0" w:firstLine="560"/>
        <w:spacing w:before="450" w:after="450" w:line="312" w:lineRule="auto"/>
      </w:pPr>
      <w:r>
        <w:rPr>
          <w:rFonts w:ascii="宋体" w:hAnsi="宋体" w:eastAsia="宋体" w:cs="宋体"/>
          <w:color w:val="000"/>
          <w:sz w:val="28"/>
          <w:szCs w:val="28"/>
        </w:rPr>
        <w:t xml:space="preserve">9、加强员工的服务意识，履行24小时服务承诺，对用户的各种抢险抢修及时出险处理，消除安全隐患，保证了用户用气安全和管网的安全运行。在十八大召开之际，积极响应号召，“多谋民生之利、多解民生之忧”，始终坚持社会效益，坚持“以客户为导向”的.服务宗旨，为用户提供“专业、高效、亲切”服务，用实际行动不断的提升燃气公司的服务品牌。</w:t>
      </w:r>
    </w:p>
    <w:p>
      <w:pPr>
        <w:ind w:left="0" w:right="0" w:firstLine="560"/>
        <w:spacing w:before="450" w:after="450" w:line="312" w:lineRule="auto"/>
      </w:pPr>
      <w:r>
        <w:rPr>
          <w:rFonts w:ascii="宋体" w:hAnsi="宋体" w:eastAsia="宋体" w:cs="宋体"/>
          <w:color w:val="000"/>
          <w:sz w:val="28"/>
          <w:szCs w:val="28"/>
        </w:rPr>
        <w:t xml:space="preserve">10、配合公司做好降低供销差等精益管理工作，全员开展kaizen细微改善上报工作。经过宣传培训，使员工在日常的工作中形成增效节支的好习惯，有好的工作思路与建议及时上报并采纳。短短几个月的时间，上报各类kaizen近百条，人均改善件数达到1.9件。</w:t>
      </w:r>
    </w:p>
    <w:p>
      <w:pPr>
        <w:ind w:left="0" w:right="0" w:firstLine="560"/>
        <w:spacing w:before="450" w:after="450" w:line="312" w:lineRule="auto"/>
      </w:pPr>
      <w:r>
        <w:rPr>
          <w:rFonts w:ascii="宋体" w:hAnsi="宋体" w:eastAsia="宋体" w:cs="宋体"/>
          <w:color w:val="000"/>
          <w:sz w:val="28"/>
          <w:szCs w:val="28"/>
        </w:rPr>
        <w:t xml:space="preserve">分公司始终把安全生产工作作为头等大事来抓，成立了由分公司经理任主任的安全委员会，保证了自上而下，每个部门、每个岗位都明确了岗位安全责任制度，每个职工都深知自己身上的安全责任，做到层层落实，真正把安全工作落到实处。1、分公司与各部门经理、部门经理与每一位员工均签订了安全生产目标管理责任书，实行了“三个加大”，即加大了对安全目标、安全事故、“三违”现象的考核力度，加大了对基层部门主要责任人、安全员的考核力度，加大了对违规违章的治理力度，并将奖惩兑现与安全责任人考核挂钩，形成了“公司统一领导、单位全面负责、员工广泛参与”的共同责任网络，做到了领导强化，任务细化，措施硬化，工作深化，促进了各级安全生产责任的落实，定期召开安全会议，通过学习其他公司的先进经验，分析近期发生的安全事故原因、汲取教训，同时结合分公司的实际情况，对现有的安全生产规章制度进行全面梳理、评审，依据新的法律法规，进一步细化安全生产责任追究制度，夯实安全管理基础。</w:t>
      </w:r>
    </w:p>
    <w:p>
      <w:pPr>
        <w:ind w:left="0" w:right="0" w:firstLine="560"/>
        <w:spacing w:before="450" w:after="450" w:line="312" w:lineRule="auto"/>
      </w:pPr>
      <w:r>
        <w:rPr>
          <w:rFonts w:ascii="宋体" w:hAnsi="宋体" w:eastAsia="宋体" w:cs="宋体"/>
          <w:color w:val="000"/>
          <w:sz w:val="28"/>
          <w:szCs w:val="28"/>
        </w:rPr>
        <w:t xml:space="preserve">2、分公司注重抓教育宣传培训工作，全年员工培训达到12次，发放各类安全宣传彩页20xx余份。通过培训，加强了员工对安全管理知识、安全操作规程、操作技能等方面的学习，提高了员工的安全素质，并对重点岗位员工、转岗员工及新工员实行三级安全培训教育制度，让他们熟知上岗前必需的基本安全技能和自我防护知识、安全生产规章制度、劳动纪律，作业场所存在的风险、防范措施及事故应急措施以及有关事故案例等。</w:t>
      </w:r>
    </w:p>
    <w:p>
      <w:pPr>
        <w:ind w:left="0" w:right="0" w:firstLine="560"/>
        <w:spacing w:before="450" w:after="450" w:line="312" w:lineRule="auto"/>
      </w:pPr>
      <w:r>
        <w:rPr>
          <w:rFonts w:ascii="宋体" w:hAnsi="宋体" w:eastAsia="宋体" w:cs="宋体"/>
          <w:color w:val="000"/>
          <w:sz w:val="28"/>
          <w:szCs w:val="28"/>
        </w:rPr>
        <w:t xml:space="preserve">3、始终坚持定期开展安全自查活动，并将查出的问题、隐患、整改情况汇总上报。每天班前会结束后由班组长组织严格按照规章制度、操作规程进行检查，并将检查结果记录备查。安全员每天对现场环境、设备运行状况等进行检查并及时做好记录，对需要整改的必须落实具体整改人和整改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4、建立隐患整改机制，对安全隐患一抓到底，彻底根治。20xx年度分公司认真贯彻落实《华润集团安全管理指引》及公司《安全生产奖惩制度》，借助每月度的公司安全检查小组和总部大区的年度安全评审的有力契机，全面贯彻和加强了台账管理及现场安全管理，梳理修订了分公司职安健、体系建设、客服管理、输配管理等方面208项安全管理制度汇编，组织开展了班组安全建设和行为安全观察。通过以上工作，20xx年度分公司台账精细化管理和现场安全管理已经初步取得成效，历次公司安委会在对分公司的安全检查中均得到体现，并不断有亮点出现，得到了公司领导的肯定。</w:t>
      </w:r>
    </w:p>
    <w:p>
      <w:pPr>
        <w:ind w:left="0" w:right="0" w:firstLine="560"/>
        <w:spacing w:before="450" w:after="450" w:line="312" w:lineRule="auto"/>
      </w:pPr>
      <w:r>
        <w:rPr>
          <w:rFonts w:ascii="宋体" w:hAnsi="宋体" w:eastAsia="宋体" w:cs="宋体"/>
          <w:color w:val="000"/>
          <w:sz w:val="28"/>
          <w:szCs w:val="28"/>
        </w:rPr>
        <w:t xml:space="preserve">5、全力进行隐患整改工作，保障燃气管网输配系统正常运行。分公司针对现有安全隐患和实际情况，制定了户改和管网改造隐患整改计划，及时处理各种用户报修，全体人员加班加点，加快工作进度，整治安全隐患，确保安全供气。</w:t>
      </w:r>
    </w:p>
    <w:p>
      <w:pPr>
        <w:ind w:left="0" w:right="0" w:firstLine="560"/>
        <w:spacing w:before="450" w:after="450" w:line="312" w:lineRule="auto"/>
      </w:pPr>
      <w:r>
        <w:rPr>
          <w:rFonts w:ascii="宋体" w:hAnsi="宋体" w:eastAsia="宋体" w:cs="宋体"/>
          <w:color w:val="000"/>
          <w:sz w:val="28"/>
          <w:szCs w:val="28"/>
        </w:rPr>
        <w:t xml:space="preserve">（1）室内小修小计20_2次，更换燃气表311块，公服户皮膜表更换12块，工业户流量计等燃气设施维修65余次；</w:t>
      </w:r>
    </w:p>
    <w:p>
      <w:pPr>
        <w:ind w:left="0" w:right="0" w:firstLine="560"/>
        <w:spacing w:before="450" w:after="450" w:line="312" w:lineRule="auto"/>
      </w:pPr>
      <w:r>
        <w:rPr>
          <w:rFonts w:ascii="宋体" w:hAnsi="宋体" w:eastAsia="宋体" w:cs="宋体"/>
          <w:color w:val="000"/>
          <w:sz w:val="28"/>
          <w:szCs w:val="28"/>
        </w:rPr>
        <w:t xml:space="preserve">（2）分公司对存在的各类安全隐患统一排查备案，责任到人进行定期监管，在此基础上形成长效监管机制，取得了一定的成效。20xx年度截止到十月份共计巡线累计达1845余公里，对在建工程监护22处，巡查漏点15余处，有力保障了燃气管网安全运行。</w:t>
      </w:r>
    </w:p>
    <w:p>
      <w:pPr>
        <w:ind w:left="0" w:right="0" w:firstLine="560"/>
        <w:spacing w:before="450" w:after="450" w:line="312" w:lineRule="auto"/>
      </w:pPr>
      <w:r>
        <w:rPr>
          <w:rFonts w:ascii="宋体" w:hAnsi="宋体" w:eastAsia="宋体" w:cs="宋体"/>
          <w:color w:val="000"/>
          <w:sz w:val="28"/>
          <w:szCs w:val="28"/>
        </w:rPr>
        <w:t xml:space="preserve">（3）利用先进设备激光检测仪对县区内管网进行激光查漏，发现漏点并处理249处，有力保障了各项工程的安全施工、燃气管网的正常供气和居民的安全用气；</w:t>
      </w:r>
    </w:p>
    <w:p>
      <w:pPr>
        <w:ind w:left="0" w:right="0" w:firstLine="560"/>
        <w:spacing w:before="450" w:after="450" w:line="312" w:lineRule="auto"/>
      </w:pPr>
      <w:r>
        <w:rPr>
          <w:rFonts w:ascii="宋体" w:hAnsi="宋体" w:eastAsia="宋体" w:cs="宋体"/>
          <w:color w:val="000"/>
          <w:sz w:val="28"/>
          <w:szCs w:val="28"/>
        </w:rPr>
        <w:t xml:space="preserve">（4）为了彻底改变县城区管网老化现象，分公司抽取具有多年工作经验和工作热情的员工，完成了濉溪片区低压铸铁管网和埋地镀锌管资料的收集、现场勘查、统计和评估工作，并制定相应的整改、管控计划汇总、上报待公司统一安排组织实施整改，力争在20xx年完成高危管道的整改工作。</w:t>
      </w:r>
    </w:p>
    <w:p>
      <w:pPr>
        <w:ind w:left="0" w:right="0" w:firstLine="560"/>
        <w:spacing w:before="450" w:after="450" w:line="312" w:lineRule="auto"/>
      </w:pPr>
      <w:r>
        <w:rPr>
          <w:rFonts w:ascii="宋体" w:hAnsi="宋体" w:eastAsia="宋体" w:cs="宋体"/>
          <w:color w:val="000"/>
          <w:sz w:val="28"/>
          <w:szCs w:val="28"/>
        </w:rPr>
        <w:t xml:space="preserve">（5）准备预案，认真演练，努力提升应急处置能力。根据公司安全生产发展的现状与特点，20xx年，分公司完善修订了《管网断裂漏气应急预案》、《室内漏气着火应急预案》、《突发事件应急预案》等专项预案，建立健全了应对突发安全生产重大事件的物资、器材等后勤保障机制，基本形成了较为完善的应急预案体系。同时，分公司成立自己的救援队伍，并加强部门之间协作，有效地提升了各级应急处置能力。分公司于今年年底进行了预案演练桌面推演活动，演练中人员按预案各司其职，严格按程序处理，取得了“处乱不惊，临危不惧，按章操作，化险为夷”的效果，在有效验证预案的可操作性的同时，使广大干部职工受到了教育。</w:t>
      </w:r>
    </w:p>
    <w:p>
      <w:pPr>
        <w:ind w:left="0" w:right="0" w:firstLine="560"/>
        <w:spacing w:before="450" w:after="450" w:line="312" w:lineRule="auto"/>
      </w:pPr>
      <w:r>
        <w:rPr>
          <w:rFonts w:ascii="宋体" w:hAnsi="宋体" w:eastAsia="宋体" w:cs="宋体"/>
          <w:color w:val="000"/>
          <w:sz w:val="28"/>
          <w:szCs w:val="28"/>
        </w:rPr>
        <w:t xml:space="preserve">20xx年濉溪分公司各项生产任务及目标工作已经全面完成，这是分公司所有员工共同奋斗的结果，工作目标的完成，有力的推动了分公司各项工作持续健康发展和濉溪燃气事业的全面进步，支持了公司整体战略目标的实现，为下一步整体建设的开展创造了有利的.条件。回顾过去，我们积极应对各种困难与挑战，扎实开展各项工作，在经济效益、安全管理、保障供气、企业文化建设、服务争创等方面取得了一定成绩，但仍存在许多问题：</w:t>
      </w:r>
    </w:p>
    <w:p>
      <w:pPr>
        <w:ind w:left="0" w:right="0" w:firstLine="560"/>
        <w:spacing w:before="450" w:after="450" w:line="312" w:lineRule="auto"/>
      </w:pPr>
      <w:r>
        <w:rPr>
          <w:rFonts w:ascii="宋体" w:hAnsi="宋体" w:eastAsia="宋体" w:cs="宋体"/>
          <w:color w:val="000"/>
          <w:sz w:val="28"/>
          <w:szCs w:val="28"/>
        </w:rPr>
        <w:t xml:space="preserve">1、落实管理细化程度不到位。由于分公司于20xx年底合资改制，员工深入理解华润的文化理念不够深刻，个别同志在解决问题时方法跟不上，导致了工作效率不高，解决问题办法没有创新。</w:t>
      </w:r>
    </w:p>
    <w:p>
      <w:pPr>
        <w:ind w:left="0" w:right="0" w:firstLine="560"/>
        <w:spacing w:before="450" w:after="450" w:line="312" w:lineRule="auto"/>
      </w:pPr>
      <w:r>
        <w:rPr>
          <w:rFonts w:ascii="宋体" w:hAnsi="宋体" w:eastAsia="宋体" w:cs="宋体"/>
          <w:color w:val="000"/>
          <w:sz w:val="28"/>
          <w:szCs w:val="28"/>
        </w:rPr>
        <w:t xml:space="preserve">2、县城燃气的使用与覆盖还未形成大的规模和效应，尤其是xx区的用户还未使用上天然气，工业户大部分还处在初级和调试阶段，经济效益还不十分明显，燃气技术运用效率仍然很低，燃气工业、经营发展速度和建设规模还不够理想。</w:t>
      </w:r>
    </w:p>
    <w:p>
      <w:pPr>
        <w:ind w:left="0" w:right="0" w:firstLine="560"/>
        <w:spacing w:before="450" w:after="450" w:line="312" w:lineRule="auto"/>
      </w:pPr>
      <w:r>
        <w:rPr>
          <w:rFonts w:ascii="宋体" w:hAnsi="宋体" w:eastAsia="宋体" w:cs="宋体"/>
          <w:color w:val="000"/>
          <w:sz w:val="28"/>
          <w:szCs w:val="28"/>
        </w:rPr>
        <w:t xml:space="preserve">3、与部门之间的工作流转问题有待加强，尤其是管网施工、旧户改造等过程中的沟通和后期的路面修复工作需即时跟上，濉溪辖区居民向政府机构、行风热线等投诉的问题大部分源于此处。</w:t>
      </w:r>
    </w:p>
    <w:p>
      <w:pPr>
        <w:ind w:left="0" w:right="0" w:firstLine="560"/>
        <w:spacing w:before="450" w:after="450" w:line="312" w:lineRule="auto"/>
      </w:pPr>
      <w:r>
        <w:rPr>
          <w:rFonts w:ascii="宋体" w:hAnsi="宋体" w:eastAsia="宋体" w:cs="宋体"/>
          <w:color w:val="000"/>
          <w:sz w:val="28"/>
          <w:szCs w:val="28"/>
        </w:rPr>
        <w:t xml:space="preserve">分公司明年将针对以上不足加大各项工作的管理力度，利用各种方式加强对员工的业务知识、安全意识、企业文化的教育培训，强化劳动纪律的管理，提高各项制度的执行力和监督力，争取在各项工作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燃气公司双百行动工作总结篇十六</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2025-06-15T06:24:40+08:00</dcterms:created>
  <dcterms:modified xsi:type="dcterms:W3CDTF">2025-06-15T06:24:40+08:00</dcterms:modified>
</cp:coreProperties>
</file>

<file path=docProps/custom.xml><?xml version="1.0" encoding="utf-8"?>
<Properties xmlns="http://schemas.openxmlformats.org/officeDocument/2006/custom-properties" xmlns:vt="http://schemas.openxmlformats.org/officeDocument/2006/docPropsVTypes"/>
</file>