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最新公司行政4月份工作总结怎么写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公司行政4月份工作总结怎么写一回顾这半年来的工作，我在公司领导及各位同事的支持与帮助下，严格要求自己，按照公司的要求，较好地完成了自己的本职工作。通过学习与工作，工作模式上有了新的突破，现将工作情况总结如下：一、办公室的日常管理工作。行...</w:t>
      </w:r>
    </w:p>
    <w:p>
      <w:pPr>
        <w:ind w:left="0" w:right="0" w:firstLine="560"/>
        <w:spacing w:before="450" w:after="450" w:line="312" w:lineRule="auto"/>
      </w:pPr>
      <w:r>
        <w:rPr>
          <w:rFonts w:ascii="黑体" w:hAnsi="黑体" w:eastAsia="黑体" w:cs="黑体"/>
          <w:color w:val="000000"/>
          <w:sz w:val="36"/>
          <w:szCs w:val="36"/>
          <w:b w:val="1"/>
          <w:bCs w:val="1"/>
        </w:rPr>
        <w:t xml:space="preserve">最新公司行政4月份工作总结怎么写一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最新公司行政4月份工作总结怎么写二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最新公司行政4月份工作总结怎么写三</w:t>
      </w:r>
    </w:p>
    <w:p>
      <w:pPr>
        <w:ind w:left="0" w:right="0" w:firstLine="560"/>
        <w:spacing w:before="450" w:after="450" w:line="312" w:lineRule="auto"/>
      </w:pPr>
      <w:r>
        <w:rPr>
          <w:rFonts w:ascii="宋体" w:hAnsi="宋体" w:eastAsia="宋体" w:cs="宋体"/>
          <w:color w:val="000"/>
          <w:sz w:val="28"/>
          <w:szCs w:val="28"/>
        </w:rPr>
        <w:t xml:space="preserve">实习目的： 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w:t>
      </w:r>
    </w:p>
    <w:p>
      <w:pPr>
        <w:ind w:left="0" w:right="0" w:firstLine="560"/>
        <w:spacing w:before="450" w:after="450" w:line="312" w:lineRule="auto"/>
      </w:pPr>
      <w:r>
        <w:rPr>
          <w:rFonts w:ascii="宋体" w:hAnsi="宋体" w:eastAsia="宋体" w:cs="宋体"/>
          <w:color w:val="000"/>
          <w:sz w:val="28"/>
          <w:szCs w:val="28"/>
        </w:rPr>
        <w:t xml:space="preserve">上,将学到的知识与实际相结合,使学生运用已学的专业理论知识,对实习单位的各项业务进行初步分析,善于观察和分析对比,找到其合理和不足之处灵活运用所学专业知识。通过实习，进一步了解社会，进一步加深对所学知识的理解，并培养自己的实际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预写以便于继续修改或交付打印。帮助领导预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一名好秘书，不仅仅要明确认识自己所处的位置，找准自己的坐标，要具备广博的科学知识，还要懂得一系列工作方法和工作艺术。其方法和艺术主要体现在“三服务”方面。那么，怎样表现秘书工作的艺术呢?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中国报告网重而不奉承吹捧。理顺与领导的关系，是秘书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⒈要有充分的政策依据和事中国报告网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⒉要有准确性。准确，是对工作质量的要求。文秘管理的准确性是指正确体现政策，正确表达领导意图，正确地办文办事，]行有分寸，文字能达意。它在一定程度上保证领导工作的准备性。文秘管理的准确性，涉及的方面很多，简要地说，就是：网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⒊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⒋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我相信，真诚所至，金石为开。我相信我的未来是美好的，只要给我一个机会，我会适时地抓住它，成为一名适用型人才(秘书)!</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实践是检中国报告网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而我于今年1月到3月到长春草本妙泉健康文化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 在实习期间，虽然很辛苦，但是，在这艰苦的工作</w:t>
      </w:r>
    </w:p>
    <w:p>
      <w:pPr>
        <w:ind w:left="0" w:right="0" w:firstLine="560"/>
        <w:spacing w:before="450" w:after="450" w:line="312" w:lineRule="auto"/>
      </w:pPr>
      <w:r>
        <w:rPr>
          <w:rFonts w:ascii="宋体" w:hAnsi="宋体" w:eastAsia="宋体" w:cs="宋体"/>
          <w:color w:val="000"/>
          <w:sz w:val="28"/>
          <w:szCs w:val="28"/>
        </w:rPr>
        <w:t xml:space="preserve">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最新公司行政4月份工作总结怎么写四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根据本年度公司工作阶段趋势与董事长新一年工作思路要求，结合我部实际情况，行政部将从以下三大方面、二十余个工作要点有计划、有标准、有时间节点的开展20__年度全面工作：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2025-06-16T02:28:25+08:00</dcterms:created>
  <dcterms:modified xsi:type="dcterms:W3CDTF">2025-06-16T02:28:25+08:00</dcterms:modified>
</cp:coreProperties>
</file>

<file path=docProps/custom.xml><?xml version="1.0" encoding="utf-8"?>
<Properties xmlns="http://schemas.openxmlformats.org/officeDocument/2006/custom-properties" xmlns:vt="http://schemas.openxmlformats.org/officeDocument/2006/docPropsVTypes"/>
</file>