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财务公司授信业务工作总结通用(八篇)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财务公司授信业务工作总结通用一2.负责财务资金业务管理，包括财务核算与财务报告、财务预算管理、成本费用管控、财务内部控制与风险管理、财务信息化建设、经济运行监测、资金筹措与集中管理、经营绩效评价等财务会计和金融业务管理工作;3.负责组织或参...</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财务公司授信业务工作总结通用一</w:t>
      </w:r>
    </w:p>
    <w:p>
      <w:pPr>
        <w:ind w:left="0" w:right="0" w:firstLine="560"/>
        <w:spacing w:before="450" w:after="450" w:line="312" w:lineRule="auto"/>
      </w:pPr>
      <w:r>
        <w:rPr>
          <w:rFonts w:ascii="宋体" w:hAnsi="宋体" w:eastAsia="宋体" w:cs="宋体"/>
          <w:color w:val="000"/>
          <w:sz w:val="28"/>
          <w:szCs w:val="28"/>
        </w:rPr>
        <w:t xml:space="preserve">2.负责财务资金业务管理，包括财务核算与财务报告、财务预算管理、成本费用管控、财务内部控制与风险管理、财务信息化建设、经济运行监测、资金筹措与集中管理、经营绩效评价等财务会计和金融业务管理工作;</w:t>
      </w:r>
    </w:p>
    <w:p>
      <w:pPr>
        <w:ind w:left="0" w:right="0" w:firstLine="560"/>
        <w:spacing w:before="450" w:after="450" w:line="312" w:lineRule="auto"/>
      </w:pPr>
      <w:r>
        <w:rPr>
          <w:rFonts w:ascii="宋体" w:hAnsi="宋体" w:eastAsia="宋体" w:cs="宋体"/>
          <w:color w:val="000"/>
          <w:sz w:val="28"/>
          <w:szCs w:val="28"/>
        </w:rPr>
        <w:t xml:space="preserve">3.负责组织或参与组织实施全面预算管理，监督重大经营决策执行情况和资金使用情况;</w:t>
      </w:r>
    </w:p>
    <w:p>
      <w:pPr>
        <w:ind w:left="0" w:right="0" w:firstLine="560"/>
        <w:spacing w:before="450" w:after="450" w:line="312" w:lineRule="auto"/>
      </w:pPr>
      <w:r>
        <w:rPr>
          <w:rFonts w:ascii="宋体" w:hAnsi="宋体" w:eastAsia="宋体" w:cs="宋体"/>
          <w:color w:val="000"/>
          <w:sz w:val="28"/>
          <w:szCs w:val="28"/>
        </w:rPr>
        <w:t xml:space="preserve">4.参与重要规章制度的制定，参与战略规划、年度经营目标、投资并购、改制重组、资本运作以及涉及大额资金运用和重要资源配置的经营事项决策;</w:t>
      </w:r>
    </w:p>
    <w:p>
      <w:pPr>
        <w:ind w:left="0" w:right="0" w:firstLine="560"/>
        <w:spacing w:before="450" w:after="450" w:line="312" w:lineRule="auto"/>
      </w:pPr>
      <w:r>
        <w:rPr>
          <w:rFonts w:ascii="宋体" w:hAnsi="宋体" w:eastAsia="宋体" w:cs="宋体"/>
          <w:color w:val="000"/>
          <w:sz w:val="28"/>
          <w:szCs w:val="28"/>
        </w:rPr>
        <w:t xml:space="preserve">5.参与重大经营合同和经济协议的论证审查，对所参与决策或论证的事项的经营可行性及潜在风险等发表专业意见;</w:t>
      </w:r>
    </w:p>
    <w:p>
      <w:pPr>
        <w:ind w:left="0" w:right="0" w:firstLine="560"/>
        <w:spacing w:before="450" w:after="450" w:line="312" w:lineRule="auto"/>
      </w:pPr>
      <w:r>
        <w:rPr>
          <w:rFonts w:ascii="宋体" w:hAnsi="宋体" w:eastAsia="宋体" w:cs="宋体"/>
          <w:color w:val="000"/>
          <w:sz w:val="28"/>
          <w:szCs w:val="28"/>
        </w:rPr>
        <w:t xml:space="preserve">6.协助组织内部控制机制建设，负责财会和资金内部控制建设和实施，建立大额资金联签制度，严格资金授权审批程序;</w:t>
      </w:r>
    </w:p>
    <w:p>
      <w:pPr>
        <w:ind w:left="0" w:right="0" w:firstLine="560"/>
        <w:spacing w:before="450" w:after="450" w:line="312" w:lineRule="auto"/>
      </w:pPr>
      <w:r>
        <w:rPr>
          <w:rFonts w:ascii="宋体" w:hAnsi="宋体" w:eastAsia="宋体" w:cs="宋体"/>
          <w:color w:val="000"/>
          <w:sz w:val="28"/>
          <w:szCs w:val="28"/>
        </w:rPr>
        <w:t xml:space="preserve">7.负责财务人员培训并制定财务人员相关管理制度，参与财务部门人员的选拔，组织财务团队建设;</w:t>
      </w:r>
    </w:p>
    <w:p>
      <w:pPr>
        <w:ind w:left="0" w:right="0" w:firstLine="560"/>
        <w:spacing w:before="450" w:after="450" w:line="312" w:lineRule="auto"/>
      </w:pPr>
      <w:r>
        <w:rPr>
          <w:rFonts w:ascii="宋体" w:hAnsi="宋体" w:eastAsia="宋体" w:cs="宋体"/>
          <w:color w:val="000"/>
          <w:sz w:val="28"/>
          <w:szCs w:val="28"/>
        </w:rPr>
        <w:t xml:space="preserve">8、按规定定期向上级公司报告企业经营和财务管理情况。</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财务公司授信业务工作总结通用四</w:t>
      </w:r>
    </w:p>
    <w:p>
      <w:pPr>
        <w:ind w:left="0" w:right="0" w:firstLine="560"/>
        <w:spacing w:before="450" w:after="450" w:line="312" w:lineRule="auto"/>
      </w:pPr>
      <w:r>
        <w:rPr>
          <w:rFonts w:ascii="宋体" w:hAnsi="宋体" w:eastAsia="宋体" w:cs="宋体"/>
          <w:color w:val="000"/>
          <w:sz w:val="28"/>
          <w:szCs w:val="28"/>
        </w:rPr>
        <w:t xml:space="preserve">党的十五大强调指出：“扩大基层民主，保证人民群众直接行使民主权利，依法管理自己的事情，是社会主义民主最广泛的实践”。实行校务公开是扩大基层民主，推动学校内部管理体制改革的重大措施，是进一步加强学校民主监督的重要措施；是促进学校领导班子建设和党风建设的有力保证；是教育战线一项重要工作。为了落实校务公开工作，特制定本实施办法。</w:t>
      </w:r>
    </w:p>
    <w:p>
      <w:pPr>
        <w:ind w:left="0" w:right="0" w:firstLine="560"/>
        <w:spacing w:before="450" w:after="450" w:line="312" w:lineRule="auto"/>
      </w:pPr>
      <w:r>
        <w:rPr>
          <w:rFonts w:ascii="宋体" w:hAnsi="宋体" w:eastAsia="宋体" w:cs="宋体"/>
          <w:color w:val="000"/>
          <w:sz w:val="28"/>
          <w:szCs w:val="28"/>
        </w:rPr>
        <w:t xml:space="preserve">成立校务公开领导小组：组长：王金富；副组长：汪茂祥 徐果；成员：王光进 喻国华 黄健 程付平 向富玉 欧茂强 李芬芳 张元丁 邓永南 吴再强办公室设在工会。</w:t>
      </w:r>
    </w:p>
    <w:p>
      <w:pPr>
        <w:ind w:left="0" w:right="0" w:firstLine="560"/>
        <w:spacing w:before="450" w:after="450" w:line="312" w:lineRule="auto"/>
      </w:pPr>
      <w:r>
        <w:rPr>
          <w:rFonts w:ascii="宋体" w:hAnsi="宋体" w:eastAsia="宋体" w:cs="宋体"/>
          <w:color w:val="000"/>
          <w:sz w:val="28"/>
          <w:szCs w:val="28"/>
        </w:rPr>
        <w:t xml:space="preserve">1．有关学校改革和发展的重大决策、重要规范、实施方案。</w:t>
      </w:r>
    </w:p>
    <w:p>
      <w:pPr>
        <w:ind w:left="0" w:right="0" w:firstLine="560"/>
        <w:spacing w:before="450" w:after="450" w:line="312" w:lineRule="auto"/>
      </w:pPr>
      <w:r>
        <w:rPr>
          <w:rFonts w:ascii="宋体" w:hAnsi="宋体" w:eastAsia="宋体" w:cs="宋体"/>
          <w:color w:val="000"/>
          <w:sz w:val="28"/>
          <w:szCs w:val="28"/>
        </w:rPr>
        <w:t xml:space="preserve">2．人事干部制度，包括教师、干部聘任，职称评聘、晋级晋职的条件、标准、名额分配、评聘办法和结果。</w:t>
      </w:r>
    </w:p>
    <w:p>
      <w:pPr>
        <w:ind w:left="0" w:right="0" w:firstLine="560"/>
        <w:spacing w:before="450" w:after="450" w:line="312" w:lineRule="auto"/>
      </w:pPr>
      <w:r>
        <w:rPr>
          <w:rFonts w:ascii="宋体" w:hAnsi="宋体" w:eastAsia="宋体" w:cs="宋体"/>
          <w:color w:val="000"/>
          <w:sz w:val="28"/>
          <w:szCs w:val="28"/>
        </w:rPr>
        <w:t xml:space="preserve">3．财务管理，包括学校事业费的预决算、重大项目开支，各种经费管理，包括收费项目、标准、出具的票据、经营的收支及使用情况。医疗费、互助医疗补助、招待费、礼品等的管理及开支情况。</w:t>
      </w:r>
    </w:p>
    <w:p>
      <w:pPr>
        <w:ind w:left="0" w:right="0" w:firstLine="560"/>
        <w:spacing w:before="450" w:after="450" w:line="312" w:lineRule="auto"/>
      </w:pPr>
      <w:r>
        <w:rPr>
          <w:rFonts w:ascii="宋体" w:hAnsi="宋体" w:eastAsia="宋体" w:cs="宋体"/>
          <w:color w:val="000"/>
          <w:sz w:val="28"/>
          <w:szCs w:val="28"/>
        </w:rPr>
        <w:t xml:space="preserve">4．大宗物质、设备的采购供应情况，包括采购渠道、物资、设备价格、质量等。</w:t>
      </w:r>
    </w:p>
    <w:p>
      <w:pPr>
        <w:ind w:left="0" w:right="0" w:firstLine="560"/>
        <w:spacing w:before="450" w:after="450" w:line="312" w:lineRule="auto"/>
      </w:pPr>
      <w:r>
        <w:rPr>
          <w:rFonts w:ascii="宋体" w:hAnsi="宋体" w:eastAsia="宋体" w:cs="宋体"/>
          <w:color w:val="000"/>
          <w:sz w:val="28"/>
          <w:szCs w:val="28"/>
        </w:rPr>
        <w:t xml:space="preserve">5．基建工程招标及工程质量情况，包括招标项目、招标程序，工程质量监理和建筑材料质量、价格等。</w:t>
      </w:r>
    </w:p>
    <w:p>
      <w:pPr>
        <w:ind w:left="0" w:right="0" w:firstLine="560"/>
        <w:spacing w:before="450" w:after="450" w:line="312" w:lineRule="auto"/>
      </w:pPr>
      <w:r>
        <w:rPr>
          <w:rFonts w:ascii="宋体" w:hAnsi="宋体" w:eastAsia="宋体" w:cs="宋体"/>
          <w:color w:val="000"/>
          <w:sz w:val="28"/>
          <w:szCs w:val="28"/>
        </w:rPr>
        <w:t xml:space="preserve">6．奖酬金的分配原则、方案和重大奖励。</w:t>
      </w:r>
    </w:p>
    <w:p>
      <w:pPr>
        <w:ind w:left="0" w:right="0" w:firstLine="560"/>
        <w:spacing w:before="450" w:after="450" w:line="312" w:lineRule="auto"/>
      </w:pPr>
      <w:r>
        <w:rPr>
          <w:rFonts w:ascii="宋体" w:hAnsi="宋体" w:eastAsia="宋体" w:cs="宋体"/>
          <w:color w:val="000"/>
          <w:sz w:val="28"/>
          <w:szCs w:val="28"/>
        </w:rPr>
        <w:t xml:space="preserve">7．其它教职工关心并适宜公开的事项。</w:t>
      </w:r>
    </w:p>
    <w:p>
      <w:pPr>
        <w:ind w:left="0" w:right="0" w:firstLine="560"/>
        <w:spacing w:before="450" w:after="450" w:line="312" w:lineRule="auto"/>
      </w:pPr>
      <w:r>
        <w:rPr>
          <w:rFonts w:ascii="宋体" w:hAnsi="宋体" w:eastAsia="宋体" w:cs="宋体"/>
          <w:color w:val="000"/>
          <w:sz w:val="28"/>
          <w:szCs w:val="28"/>
        </w:rPr>
        <w:t xml:space="preserve">校务公开要做到办事制度、办事程序、办事结果“三公开”。中层以上领导干部要树立自觉接受监督的观念，坚持堵绝“暗箱操作”。</w:t>
      </w:r>
    </w:p>
    <w:p>
      <w:pPr>
        <w:ind w:left="0" w:right="0" w:firstLine="560"/>
        <w:spacing w:before="450" w:after="450" w:line="312" w:lineRule="auto"/>
      </w:pPr>
      <w:r>
        <w:rPr>
          <w:rFonts w:ascii="宋体" w:hAnsi="宋体" w:eastAsia="宋体" w:cs="宋体"/>
          <w:color w:val="000"/>
          <w:sz w:val="28"/>
          <w:szCs w:val="28"/>
        </w:rPr>
        <w:t xml:space="preserve">1．教代会是校务公开的主渠道、有效载体。每年适时召开教代会，审议学校规划和重大改革方案。</w:t>
      </w:r>
    </w:p>
    <w:p>
      <w:pPr>
        <w:ind w:left="0" w:right="0" w:firstLine="560"/>
        <w:spacing w:before="450" w:after="450" w:line="312" w:lineRule="auto"/>
      </w:pPr>
      <w:r>
        <w:rPr>
          <w:rFonts w:ascii="宋体" w:hAnsi="宋体" w:eastAsia="宋体" w:cs="宋体"/>
          <w:color w:val="000"/>
          <w:sz w:val="28"/>
          <w:szCs w:val="28"/>
        </w:rPr>
        <w:t xml:space="preserve">2．建立民主决策的有效机制</w:t>
      </w:r>
    </w:p>
    <w:p>
      <w:pPr>
        <w:ind w:left="0" w:right="0" w:firstLine="560"/>
        <w:spacing w:before="450" w:after="450" w:line="312" w:lineRule="auto"/>
      </w:pPr>
      <w:r>
        <w:rPr>
          <w:rFonts w:ascii="宋体" w:hAnsi="宋体" w:eastAsia="宋体" w:cs="宋体"/>
          <w:color w:val="000"/>
          <w:sz w:val="28"/>
          <w:szCs w:val="28"/>
        </w:rPr>
        <w:t xml:space="preserve">①建立重大决策民意测验体系。通过问卷调查或其它形式测试民意，给校领导提供教职工对决策的反应、意见，以便科学决策。</w:t>
      </w:r>
    </w:p>
    <w:p>
      <w:pPr>
        <w:ind w:left="0" w:right="0" w:firstLine="560"/>
        <w:spacing w:before="450" w:after="450" w:line="312" w:lineRule="auto"/>
      </w:pPr>
      <w:r>
        <w:rPr>
          <w:rFonts w:ascii="宋体" w:hAnsi="宋体" w:eastAsia="宋体" w:cs="宋体"/>
          <w:color w:val="000"/>
          <w:sz w:val="28"/>
          <w:szCs w:val="28"/>
        </w:rPr>
        <w:t xml:space="preserve">②建立听取群众意见的调查、反馈体系。学校在决策有关学校改革与发展以及教职工切身利益相关的重要问题时，事先要听取教职工意见；决策教学和学生有关重要问题时，事先要听取教师和学生意见，决策后，要收集反馈信息，听取教职工对学校决策实施情况的意见。</w:t>
      </w:r>
    </w:p>
    <w:p>
      <w:pPr>
        <w:ind w:left="0" w:right="0" w:firstLine="560"/>
        <w:spacing w:before="450" w:after="450" w:line="312" w:lineRule="auto"/>
      </w:pPr>
      <w:r>
        <w:rPr>
          <w:rFonts w:ascii="宋体" w:hAnsi="宋体" w:eastAsia="宋体" w:cs="宋体"/>
          <w:color w:val="000"/>
          <w:sz w:val="28"/>
          <w:szCs w:val="28"/>
        </w:rPr>
        <w:t xml:space="preserve">3．建立、完善校务公开的辅助渠道</w:t>
      </w:r>
    </w:p>
    <w:p>
      <w:pPr>
        <w:ind w:left="0" w:right="0" w:firstLine="560"/>
        <w:spacing w:before="450" w:after="450" w:line="312" w:lineRule="auto"/>
      </w:pPr>
      <w:r>
        <w:rPr>
          <w:rFonts w:ascii="宋体" w:hAnsi="宋体" w:eastAsia="宋体" w:cs="宋体"/>
          <w:color w:val="000"/>
          <w:sz w:val="28"/>
          <w:szCs w:val="28"/>
        </w:rPr>
        <w:t xml:space="preserve">（1）建立专题通报会制度，包括行政工作报告会、教工及学生接待日等会议通报专项校务工作。</w:t>
      </w:r>
    </w:p>
    <w:p>
      <w:pPr>
        <w:ind w:left="0" w:right="0" w:firstLine="560"/>
        <w:spacing w:before="450" w:after="450" w:line="312" w:lineRule="auto"/>
      </w:pPr>
      <w:r>
        <w:rPr>
          <w:rFonts w:ascii="宋体" w:hAnsi="宋体" w:eastAsia="宋体" w:cs="宋体"/>
          <w:color w:val="000"/>
          <w:sz w:val="28"/>
          <w:szCs w:val="28"/>
        </w:rPr>
        <w:t xml:space="preserve">（2）设校务公开公告栏及校长信箱，实现信息公开和意见反馈相结合。</w:t>
      </w:r>
    </w:p>
    <w:p>
      <w:pPr>
        <w:ind w:left="0" w:right="0" w:firstLine="560"/>
        <w:spacing w:before="450" w:after="450" w:line="312" w:lineRule="auto"/>
      </w:pPr>
      <w:r>
        <w:rPr>
          <w:rFonts w:ascii="宋体" w:hAnsi="宋体" w:eastAsia="宋体" w:cs="宋体"/>
          <w:color w:val="000"/>
          <w:sz w:val="28"/>
          <w:szCs w:val="28"/>
        </w:rPr>
        <w:t xml:space="preserve">4．建立校务公开监督机制</w:t>
      </w:r>
    </w:p>
    <w:p>
      <w:pPr>
        <w:ind w:left="0" w:right="0" w:firstLine="560"/>
        <w:spacing w:before="450" w:after="450" w:line="312" w:lineRule="auto"/>
      </w:pPr>
      <w:r>
        <w:rPr>
          <w:rFonts w:ascii="宋体" w:hAnsi="宋体" w:eastAsia="宋体" w:cs="宋体"/>
          <w:color w:val="000"/>
          <w:sz w:val="28"/>
          <w:szCs w:val="28"/>
        </w:rPr>
        <w:t xml:space="preserve">成立“校务公开监督小组”，由工会及教代会的代表等有关人员组成，工会主席任组长。任务是监督校务公开的内容是否按时公开，公开的内容是否真实、全面，教职工反映的问题是否得到解决。</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财务公司授信业务工作总结通用五</w:t>
      </w:r>
    </w:p>
    <w:p>
      <w:pPr>
        <w:ind w:left="0" w:right="0" w:firstLine="560"/>
        <w:spacing w:before="450" w:after="450" w:line="312" w:lineRule="auto"/>
      </w:pPr>
      <w:r>
        <w:rPr>
          <w:rFonts w:ascii="宋体" w:hAnsi="宋体" w:eastAsia="宋体" w:cs="宋体"/>
          <w:color w:val="000"/>
          <w:sz w:val="28"/>
          <w:szCs w:val="28"/>
        </w:rPr>
        <w:t xml:space="preserve">1、组织协调企业财务资源与业务规划的匹配工作，公司财务战略规划的制定与实施</w:t>
      </w:r>
    </w:p>
    <w:p>
      <w:pPr>
        <w:ind w:left="0" w:right="0" w:firstLine="560"/>
        <w:spacing w:before="450" w:after="450" w:line="312" w:lineRule="auto"/>
      </w:pPr>
      <w:r>
        <w:rPr>
          <w:rFonts w:ascii="宋体" w:hAnsi="宋体" w:eastAsia="宋体" w:cs="宋体"/>
          <w:color w:val="000"/>
          <w:sz w:val="28"/>
          <w:szCs w:val="28"/>
        </w:rPr>
        <w:t xml:space="preserve">2、负责制定公司利润计划、投资计划、财务计划、开支预算或成本费用标准</w:t>
      </w:r>
    </w:p>
    <w:p>
      <w:pPr>
        <w:ind w:left="0" w:right="0" w:firstLine="560"/>
        <w:spacing w:before="450" w:after="450" w:line="312" w:lineRule="auto"/>
      </w:pPr>
      <w:r>
        <w:rPr>
          <w:rFonts w:ascii="宋体" w:hAnsi="宋体" w:eastAsia="宋体" w:cs="宋体"/>
          <w:color w:val="000"/>
          <w:sz w:val="28"/>
          <w:szCs w:val="28"/>
        </w:rPr>
        <w:t xml:space="preserve">3、总管公司会计报表、企业预算体系建立，企业经营计划，企业预算编制执行与控制工作</w:t>
      </w:r>
    </w:p>
    <w:p>
      <w:pPr>
        <w:ind w:left="0" w:right="0" w:firstLine="560"/>
        <w:spacing w:before="450" w:after="450" w:line="312" w:lineRule="auto"/>
      </w:pPr>
      <w:r>
        <w:rPr>
          <w:rFonts w:ascii="宋体" w:hAnsi="宋体" w:eastAsia="宋体" w:cs="宋体"/>
          <w:color w:val="000"/>
          <w:sz w:val="28"/>
          <w:szCs w:val="28"/>
        </w:rPr>
        <w:t xml:space="preserve">4、建立健全公司内部核算的\'组织，指导和数据管理体系，以及会计核算和财务管理的规章制度</w:t>
      </w:r>
    </w:p>
    <w:p>
      <w:pPr>
        <w:ind w:left="0" w:right="0" w:firstLine="560"/>
        <w:spacing w:before="450" w:after="450" w:line="312" w:lineRule="auto"/>
      </w:pPr>
      <w:r>
        <w:rPr>
          <w:rFonts w:ascii="宋体" w:hAnsi="宋体" w:eastAsia="宋体" w:cs="宋体"/>
          <w:color w:val="000"/>
          <w:sz w:val="28"/>
          <w:szCs w:val="28"/>
        </w:rPr>
        <w:t xml:space="preserve">5、建立企业内部会计审计和内控制度，完善财务治理，公司财务控制和会计机构，对会计人员实施有效管理</w:t>
      </w:r>
    </w:p>
    <w:p>
      <w:pPr>
        <w:ind w:left="0" w:right="0" w:firstLine="560"/>
        <w:spacing w:before="450" w:after="450" w:line="312" w:lineRule="auto"/>
      </w:pPr>
      <w:r>
        <w:rPr>
          <w:rFonts w:ascii="宋体" w:hAnsi="宋体" w:eastAsia="宋体" w:cs="宋体"/>
          <w:color w:val="000"/>
          <w:sz w:val="28"/>
          <w:szCs w:val="28"/>
        </w:rPr>
        <w:t xml:space="preserve">6、负责现金流量管理，营运资本管理及资本预算，企业分立或合并相关财务事项，企业融资管理，企业资本变动管理等</w:t>
      </w:r>
    </w:p>
    <w:p>
      <w:pPr>
        <w:ind w:left="0" w:right="0" w:firstLine="560"/>
        <w:spacing w:before="450" w:after="450" w:line="312" w:lineRule="auto"/>
      </w:pPr>
      <w:r>
        <w:rPr>
          <w:rFonts w:ascii="宋体" w:hAnsi="宋体" w:eastAsia="宋体" w:cs="宋体"/>
          <w:color w:val="000"/>
          <w:sz w:val="28"/>
          <w:szCs w:val="28"/>
        </w:rPr>
        <w:t xml:space="preserve">7、会同经营管理部门开展经济活动分析，组织编制公司财务计划、成本计划，努力降低成本增收节支提高效率</w:t>
      </w:r>
    </w:p>
    <w:p>
      <w:pPr>
        <w:ind w:left="0" w:right="0" w:firstLine="560"/>
        <w:spacing w:before="450" w:after="450" w:line="312" w:lineRule="auto"/>
      </w:pPr>
      <w:r>
        <w:rPr>
          <w:rFonts w:ascii="宋体" w:hAnsi="宋体" w:eastAsia="宋体" w:cs="宋体"/>
          <w:color w:val="000"/>
          <w:sz w:val="28"/>
          <w:szCs w:val="28"/>
        </w:rPr>
        <w:t xml:space="preserve">8、监督公司遵守国家财经法令，纪律和董事会决定</w:t>
      </w:r>
    </w:p>
    <w:p>
      <w:pPr>
        <w:ind w:left="0" w:right="0" w:firstLine="560"/>
        <w:spacing w:before="450" w:after="450" w:line="312" w:lineRule="auto"/>
      </w:pPr>
      <w:r>
        <w:rPr>
          <w:rFonts w:ascii="宋体" w:hAnsi="宋体" w:eastAsia="宋体" w:cs="宋体"/>
          <w:color w:val="000"/>
          <w:sz w:val="28"/>
          <w:szCs w:val="28"/>
        </w:rPr>
        <w:t xml:space="preserve">9、负责与政府财税部门联系，落实财税政策</w:t>
      </w:r>
    </w:p>
    <w:p>
      <w:pPr>
        <w:ind w:left="0" w:right="0" w:firstLine="560"/>
        <w:spacing w:before="450" w:after="450" w:line="312" w:lineRule="auto"/>
      </w:pPr>
      <w:r>
        <w:rPr>
          <w:rFonts w:ascii="宋体" w:hAnsi="宋体" w:eastAsia="宋体" w:cs="宋体"/>
          <w:color w:val="000"/>
          <w:sz w:val="28"/>
          <w:szCs w:val="28"/>
        </w:rPr>
        <w:t xml:space="preserve">10、完成董事会和总经理交办的其他工作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财务公司授信业务工作总结通用六</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(一)认真贯彻执行国家有关的财务管理制度和税收制度，执行公司统一的财务制度。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(二)建立健全财务管理的各种规章制度，编制财务计划，加强经营核算管理，反映、分析财务计划的执行情况，检查监督财务纪律的执行情况。</w:t>
      </w:r>
    </w:p>
    <w:p>
      <w:pPr>
        <w:ind w:left="0" w:right="0" w:firstLine="560"/>
        <w:spacing w:before="450" w:after="450" w:line="312" w:lineRule="auto"/>
      </w:pPr>
      <w:r>
        <w:rPr>
          <w:rFonts w:ascii="宋体" w:hAnsi="宋体" w:eastAsia="宋体" w:cs="宋体"/>
          <w:color w:val="000"/>
          <w:sz w:val="28"/>
          <w:szCs w:val="28"/>
        </w:rPr>
        <w:t xml:space="preserve">(三)积极为经营管理服务，通过财务监督发现问题，提出改进意见，促进公司取得较好的经济效益。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(六)积极主动与有关机构及财政、税务、银行部门沟通，及时掌握相关法律法规的变化，有效规范财务工作，及时提供财务报表和有关资料。</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第三条公司财务部由财务经理、会计、出纳、和审计人员组成。</w:t>
      </w:r>
    </w:p>
    <w:p>
      <w:pPr>
        <w:ind w:left="0" w:right="0" w:firstLine="560"/>
        <w:spacing w:before="450" w:after="450" w:line="312" w:lineRule="auto"/>
      </w:pPr>
      <w:r>
        <w:rPr>
          <w:rFonts w:ascii="宋体" w:hAnsi="宋体" w:eastAsia="宋体" w:cs="宋体"/>
          <w:color w:val="000"/>
          <w:sz w:val="28"/>
          <w:szCs w:val="28"/>
        </w:rPr>
        <w:t xml:space="preserve">第四条公司各部门和职员办理财会事务，必须遵守本规定。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第五条财务经理负责组织本公司的下列工作：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(三)建立健全经济核算制度，利用财务会计资料进行经济活动分析，及时向总经理提出合理化建议。</w:t>
      </w:r>
    </w:p>
    <w:p>
      <w:pPr>
        <w:ind w:left="0" w:right="0" w:firstLine="560"/>
        <w:spacing w:before="450" w:after="450" w:line="312" w:lineRule="auto"/>
      </w:pPr>
      <w:r>
        <w:rPr>
          <w:rFonts w:ascii="宋体" w:hAnsi="宋体" w:eastAsia="宋体" w:cs="宋体"/>
          <w:color w:val="000"/>
          <w:sz w:val="28"/>
          <w:szCs w:val="28"/>
        </w:rPr>
        <w:t xml:space="preserve">(四)组织领导财务部门的工作，分配和监督其他人员的工作任务，制定考核奖惩指标;</w:t>
      </w:r>
    </w:p>
    <w:p>
      <w:pPr>
        <w:ind w:left="0" w:right="0" w:firstLine="560"/>
        <w:spacing w:before="450" w:after="450" w:line="312" w:lineRule="auto"/>
      </w:pPr>
      <w:r>
        <w:rPr>
          <w:rFonts w:ascii="宋体" w:hAnsi="宋体" w:eastAsia="宋体" w:cs="宋体"/>
          <w:color w:val="000"/>
          <w:sz w:val="28"/>
          <w:szCs w:val="28"/>
        </w:rPr>
        <w:t xml:space="preserve">(五)负责建立和完善公司已有的财务核算体系，生产管理控制流程，成本归集分配制度;</w:t>
      </w:r>
    </w:p>
    <w:p>
      <w:pPr>
        <w:ind w:left="0" w:right="0" w:firstLine="560"/>
        <w:spacing w:before="450" w:after="450" w:line="312" w:lineRule="auto"/>
      </w:pPr>
      <w:r>
        <w:rPr>
          <w:rFonts w:ascii="宋体" w:hAnsi="宋体" w:eastAsia="宋体" w:cs="宋体"/>
          <w:color w:val="000"/>
          <w:sz w:val="28"/>
          <w:szCs w:val="28"/>
        </w:rPr>
        <w:t xml:space="preserve">(六)承办公司领导交办的其他工作。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(六)配合会计做好各种帐务处理。</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第十一条财务工作人员办理会计事项必须填制或取得原始凭证，并根据审核的原始凭证编制记帐凭证。会计、出纳员记帐，都必须在记帐凭证上签字。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第十二条财务工作人员应当会同总经理办公室专人定期进行财务清查，保证帐簿记录与实物、款项相符。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第十三条财务工作人员应根据帐簿记录编制会计报表上报总经理，并报送有关部门。</w:t>
      </w:r>
    </w:p>
    <w:p>
      <w:pPr>
        <w:ind w:left="0" w:right="0" w:firstLine="560"/>
        <w:spacing w:before="450" w:after="450" w:line="312" w:lineRule="auto"/>
      </w:pPr>
      <w:r>
        <w:rPr>
          <w:rFonts w:ascii="宋体" w:hAnsi="宋体" w:eastAsia="宋体" w:cs="宋体"/>
          <w:color w:val="000"/>
          <w:sz w:val="28"/>
          <w:szCs w:val="28"/>
        </w:rPr>
        <w:t xml:space="preserve">会计报表每月由会计编制，财务经理负责审核，上报一次。会计报表须经财务经理、总经理签名或盖章。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第十四条财务工作人员对本公司的各项经济实行会计监督。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第十五条财务工作人员发现帐簿记录与实物、款项不符时，应及时向总经理或主管副总经理书面报告，并请求查明原因，作出处理。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w:t>
      </w:r>
    </w:p>
    <w:p>
      <w:pPr>
        <w:ind w:left="0" w:right="0" w:firstLine="560"/>
        <w:spacing w:before="450" w:after="450" w:line="312" w:lineRule="auto"/>
      </w:pPr>
      <w:r>
        <w:rPr>
          <w:rFonts w:ascii="宋体" w:hAnsi="宋体" w:eastAsia="宋体" w:cs="宋体"/>
          <w:color w:val="000"/>
          <w:sz w:val="28"/>
          <w:szCs w:val="28"/>
        </w:rPr>
        <w:t xml:space="preserve">出纳人员不得兼管稽核、会计档案保管和收入、费用、债权和债务帐目的登记工作。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财务工作人员办理交接手续，由行政办公室主任、主管副总经理监交。</w:t>
      </w:r>
    </w:p>
    <w:p>
      <w:pPr>
        <w:ind w:left="0" w:right="0" w:firstLine="560"/>
        <w:spacing w:before="450" w:after="450" w:line="312" w:lineRule="auto"/>
      </w:pPr>
      <w:r>
        <w:rPr>
          <w:rFonts w:ascii="宋体" w:hAnsi="宋体" w:eastAsia="宋体" w:cs="宋体"/>
          <w:color w:val="000"/>
          <w:sz w:val="28"/>
          <w:szCs w:val="28"/>
        </w:rPr>
        <w:t xml:space="preserve">第十九条支票由出纳员或财务经理指定专人保管。支票使用时须有“请购审批单”，经财务经理、总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财务经理、总经理审批。填写金额要无误，完成后交出纳人员。出纳员统一编制凭证号，按规定登记银行帐号，原支票领用人在“支票借款单”及登记簿上注销。</w:t>
      </w:r>
    </w:p>
    <w:p>
      <w:pPr>
        <w:ind w:left="0" w:right="0" w:firstLine="560"/>
        <w:spacing w:before="450" w:after="450" w:line="312" w:lineRule="auto"/>
      </w:pPr>
      <w:r>
        <w:rPr>
          <w:rFonts w:ascii="宋体" w:hAnsi="宋体" w:eastAsia="宋体" w:cs="宋体"/>
          <w:color w:val="000"/>
          <w:sz w:val="28"/>
          <w:szCs w:val="28"/>
        </w:rPr>
        <w:t xml:space="preserve">第二十一条支票借款应在签发支票之日起五个工作日内清算，超期的财务人员月底清帐时凭“支票借款单”转应收个人款，发工资时从领用工资内扣还，当月工资扣还不足，逐月延扣以后的工资，领用人完善报帐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第二十二条对于报销时短缺的金额，由支票领用人办理现金借款手续，并按现金借款管理规定执行。</w:t>
      </w:r>
    </w:p>
    <w:p>
      <w:pPr>
        <w:ind w:left="0" w:right="0" w:firstLine="560"/>
        <w:spacing w:before="450" w:after="450" w:line="312" w:lineRule="auto"/>
      </w:pPr>
      <w:r>
        <w:rPr>
          <w:rFonts w:ascii="宋体" w:hAnsi="宋体" w:eastAsia="宋体" w:cs="宋体"/>
          <w:color w:val="000"/>
          <w:sz w:val="28"/>
          <w:szCs w:val="28"/>
        </w:rPr>
        <w:t xml:space="preserve">凡一周内支出款项累计超过10000元或现金支出超过5000元时，会计或出纳人员应文字性报告财务经理。凡与公司业务无关款项，不分金额大小由承办人文字性报告财务经理。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第二十三条凡1000元以上的款项进入银行帐户两日内，会计或出纳人员应文字性报告财务经理。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第二十四条公司财务人员支付(包括公私借用)每一笔款项，不论金额大小均须财务经理会同总经理联签字。总经理外出应由财务人员设法通知，经总经理授权可委托其他负责人代签，同意后可先付款后补签。</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w:t>
      </w:r>
    </w:p>
    <w:p>
      <w:pPr>
        <w:ind w:left="0" w:right="0" w:firstLine="560"/>
        <w:spacing w:before="450" w:after="450" w:line="312" w:lineRule="auto"/>
      </w:pPr>
      <w:r>
        <w:rPr>
          <w:rFonts w:ascii="宋体" w:hAnsi="宋体" w:eastAsia="宋体" w:cs="宋体"/>
          <w:color w:val="000"/>
          <w:sz w:val="28"/>
          <w:szCs w:val="28"/>
        </w:rPr>
        <w:t xml:space="preserve">前款结算起点定为1000元，结算规定的调整，由总经理确定。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第二十六条除本规定第二十五条外，财务人员支付个人款项，超过使用现金限额的部分，应当以支票支付;确需全额支付现金的，经财务经理审核，总经理批准后支付现金。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第二十七条公司固定资产、原料辅料、车辆保管维修、代办运输费用、办公用品、劳保、福利及其他工作用品必须采取转帐结算方式，不得使用现金。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第二十八条日常零星开支所需库存现金限额为5000元。超额部分应存入银行。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因特殊情况确需坐支的，应事先报经财务经理批准。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第三十条财务人员从银行提取现金，应当填写《现金借款单》，并写明用途和金额，由财务经理批准后提取。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第三十一条公司职员因工作需要借用现金，需填写《借款单》，经会计审核;交财务经理、总经理批准签字后方可借用。并按借款审批程序第二条执行。超过还款期限即转应收款，在当月工资中扣还。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第三十二条符合本规定第二十五条的，凭发票、工资单、差旅费单及公司认可的有效报销或领款凭证，经手人签字，会计审核，财务经理、总经理批准后由出纳支付现金。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第三十三条发票及报销单经总经理批准后，由会计审核，经手人签字，金额数量无误，填制记帐凭证。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行政办公室及各部门每月提供的核发工资资料代理编制职员工资表，交主管副总经理审核，财务经理、总经理签字，财务人员按时提款，当月发放工资，填制记帐凭证，进行帐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第三十五条差旅费及各种补助单(包括领款单)，由部门经理签字，会计审核时间、天数无误并报财务经理复核后，送总经理签字，填制凭证，交出纳员付款，办理会计核算手续。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第三十六条无论何种汇款，财务人员都须审核《汇款通知单》，分别由经手人、部门经理、财务经理、总经理签字。会计审核有关凭证。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第三十七条出纳人员应当建立健全现金、银行存款帐目，逐笔记载现金、银行款项支付。帐目应当日清月结，每日结算，帐款相符。</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第三十八条凡是本公司的会计凭证、会计帐簿、会计报表、会计文件和其他有保存价值的资料，均应归档。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帐、主管)，由财务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第四十条会计报表应分月、季、年报、按时归档，由财务经理指定专人保管，并分类填制目录。第四十一条会计档案不得携带外出，凡查阅、复制、摘录会计档案，须经财务经理批准。</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(一)财务负责人工作责任制度</w:t>
      </w:r>
    </w:p>
    <w:p>
      <w:pPr>
        <w:ind w:left="0" w:right="0" w:firstLine="560"/>
        <w:spacing w:before="450" w:after="450" w:line="312" w:lineRule="auto"/>
      </w:pPr>
      <w:r>
        <w:rPr>
          <w:rFonts w:ascii="宋体" w:hAnsi="宋体" w:eastAsia="宋体" w:cs="宋体"/>
          <w:color w:val="000"/>
          <w:sz w:val="28"/>
          <w:szCs w:val="28"/>
        </w:rPr>
        <w:t xml:space="preserve">(二)出纳作业处理准则</w:t>
      </w:r>
    </w:p>
    <w:p>
      <w:pPr>
        <w:ind w:left="0" w:right="0" w:firstLine="560"/>
        <w:spacing w:before="450" w:after="450" w:line="312" w:lineRule="auto"/>
      </w:pPr>
      <w:r>
        <w:rPr>
          <w:rFonts w:ascii="宋体" w:hAnsi="宋体" w:eastAsia="宋体" w:cs="宋体"/>
          <w:color w:val="000"/>
          <w:sz w:val="28"/>
          <w:szCs w:val="28"/>
        </w:rPr>
        <w:t xml:space="preserve">(三)会计核算基础工作规范</w:t>
      </w:r>
    </w:p>
    <w:p>
      <w:pPr>
        <w:ind w:left="0" w:right="0" w:firstLine="560"/>
        <w:spacing w:before="450" w:after="450" w:line="312" w:lineRule="auto"/>
      </w:pPr>
      <w:r>
        <w:rPr>
          <w:rFonts w:ascii="宋体" w:hAnsi="宋体" w:eastAsia="宋体" w:cs="宋体"/>
          <w:color w:val="000"/>
          <w:sz w:val="28"/>
          <w:szCs w:val="28"/>
        </w:rPr>
        <w:t xml:space="preserve">(四)借款及各项费用开支标准审批程序</w:t>
      </w:r>
    </w:p>
    <w:p>
      <w:pPr>
        <w:ind w:left="0" w:right="0" w:firstLine="560"/>
        <w:spacing w:before="450" w:after="450" w:line="312" w:lineRule="auto"/>
      </w:pPr>
      <w:r>
        <w:rPr>
          <w:rFonts w:ascii="宋体" w:hAnsi="宋体" w:eastAsia="宋体" w:cs="宋体"/>
          <w:color w:val="000"/>
          <w:sz w:val="28"/>
          <w:szCs w:val="28"/>
        </w:rPr>
        <w:t xml:space="preserve">(五)其他有待补充完善的财务管理制度</w:t>
      </w:r>
    </w:p>
    <w:p>
      <w:pPr>
        <w:ind w:left="0" w:right="0" w:firstLine="560"/>
        <w:spacing w:before="450" w:after="450" w:line="312" w:lineRule="auto"/>
      </w:pPr>
      <w:r>
        <w:rPr>
          <w:rFonts w:ascii="宋体" w:hAnsi="宋体" w:eastAsia="宋体" w:cs="宋体"/>
          <w:color w:val="000"/>
          <w:sz w:val="28"/>
          <w:szCs w:val="28"/>
        </w:rPr>
        <w:t xml:space="preserve">第四十四条本规定由公司财务部负责解释。</w:t>
      </w:r>
    </w:p>
    <w:p>
      <w:pPr>
        <w:ind w:left="0" w:right="0" w:firstLine="560"/>
        <w:spacing w:before="450" w:after="450" w:line="312" w:lineRule="auto"/>
      </w:pPr>
      <w:r>
        <w:rPr>
          <w:rFonts w:ascii="宋体" w:hAnsi="宋体" w:eastAsia="宋体" w:cs="宋体"/>
          <w:color w:val="000"/>
          <w:sz w:val="28"/>
          <w:szCs w:val="28"/>
        </w:rPr>
        <w:t xml:space="preserve">第四十五条本规定自发布之日起生效试行。</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财务公司授信业务工作总结通用七</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xx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w:t>
      </w:r>
    </w:p>
    <w:p>
      <w:pPr>
        <w:ind w:left="0" w:right="0" w:firstLine="560"/>
        <w:spacing w:before="450" w:after="450" w:line="312" w:lineRule="auto"/>
      </w:pPr>
      <w:r>
        <w:rPr>
          <w:rFonts w:ascii="宋体" w:hAnsi="宋体" w:eastAsia="宋体" w:cs="宋体"/>
          <w:color w:val="000"/>
          <w:sz w:val="28"/>
          <w:szCs w:val="28"/>
        </w:rPr>
        <w:t xml:space="preserve">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w:t>
      </w:r>
    </w:p>
    <w:p>
      <w:pPr>
        <w:ind w:left="0" w:right="0" w:firstLine="560"/>
        <w:spacing w:before="450" w:after="450" w:line="312" w:lineRule="auto"/>
      </w:pPr>
      <w:r>
        <w:rPr>
          <w:rFonts w:ascii="宋体" w:hAnsi="宋体" w:eastAsia="宋体" w:cs="宋体"/>
          <w:color w:val="000"/>
          <w:sz w:val="28"/>
          <w:szCs w:val="28"/>
        </w:rPr>
        <w:t xml:space="preserve">通过推行政务公开，使中心内部形成了行为规范、运转协调、公开透明、廉洁高效的政务氛围，进一步增强了中心人员的工作责任感，促进了依法行政，提高了依法办事的水平。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w:t>
      </w:r>
    </w:p>
    <w:p>
      <w:pPr>
        <w:ind w:left="0" w:right="0" w:firstLine="560"/>
        <w:spacing w:before="450" w:after="450" w:line="312" w:lineRule="auto"/>
      </w:pPr>
      <w:r>
        <w:rPr>
          <w:rFonts w:ascii="宋体" w:hAnsi="宋体" w:eastAsia="宋体" w:cs="宋体"/>
          <w:color w:val="000"/>
          <w:sz w:val="28"/>
          <w:szCs w:val="28"/>
        </w:rPr>
        <w:t xml:space="preserve">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的一切”，赢得了广大纳税人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不足和差距。主要表现为：⑴认识不够到位。少数村干部对实行政务公开的重要意义认识不足，工作被动应付，有的甚至认为公开就是公布，公布了也就完事了，对群众的意见重视不够、研究不够，更谈不上整改。（2）工作力度不大。有的村和部门抓一阵，停一阵，政务公开的力度不大，进展不快。有待进一步花大力气，下大功夫。（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财务公司授信业务工作总结通用八</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2025-05-02T08:28:37+08:00</dcterms:created>
  <dcterms:modified xsi:type="dcterms:W3CDTF">2025-05-02T08:28:37+08:00</dcterms:modified>
</cp:coreProperties>
</file>

<file path=docProps/custom.xml><?xml version="1.0" encoding="utf-8"?>
<Properties xmlns="http://schemas.openxmlformats.org/officeDocument/2006/custom-properties" xmlns:vt="http://schemas.openxmlformats.org/officeDocument/2006/docPropsVTypes"/>
</file>