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202_年扶贫工作总结</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政治学习在202_年的扶贫工作中，我们团一直坚持以党的方针、路线、政策为指导思想，全面落实、深刻领会科学发展观的内涵和精神实质。在扶贫工作中，我们以科学发展观为统领，认真落实党的十七大会议的有关精神。一年来通过学习国务院扶贫办《关于共同...</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202_年的扶贫工作中，我们团一直坚持以党的方针、路线、政策为指导思想，全面落实、深刻领会科学发展观的内涵和精神实质。在扶贫工作中，我们以科学发展观为统领，认真落实党的十七大会议的有关精神。一年来通过学习国务院扶贫办《关于共同促整村推进扶贫开发工作的意见》和我部“十一五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延安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18年来通过科技部在当地扶贫，所取得成就和对下步扶贫工作的建议。该想法得到我部部领导和扶贫办的大力支持。刘燕华副部长，杜占元副部长（当时是司长、扶贫办主任）和曾参加过扶贫的当年的团长，如科协副主席齐让，和有关司的司局级领导，都出席了会议。与会的领导发表了热情洋溢的讲话并给予很多好的建议，大家对老区的建设和发展倾注了极大的热情和关心，使当地的各级领导身受感动。加深理解的科技部18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天跑4—5个示范点，目的是让他们取到真经。海南科技厅安排的也非常好，他们学习的也非常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通过调研后发现，佳县的红枣是科技部历届扶贫团花费了大量心血的结晶，是当地人民的种植传统也是脱贫的一条有效途径，但在xx年年全县有2亿斤大枣基本颗粒无收，这是由于气候变化的原因，连续几年都在红枣收获的季节前后连续降雨，给老百姓造成巨大损失。红枣的保鲜、加工、销售是陕北这个最贫困的土石山区最大困难。通过多方联系我们找到了华南农业大学，他们专做热带水果保鲜。通过联系他们非常高兴为老区人民做贡献，扶贫团陪同佳县的柴县长和有关人员到广东考察了华南农业大学并签定了红枣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华南农业大学是专门做热带水果保鲜，通过半年多的实验，华南农业大学在红枣保鲜上是非常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通过调研我们还发现需要针对当地的实际情况请一些专家，如把聊城的特派员请到安塞专门教当地农民如何修剪管理樱桃树，如何解决樱桃树只开花不结果的问题，聊城的特派员还与榆林的特派员进行了面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3、在社发司和农村司的大力支持下，为延安按派了乡镇示范医院和社会主义新农村两个支撑项目。在政策司支持下将举办100名管理人员的培训和10000名农民学科技的活动，</w:t>
      </w:r>
    </w:p>
    <w:p>
      <w:pPr>
        <w:ind w:left="0" w:right="0" w:firstLine="560"/>
        <w:spacing w:before="450" w:after="450" w:line="312" w:lineRule="auto"/>
      </w:pPr>
      <w:r>
        <w:rPr>
          <w:rFonts w:ascii="宋体" w:hAnsi="宋体" w:eastAsia="宋体" w:cs="宋体"/>
          <w:color w:val="000"/>
          <w:sz w:val="28"/>
          <w:szCs w:val="28"/>
        </w:rPr>
        <w:t xml:space="preserve">4、华南农业大学多次派专家到佳县指导大枣的采摘、保鲜工作，他们先后有20多人到过佳县，并一次就买了xx大枣，推上海和广东的超市。</w:t>
      </w:r>
    </w:p>
    <w:p>
      <w:pPr>
        <w:ind w:left="0" w:right="0" w:firstLine="560"/>
        <w:spacing w:before="450" w:after="450" w:line="312" w:lineRule="auto"/>
      </w:pPr>
      <w:r>
        <w:rPr>
          <w:rFonts w:ascii="宋体" w:hAnsi="宋体" w:eastAsia="宋体" w:cs="宋体"/>
          <w:color w:val="000"/>
          <w:sz w:val="28"/>
          <w:szCs w:val="28"/>
        </w:rPr>
        <w:t xml:space="preserve">5、就佳县红枣问题和农民贫困问题，我同省科技张厅长西北农林大学的专家一起去见分管农业的姚省长，姚省长当场就决定用3年的时间拿出两个亿集中解决佳县问题。西北农林大学的专家，就佳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6、我们还为红枣销售问题，请了广东的销售企业和北京策划销售的中介机构，为佳县培养红枣的销售人才。</w:t>
      </w:r>
    </w:p>
    <w:p>
      <w:pPr>
        <w:ind w:left="0" w:right="0" w:firstLine="560"/>
        <w:spacing w:before="450" w:after="450" w:line="312" w:lineRule="auto"/>
      </w:pPr>
      <w:r>
        <w:rPr>
          <w:rFonts w:ascii="宋体" w:hAnsi="宋体" w:eastAsia="宋体" w:cs="宋体"/>
          <w:color w:val="000"/>
          <w:sz w:val="28"/>
          <w:szCs w:val="28"/>
        </w:rPr>
        <w:t xml:space="preserve">7山东时风集团向两个县的科技示范户捐赠了10辆农用车。长安集团向延安科技局捐赠了一个十二座面包车，扶贫团成员各尽所能，为两个县组织书籍软件的捐赠。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8、为解决佳县长远发展问题，扶贫团还把华南农业大学和西北农林大学为佳县聘为法人科技特派员。这样佳县大枣就形成了一个较为完整的系统工程。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1、我们在扶贫工作中，加深了对老区人民的深厚感情。没有当年老区人民无私奉献，就没有共产党和新中国的今天。</w:t>
      </w:r>
    </w:p>
    <w:p>
      <w:pPr>
        <w:ind w:left="0" w:right="0" w:firstLine="560"/>
        <w:spacing w:before="450" w:after="450" w:line="312" w:lineRule="auto"/>
      </w:pPr>
      <w:r>
        <w:rPr>
          <w:rFonts w:ascii="宋体" w:hAnsi="宋体" w:eastAsia="宋体" w:cs="宋体"/>
          <w:color w:val="000"/>
          <w:sz w:val="28"/>
          <w:szCs w:val="28"/>
        </w:rPr>
        <w:t xml:space="preserve">2、通过在老区的扶贫，使我们受到了深刻的信仰教育，更加增添了热爱祖国、热爱人民的民族精神。</w:t>
      </w:r>
    </w:p>
    <w:p>
      <w:pPr>
        <w:ind w:left="0" w:right="0" w:firstLine="560"/>
        <w:spacing w:before="450" w:after="450" w:line="312" w:lineRule="auto"/>
      </w:pPr>
      <w:r>
        <w:rPr>
          <w:rFonts w:ascii="宋体" w:hAnsi="宋体" w:eastAsia="宋体" w:cs="宋体"/>
          <w:color w:val="000"/>
          <w:sz w:val="28"/>
          <w:szCs w:val="28"/>
        </w:rPr>
        <w:t xml:space="preserve">编辑推荐：查看更多&gt;&gt;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编辑推荐：查看更多&gt;&gt; [_TAG_h4]单位工作总结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2025-05-17T05:58:16+08:00</dcterms:created>
  <dcterms:modified xsi:type="dcterms:W3CDTF">2025-05-17T05:58:16+08:00</dcterms:modified>
</cp:coreProperties>
</file>

<file path=docProps/custom.xml><?xml version="1.0" encoding="utf-8"?>
<Properties xmlns="http://schemas.openxmlformats.org/officeDocument/2006/custom-properties" xmlns:vt="http://schemas.openxmlformats.org/officeDocument/2006/docPropsVTypes"/>
</file>