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最新公司销售部季度总结个人工作报告(5篇)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部季度总结个人工作报告一20_年我们柜组认真学习销售知识，加强自我修养的提高，真诚为顾客服务，开展满意在_，服务为顾客的营销活动，想顾客之所想，努力为顾客营造良好的购物环境，做到进货、贮备、销售各环节的落实，严把质量关。现将一年来的...</w:t>
      </w:r>
    </w:p>
    <w:p>
      <w:pPr>
        <w:ind w:left="0" w:right="0" w:firstLine="560"/>
        <w:spacing w:before="450" w:after="450" w:line="312" w:lineRule="auto"/>
      </w:pPr>
      <w:r>
        <w:rPr>
          <w:rFonts w:ascii="黑体" w:hAnsi="黑体" w:eastAsia="黑体" w:cs="黑体"/>
          <w:color w:val="000000"/>
          <w:sz w:val="36"/>
          <w:szCs w:val="36"/>
          <w:b w:val="1"/>
          <w:bCs w:val="1"/>
        </w:rPr>
        <w:t xml:space="preserve">公司销售部季度总结个人工作报告一</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公司销售部季度总结个人工作报告二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公司销售部季度总结个人工作报告三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公司销售部季度总结个人工作报告四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公司销售部季度总结个人工作报告五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2025-05-02T23:07:25+08:00</dcterms:created>
  <dcterms:modified xsi:type="dcterms:W3CDTF">2025-05-02T23:07:25+08:00</dcterms:modified>
</cp:coreProperties>
</file>

<file path=docProps/custom.xml><?xml version="1.0" encoding="utf-8"?>
<Properties xmlns="http://schemas.openxmlformats.org/officeDocument/2006/custom-properties" xmlns:vt="http://schemas.openxmlformats.org/officeDocument/2006/docPropsVTypes"/>
</file>