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公司领导总结讲话十篇</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领导总结讲话十篇最新工作总结还是认识世界的重要手段,是由感性认识上升到理性认识的必经之路。通过工作总结,使零星的,肤浅的,表面的感性认识上升到全面，下面是小编为大家分享的公司领导总结讲话，希望能帮助到大家!公司领导总结讲话1尊敬的全体员...</w:t>
      </w:r>
    </w:p>
    <w:p>
      <w:pPr>
        <w:ind w:left="0" w:right="0" w:firstLine="560"/>
        <w:spacing w:before="450" w:after="450" w:line="312" w:lineRule="auto"/>
      </w:pPr>
      <w:r>
        <w:rPr>
          <w:rFonts w:ascii="宋体" w:hAnsi="宋体" w:eastAsia="宋体" w:cs="宋体"/>
          <w:color w:val="000"/>
          <w:sz w:val="28"/>
          <w:szCs w:val="28"/>
        </w:rPr>
        <w:t xml:space="preserve">公司领导总结讲话十篇最新</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工作总结还是认识世界的重要手段,是由感性认识上升到理性认识的必经之路。通过工作总结,使零星的,肤浅的,表面的感性认识上升到全面，下面是小编为大家分享的公司领导总结讲话，希望能帮助到大家!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公司领导总结讲话1</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__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__年对公司而言是不平凡的一年。在这一年里，我们三期得到了政府的许可，开始动工兴建;__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__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__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__年是改革的一年。公司成立至今，已有四年。公司在20__进入了快速扩张的成长发展阶段，也就是所谓的企业发展的成长期，这个时期的企业处于不断的改革中，公司也不例外。20__年，我们加强了基础管理工作，先后出台了一系列办法，实现了管理模式、体制、机制与集团公司运作模式的快速接轨。当然，在总结回顾20__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__年是公司发展关键的一年。新的一年里，全公司上下要以“稳中求好”为发展理念，以成熟的品牌为依托，保证车辆交易大市场开业和销售成功为工作重点，争取车辆交易大市场第二期工程和大酒店开工建设为目标。因此，20__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__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我们从年初三条线,通过大家的共同努力,到年底实现10条生产线(比年初预计十二条线差一点),总员工人数280人、年产量做到43多万件的生产规模。20__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公司领导总结讲话4</w:t>
      </w:r>
    </w:p>
    <w:p>
      <w:pPr>
        <w:ind w:left="0" w:right="0" w:firstLine="560"/>
        <w:spacing w:before="450" w:after="450" w:line="312" w:lineRule="auto"/>
      </w:pPr>
      <w:r>
        <w:rPr>
          <w:rFonts w:ascii="宋体" w:hAnsi="宋体" w:eastAsia="宋体" w:cs="宋体"/>
          <w:color w:val="000"/>
          <w:sz w:val="28"/>
          <w:szCs w:val="28"/>
        </w:rPr>
        <w:t xml:space="preserve">各位同仁下午好!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__支公司家属联谊会的召开，同时也庆祝我们辉煌的20__年，和即将到来的20__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__年，是__公司发展极不平凡的一年。全体同仁以崭新的精神面貌，饱满的工作热情，顽强的斗志开展了各项工作。截止12月底，全年保费总收入达____万元。其中，个险首年期交保费收入____万元;中介保费收入____万元;短意险保费____万元;全年共计赔款____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__年，对于__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__年开始__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w:t>
      </w:r>
    </w:p>
    <w:p>
      <w:pPr>
        <w:ind w:left="0" w:right="0" w:firstLine="560"/>
        <w:spacing w:before="450" w:after="450" w:line="312" w:lineRule="auto"/>
      </w:pPr>
      <w:r>
        <w:rPr>
          <w:rFonts w:ascii="宋体" w:hAnsi="宋体" w:eastAsia="宋体" w:cs="宋体"/>
          <w:color w:val="000"/>
          <w:sz w:val="28"/>
          <w:szCs w:val="28"/>
        </w:rPr>
        <w:t xml:space="preserve">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___历经坎坷、曲折，却依然昂首挺立。年初历经了一场风波，员工情绪极不稳定，生产任务又紧张，但没有人害怕、没有人退缩，___人齐心协力，共同前进。总公司也抽调了一批技术骨干，加入到__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__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___发展有过帮助、付出过努力的每一位员工表示衷心的感谢，因为有你们才有____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我坚信，有总公司作为我们坚强的后盾，有我们优秀的___员工的努力奋斗，我们必然会续写又一页华丽的篇章。____的发展历史将永远记住我们曾为之付出努力的心血和汗水。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公司领导总结讲话6</w:t>
      </w:r>
    </w:p>
    <w:p>
      <w:pPr>
        <w:ind w:left="0" w:right="0" w:firstLine="560"/>
        <w:spacing w:before="450" w:after="450" w:line="312" w:lineRule="auto"/>
      </w:pPr>
      <w:r>
        <w:rPr>
          <w:rFonts w:ascii="宋体" w:hAnsi="宋体" w:eastAsia="宋体" w:cs="宋体"/>
          <w:color w:val="000"/>
          <w:sz w:val="28"/>
          <w:szCs w:val="28"/>
        </w:rPr>
        <w:t xml:space="preserve">所有__的家人、亲人们，大家晚上好!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____年，迎来充满希望的____年，蓝凤凰在这辞旧迎新、欢乐祥和的喜庆时刻，也迎来了自己一周岁的生日，可谓是双喜临门。我们在这里隆重举行迎新晚会，目的是享受昨天的成果，迎接美好的明天。在此，我谨代表__实业董事会衷心的感谢所有家人在过去一年里，为__的事业发展所付出的辛勤劳动，感谢所有亲人对__一如既往的支持。____年是农历羊年，羊是最温顺的，三羊开泰，让我们收获满满。我们为此而骄傲;凤凰为百鸟，是传说中的神鸟，浴火重生，极度渴望超越，自我之图腾，现代亦演绎成人之骄子之意。___将在____年的猴年演绎一出好戏。借此机会，我向你们表达内心的良好愿望：祝大家猴年吉祥如意，身体健康!</w:t>
      </w:r>
    </w:p>
    <w:p>
      <w:pPr>
        <w:ind w:left="0" w:right="0" w:firstLine="560"/>
        <w:spacing w:before="450" w:after="450" w:line="312" w:lineRule="auto"/>
      </w:pPr>
      <w:r>
        <w:rPr>
          <w:rFonts w:ascii="宋体" w:hAnsi="宋体" w:eastAsia="宋体" w:cs="宋体"/>
          <w:color w:val="000"/>
          <w:sz w:val="28"/>
          <w:szCs w:val="28"/>
        </w:rPr>
        <w:t xml:space="preserve">20__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___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____年，__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__分店如同平地一声雷在这片生机勃勃的沃土上闪亮登场，经过_____分店高管的合理安排，各部门严格管理，明晰责任，尽心尽力，使__店展现出团结一心、积极向上、高效务实的良好工作氛围，为___致力于打造100家连锁店的宏伟目标作出了应有的贡献。我们的这些努力都将在蓝凤凰的发展写下浓重的一笔!在此，我要深切的感谢倾力于奉献的各位家人，因为你们，蓝凤凰的事业蒸蒸日上，因为你们，___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__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__品牌形象，全力以赴抓好品牌建设工作，练好内功、迎接挑战，使__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_______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__人将以为___立心，为随者立命，为昌盛聚贤才，为登高开先河的博大胸怀，用自己的智慧与勤奋支撑___展翅腾飞，___愿与所有志在未来的追求者和实践者一道，智慧博弈，竞合多赢，精诚合作。我相信，在不远的未来，所有与___共同奋斗过的人，都会带着骄傲去回味每一个我们共同打拼的日子，并自豪地说：我们经历了____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___每周四进行的安全大检查，___元一样可以执行，再如___每天总经理带队的巡检，___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下面，我讲二个问题：</w:t>
      </w:r>
    </w:p>
    <w:p>
      <w:pPr>
        <w:ind w:left="0" w:right="0" w:firstLine="560"/>
        <w:spacing w:before="450" w:after="450" w:line="312" w:lineRule="auto"/>
      </w:pPr>
      <w:r>
        <w:rPr>
          <w:rFonts w:ascii="宋体" w:hAnsi="宋体" w:eastAsia="宋体" w:cs="宋体"/>
          <w:color w:val="000"/>
          <w:sz w:val="28"/>
          <w:szCs w:val="28"/>
        </w:rPr>
        <w:t xml:space="preserve">一、20__年办公室工作回顾</w:t>
      </w:r>
    </w:p>
    <w:p>
      <w:pPr>
        <w:ind w:left="0" w:right="0" w:firstLine="560"/>
        <w:spacing w:before="450" w:after="450" w:line="312" w:lineRule="auto"/>
      </w:pPr>
      <w:r>
        <w:rPr>
          <w:rFonts w:ascii="宋体" w:hAnsi="宋体" w:eastAsia="宋体" w:cs="宋体"/>
          <w:color w:val="000"/>
          <w:sz w:val="28"/>
          <w:szCs w:val="28"/>
        </w:rPr>
        <w:t xml:space="preserve">20__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__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__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_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w:t>
      </w:r>
    </w:p>
    <w:p>
      <w:pPr>
        <w:ind w:left="0" w:right="0" w:firstLine="560"/>
        <w:spacing w:before="450" w:after="450" w:line="312" w:lineRule="auto"/>
      </w:pPr>
      <w:r>
        <w:rPr>
          <w:rFonts w:ascii="宋体" w:hAnsi="宋体" w:eastAsia="宋体" w:cs="宋体"/>
          <w:color w:val="000"/>
          <w:sz w:val="28"/>
          <w:szCs w:val="28"/>
        </w:rPr>
        <w:t xml:space="preserve">20__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w:t>
      </w:r>
    </w:p>
    <w:p>
      <w:pPr>
        <w:ind w:left="0" w:right="0" w:firstLine="560"/>
        <w:spacing w:before="450" w:after="450" w:line="312" w:lineRule="auto"/>
      </w:pPr>
      <w:r>
        <w:rPr>
          <w:rFonts w:ascii="宋体" w:hAnsi="宋体" w:eastAsia="宋体" w:cs="宋体"/>
          <w:color w:val="000"/>
          <w:sz w:val="28"/>
          <w:szCs w:val="28"/>
        </w:rPr>
        <w:t xml:space="preserve">会后，__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w:t>
      </w:r>
    </w:p>
    <w:p>
      <w:pPr>
        <w:ind w:left="0" w:right="0" w:firstLine="560"/>
        <w:spacing w:before="450" w:after="450" w:line="312" w:lineRule="auto"/>
      </w:pPr>
      <w:r>
        <w:rPr>
          <w:rFonts w:ascii="宋体" w:hAnsi="宋体" w:eastAsia="宋体" w:cs="宋体"/>
          <w:color w:val="000"/>
          <w:sz w:val="28"/>
          <w:szCs w:val="28"/>
        </w:rPr>
        <w:t xml:space="preserve">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公司领导总结讲话9</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公司领导总结讲话10</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