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 最新保险公司员工年度个人工作总结报告[精选集锦4篇]</w:t>
      </w:r>
      <w:bookmarkEnd w:id="1"/>
    </w:p>
    <w:p>
      <w:pPr>
        <w:jc w:val="center"/>
        <w:spacing w:before="0" w:after="450"/>
      </w:pPr>
      <w:r>
        <w:rPr>
          <w:rFonts w:ascii="Arial" w:hAnsi="Arial" w:eastAsia="Arial" w:cs="Arial"/>
          <w:color w:val="999999"/>
          <w:sz w:val="20"/>
          <w:szCs w:val="20"/>
        </w:rPr>
        <w:t xml:space="preserve">来源：会员投稿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保险公司员工年度个人工作总结一（最新保险公司员工年度个人工作总结范文）</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保险公司员工年度个人工作总结二（最新保险公司员工年度个人工作总结报告）</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2024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2024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2024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2024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保险公司员工年度个人工作总结三（最新保险公司员工年度个人工作总结怎么写）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保险公司员工年度个人工作总结四（保险公司员工年终工作总结）</w:t>
      </w:r>
    </w:p>
    <w:p>
      <w:pPr>
        <w:ind w:left="0" w:right="0" w:firstLine="560"/>
        <w:spacing w:before="450" w:after="450" w:line="312" w:lineRule="auto"/>
      </w:pPr>
      <w:r>
        <w:rPr>
          <w:rFonts w:ascii="宋体" w:hAnsi="宋体" w:eastAsia="宋体" w:cs="宋体"/>
          <w:color w:val="000"/>
          <w:sz w:val="28"/>
          <w:szCs w:val="28"/>
        </w:rPr>
        <w:t xml:space="preserve">2024_年，我中介业务部在总经理室的正确领导以及我中介业务部全体员工的共同努力下，同舟共济，深化内部改革，克服各种不利因素，全体员工转变观念，努力拓宽服务领域，提前完成了下达的各项指标任务，现将2024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以上就是关于最新保险公司员工年度个人工作总结范文,最新保险公司员工年度个人工作总结报告,最新保险公司员工年度个人工作总结怎么写,保险公司员工年终工作总结,保险公司员工年度总结报告,2024保险公司个人工作总结,保险公司年度工作总结个人简短,保险公司个人年终总结范文大全2024,保险公司年终个人总结范文5篇,2024年保险公司员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