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移动公司活动总结</w:t>
      </w:r>
      <w:bookmarkEnd w:id="1"/>
    </w:p>
    <w:p>
      <w:pPr>
        <w:jc w:val="center"/>
        <w:spacing w:before="0" w:after="450"/>
      </w:pPr>
      <w:r>
        <w:rPr>
          <w:rFonts w:ascii="Arial" w:hAnsi="Arial" w:eastAsia="Arial" w:cs="Arial"/>
          <w:color w:val="999999"/>
          <w:sz w:val="20"/>
          <w:szCs w:val="20"/>
        </w:rPr>
        <w:t xml:space="preserve">来源：网络  作者：枫叶飘零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移动公司活动总结五篇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移动公司活动总结五篇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 那移动公司总结怎么写呢?,下面是小编整理的一些关于移动公司总结的文章，欢迎参考和借鉴,希望对你有所帮助。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设备升级故障处理、日常工作处理：—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移动公司总结2</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移动公司总结3</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移动公司总结4</w:t>
      </w:r>
    </w:p>
    <w:p>
      <w:pPr>
        <w:ind w:left="0" w:right="0" w:firstLine="560"/>
        <w:spacing w:before="450" w:after="450" w:line="312" w:lineRule="auto"/>
      </w:pPr>
      <w:r>
        <w:rPr>
          <w:rFonts w:ascii="宋体" w:hAnsi="宋体" w:eastAsia="宋体" w:cs="宋体"/>
          <w:color w:val="000"/>
          <w:sz w:val="28"/>
          <w:szCs w:val="28"/>
        </w:rPr>
        <w:t xml:space="preserve">时光飞逝，转眼间20—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20—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20—设备升级故障处理、日常工作处理：20—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20—年、展望20—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移动公司总结5</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 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据了解，在中国身信息化社会迈进的今天，它不仅能够满足人们语言沟通的真正需求，还能满足人们娱乐，休闲，商务，学习等更多层次的需求。在移动工业厅前台工作，接待用户，开展业务，协调关系，化解矛盾，咨询，受理投诉等也发挥着重要作用。我清楚地认识到，要成为一名合格的营业员不容易，这就要求我们营业员不仅要有扎实的业务功底，还要了解客户的需求，及时地向公司反馈信息，根据客户的需求，满足他们更高层次的需要。为适应日趋激烈的竞争，公司要提出服务与业务的战略，开展各特色活动，创建各特色服务。加强与其他先进企业或优秀服务窗口的经验交流，不定期组织员工到其他服务行业窗口进行参观，学习，进行对比。通过参观，学习发现自身的不足，促进我们营业窗口服务水平的不断提高。并加大员工自向业务素质及礼仪规范的培训力度，助于班组整体水平的提升。加强客户的关怀，在营业窗口开展各类亲情化服务，加强对投诉用户建议用户的档案建立，继续完善对此类用户的回访与关怀制度，让客户更深切的感受到窗口的优质服务。同时继续定期开展客户满意度调查或客户评议评选等活动，让客户参与我们的服务管理工作。做到企为的服务宗旨：“追求客户满意服务”。还要优化经营策略，对不完善的营销方案进行清理规范。总结经验和教训，在清理优化过程中解决好与竞争对手的竞争问题，共同维持良好的市场秩序为“做世界一流通信企业”打好坚实的基础。</w:t>
      </w:r>
    </w:p>
    <w:p>
      <w:pPr>
        <w:ind w:left="0" w:right="0" w:firstLine="560"/>
        <w:spacing w:before="450" w:after="450" w:line="312" w:lineRule="auto"/>
      </w:pPr>
      <w:r>
        <w:rPr>
          <w:rFonts w:ascii="宋体" w:hAnsi="宋体" w:eastAsia="宋体" w:cs="宋体"/>
          <w:color w:val="000"/>
          <w:sz w:val="28"/>
          <w:szCs w:val="28"/>
        </w:rPr>
        <w:t xml:space="preserve">能走进移动是我的荣幸,更是我人生的机遇,对移动提供给我这样的机会,我心寸感激,公司给了我一个发挥自我的机会,而我需要做的是在这个舞台贡献自己的力量,创造出自己的精彩.良好的开始是成功的一半,众里寻他千百度,蓦然回首那人却在灯火阑珊处.面对着如此大好机遇,我怎么能不努力呢??</w:t>
      </w:r>
    </w:p>
    <w:p>
      <w:pPr>
        <w:ind w:left="0" w:right="0" w:firstLine="560"/>
        <w:spacing w:before="450" w:after="450" w:line="312" w:lineRule="auto"/>
      </w:pPr>
      <w:r>
        <w:rPr>
          <w:rFonts w:ascii="宋体" w:hAnsi="宋体" w:eastAsia="宋体" w:cs="宋体"/>
          <w:color w:val="000"/>
          <w:sz w:val="28"/>
          <w:szCs w:val="28"/>
        </w:rPr>
        <w:t xml:space="preserve">在这激烈竞争的年代，前进的脚步绐终不能放松，不只我还有我们大家都应该要有信心不辜负移动对我们的期待，虽然肩上的担子很重，也要务实，求实地工作，一起为公司“做世界一流通信企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2025-05-11T10:53:36+08:00</dcterms:created>
  <dcterms:modified xsi:type="dcterms:W3CDTF">2025-05-11T10:53:36+08:00</dcterms:modified>
</cp:coreProperties>
</file>

<file path=docProps/custom.xml><?xml version="1.0" encoding="utf-8"?>
<Properties xmlns="http://schemas.openxmlformats.org/officeDocument/2006/custom-properties" xmlns:vt="http://schemas.openxmlformats.org/officeDocument/2006/docPropsVTypes"/>
</file>