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公司庆祝团建活动总结范文</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庆祝团建活动总结范文五篇公司开展团建活动，不仅可以增强企业员工思想凝聚力和向心力，还可以锻炼员工强健的体魄，培养员工爱集体、爱企业的集体主义精神。下面就是小编给大家带来的公司庆祝团建活动总结范文五篇，欢迎查阅！公司庆祝团建活动总结范文1...</w:t>
      </w:r>
    </w:p>
    <w:p>
      <w:pPr>
        <w:ind w:left="0" w:right="0" w:firstLine="560"/>
        <w:spacing w:before="450" w:after="450" w:line="312" w:lineRule="auto"/>
      </w:pPr>
      <w:r>
        <w:rPr>
          <w:rFonts w:ascii="宋体" w:hAnsi="宋体" w:eastAsia="宋体" w:cs="宋体"/>
          <w:color w:val="000"/>
          <w:sz w:val="28"/>
          <w:szCs w:val="28"/>
        </w:rPr>
        <w:t xml:space="preserve">公司庆祝团建活动总结范文五篇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公司开展团建活动，不仅可以增强企业员工思想凝聚力和向心力，还可以锻炼员工强健的体魄，培养员工爱集体、爱企业的集体主义精神。下面就是小编给大家带来的公司庆祝团建活动总结范文五篇，欢迎查阅！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公司庆祝团建活动总结范文1</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公司庆祝团建活动总结范文2</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黑体" w:hAnsi="黑体" w:eastAsia="黑体" w:cs="黑体"/>
          <w:color w:val="000000"/>
          <w:sz w:val="36"/>
          <w:szCs w:val="36"/>
          <w:b w:val="1"/>
          <w:bCs w:val="1"/>
        </w:rPr>
        <w:t xml:space="preserve">公司庆祝团建活动总结范文3</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公司庆祝团建活动总结范文4</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公司庆祝团建活动总结范文5</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2025-07-15T04:27:10+08:00</dcterms:created>
  <dcterms:modified xsi:type="dcterms:W3CDTF">2025-07-15T04:27:10+08:00</dcterms:modified>
</cp:coreProperties>
</file>

<file path=docProps/custom.xml><?xml version="1.0" encoding="utf-8"?>
<Properties xmlns="http://schemas.openxmlformats.org/officeDocument/2006/custom-properties" xmlns:vt="http://schemas.openxmlformats.org/officeDocument/2006/docPropsVTypes"/>
</file>