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自来水公司营销部门个人年终总结</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来水公司营销部门个人年终总结大全7篇总结是在一段时间内对学习和工作生活等表现加以总结和概括的一种书面材料，通过它可以全面地、系统地了解以往的学习和工作情况，不妨让我们认真地完成总结吧。那么总结应该包括什么内容呢？以下是小编整理的自来水公司...</w:t>
      </w:r>
    </w:p>
    <w:p>
      <w:pPr>
        <w:ind w:left="0" w:right="0" w:firstLine="560"/>
        <w:spacing w:before="450" w:after="450" w:line="312" w:lineRule="auto"/>
      </w:pPr>
      <w:r>
        <w:rPr>
          <w:rFonts w:ascii="宋体" w:hAnsi="宋体" w:eastAsia="宋体" w:cs="宋体"/>
          <w:color w:val="000"/>
          <w:sz w:val="28"/>
          <w:szCs w:val="28"/>
        </w:rPr>
        <w:t xml:space="preserve">自来水公司营销部门个人年终总结大全7篇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不妨让我们认真地完成总结吧。那么总结应该包括什么内容呢？以下是小编整理的自来水公司营销部门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自来水公司营销部门个人年终总结（篇1）</w:t>
      </w:r>
    </w:p>
    <w:p>
      <w:pPr>
        <w:ind w:left="0" w:right="0" w:firstLine="560"/>
        <w:spacing w:before="450" w:after="450" w:line="312" w:lineRule="auto"/>
      </w:pPr>
      <w:r>
        <w:rPr>
          <w:rFonts w:ascii="宋体" w:hAnsi="宋体" w:eastAsia="宋体" w:cs="宋体"/>
          <w:color w:val="000"/>
          <w:sz w:val="28"/>
          <w:szCs w:val="28"/>
        </w:rPr>
        <w:t xml:space="preserve">在20__年，自来水公司工会，在亚光公司工会的正确领导下，公司党领导的支持下，紧紧围绕工会工作更好地服务经济工作这个中心，充分调动广大职工群众参与公司生产经营和工会工作的积极性、开展了富有成效的活动。</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20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20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五、发挥组织优势，用健康向上的文体活动占领职工思想阵地。为活跃职工的文化生活，20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五、真抓实干，家庭经济有了长足发展。自来水公司自20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六、抓好女工工作，半边天作用成果显著。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 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一是工作手段单一，仍停留在老方法、老套路上，不能很好地为职工群众职务。二是车间、班组缺乏独立活动能力，存在等待、观望现象。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自来水公司营销部门个人年终总结（篇2）</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1、水费收入计划1.854.000.00元，截止11月末，已完成水费收入100万元，完成年度计划的42%，预计12月份水费收入110万元，可保证年度收费计划指标的全面完成。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20__年前4个月，实现供水89万吨，预计全年可实现供水250万吨。在内部管理上，我们坚持“以需定压、以压定量”的供水办法，根据各个季节、每日不同时间段用户用水需求，及时合理地调节水量，在积极寻求既能满足用户需求，又不浪费水源最佳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进一步加大管网巡视力度，提升测漏治漏工作的时效性，__年前9个月，共发现暗漏点109个，抢修DN160m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三是规范了收费管理。20__年我们进一步加大了收费管理力度，对混合用水户的性质进行严格划分，严格按标准收费，减少了不良用水行为的发生。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年产值100万元，纯收入56万元，比上年度增加收入23万元，同比增长15%。</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__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8、继续搞好公司环境建设。在20__年的基础上，进一步完成厂区的绿化和美化，营造良好的工作环境。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自来水公司营销部门个人年终总结（篇3）</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充分发挥共产党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__余台。</w:t>
      </w:r>
    </w:p>
    <w:p>
      <w:pPr>
        <w:ind w:left="0" w:right="0" w:firstLine="560"/>
        <w:spacing w:before="450" w:after="450" w:line="312" w:lineRule="auto"/>
      </w:pPr>
      <w:r>
        <w:rPr>
          <w:rFonts w:ascii="黑体" w:hAnsi="黑体" w:eastAsia="黑体" w:cs="黑体"/>
          <w:color w:val="000000"/>
          <w:sz w:val="36"/>
          <w:szCs w:val="36"/>
          <w:b w:val="1"/>
          <w:bCs w:val="1"/>
        </w:rPr>
        <w:t xml:space="preserve">自来水公司营销部门个人年终总结（篇4）</w:t>
      </w:r>
    </w:p>
    <w:p>
      <w:pPr>
        <w:ind w:left="0" w:right="0" w:firstLine="560"/>
        <w:spacing w:before="450" w:after="450" w:line="312" w:lineRule="auto"/>
      </w:pPr>
      <w:r>
        <w:rPr>
          <w:rFonts w:ascii="宋体" w:hAnsi="宋体" w:eastAsia="宋体" w:cs="宋体"/>
          <w:color w:val="000"/>
          <w:sz w:val="28"/>
          <w:szCs w:val="28"/>
        </w:rPr>
        <w:t xml:space="preserve">在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自来水公司营销部门个人年终总结（篇5）</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1、水费收入计划1、854、000、00元（其中含增值税90、000、00元），截止11月末，已完成水费收入1、754、251、12元，完成年度计划的94、62%，预计12月份水费收入100、000。00元，可保证年度收费计划指标的全面完成；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000。00元（含销售税金9，400。00元），到11月末已发生各类费用1、876、267。51元（其中：工资654，688。40元；提取福利费91、656。37元；材料费126、390。55元；折旧212、483。58元；电费196、132。36元；药品289、425。00元；水资源费80、000。00元；房屋大修、给水维修及皮卡宁波车大修费用131、282。66元；办公、差旅、印刷费73、479。08元；招待费、法律咨询等费用10、926。80元；提取城建税及教育费附加6、755。81元；财务费用、营业外支出3、0469。94元），完成年度计划的95。5%，预计12月份还将发生各类费用160、718。00万元（其中：工资72、000。00元；提取福利费10、800。00元；材料费10、000。00元；折旧19、218。00元；电费20、000。00元；药品20、000。00元；印刷费8、000。00元；提取城建税及教育费附加700。00元；）超出计划费用162、000。00元。超支的主要原因是普调工资，增加工资及福利费用162、000。00元，扣出工资上涨因素，基本做到了费用不超，略有结余；确保了公司年度—110，000。00利润指标的顺利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20__年前11个月，实现供水163万吨，预计全年可实现供水181万吨。在内部管理上，我们坚持“以需定压、以压定量”的供水办法，根据各个季节、每日不同时间段用户用水需求，及时合理地调节水量，在积极寻求既能满足用户需求，又不浪费水源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一是在降水损上，我们进一步加大管网巡视力度，提升测漏治漏工作的时效性，__年前11个月，共发现暗漏点109个，抢修DN160mm管线泄漏26处、DN110mm管线泄漏13处、DN50mm管线泄漏70处，更换阀门10余套，上门服务用户280余次，大大减少了管网漏失；二是加大了供水巡查力度，前11个月共查处窃水户2户，不规范用水35户，滥用消防栓用水1处，对每一起案件，都进行了严肃处理。三是规范了收费管理。20__年我们进一步加大了收费管理力度，严格按照敦化市物价局【20__】19号批复，对混合用水户的性质进行严格划分，严格按标准收费，减少了不良用水行为的发生；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220。9万元，纯收入124。3万元，比上年度增加收入16。5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4、尽快完成水价调整工作。水价调整直接关系着公司的经济效益。20__年，我们做了一些工作，09年我们要一如既往，尽早完成水价调整工作，为公司的发展注入新的力量。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09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8、继续搞好公司环境建设。在__年的基础上，进一步完成厂区的绿化和美化，营造良好的工作环境。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自来水公司营销部门个人年终总结（篇6）</w:t>
      </w:r>
    </w:p>
    <w:p>
      <w:pPr>
        <w:ind w:left="0" w:right="0" w:firstLine="560"/>
        <w:spacing w:before="450" w:after="450" w:line="312" w:lineRule="auto"/>
      </w:pPr>
      <w:r>
        <w:rPr>
          <w:rFonts w:ascii="宋体" w:hAnsi="宋体" w:eastAsia="宋体" w:cs="宋体"/>
          <w:color w:val="000"/>
          <w:sz w:val="28"/>
          <w:szCs w:val="28"/>
        </w:rPr>
        <w:t xml:space="preserve">在20_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20__年，在县委、政府及主管部门的正确领导下，公司认真贯彻落实党的十七届三---精神，紧紧围绕供水服务这个中心工作，抓重点求突破，真抓实干、不断创新，努力　　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 干部职工队伍素质是做好供水工作的根本保证，公司牢牢抓住队伍建设不放松，始终把提高 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w:t>
      </w:r>
    </w:p>
    <w:p>
      <w:pPr>
        <w:ind w:left="0" w:right="0" w:firstLine="560"/>
        <w:spacing w:before="450" w:after="450" w:line="312" w:lineRule="auto"/>
      </w:pPr>
      <w:r>
        <w:rPr>
          <w:rFonts w:ascii="宋体" w:hAnsi="宋体" w:eastAsia="宋体" w:cs="宋体"/>
          <w:color w:val="000"/>
          <w:sz w:val="28"/>
          <w:szCs w:val="28"/>
        </w:rPr>
        <w:t xml:space="preserve">2、完成工程产值：134万元。</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树立---，以求真务实的工作态度做好供水服务工作，为供水文明行业建设做出自己应有的贡献，为社会提供优质高效的服务，为__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自来水公司营销部门个人年终总结（篇7）</w:t>
      </w:r>
    </w:p>
    <w:p>
      <w:pPr>
        <w:ind w:left="0" w:right="0" w:firstLine="560"/>
        <w:spacing w:before="450" w:after="450" w:line="312" w:lineRule="auto"/>
      </w:pPr>
      <w:r>
        <w:rPr>
          <w:rFonts w:ascii="宋体" w:hAnsi="宋体" w:eastAsia="宋体" w:cs="宋体"/>
          <w:color w:val="000"/>
          <w:sz w:val="28"/>
          <w:szCs w:val="28"/>
        </w:rPr>
        <w:t xml:space="preserve">20__年，__自来水公司在主管局的坚强领导下，坚持“迎难而上、逆势上扬，稳中求进、进中求好”工作总基调，持之以恒做好本职工作，精准施策助力脱贫，高质高效履行企业责任，统筹推进稳主业、强党建、抓工程、惠民生等各项工作，保持了公司长远稳健发展的良好态势。</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1、全年完成供水量__X万吨，超出年初既定目标任务27%；</w:t>
      </w:r>
    </w:p>
    <w:p>
      <w:pPr>
        <w:ind w:left="0" w:right="0" w:firstLine="560"/>
        <w:spacing w:before="450" w:after="450" w:line="312" w:lineRule="auto"/>
      </w:pPr>
      <w:r>
        <w:rPr>
          <w:rFonts w:ascii="宋体" w:hAnsi="宋体" w:eastAsia="宋体" w:cs="宋体"/>
          <w:color w:val="000"/>
          <w:sz w:val="28"/>
          <w:szCs w:val="28"/>
        </w:rPr>
        <w:t xml:space="preserve">2、完成销售收入__X万元，超出年初既定目标任务12%；</w:t>
      </w:r>
    </w:p>
    <w:p>
      <w:pPr>
        <w:ind w:left="0" w:right="0" w:firstLine="560"/>
        <w:spacing w:before="450" w:after="450" w:line="312" w:lineRule="auto"/>
      </w:pPr>
      <w:r>
        <w:rPr>
          <w:rFonts w:ascii="宋体" w:hAnsi="宋体" w:eastAsia="宋体" w:cs="宋体"/>
          <w:color w:val="000"/>
          <w:sz w:val="28"/>
          <w:szCs w:val="28"/>
        </w:rPr>
        <w:t xml:space="preserve">3、发展新用户__户，超出年初既定目标任务92%；</w:t>
      </w:r>
    </w:p>
    <w:p>
      <w:pPr>
        <w:ind w:left="0" w:right="0" w:firstLine="560"/>
        <w:spacing w:before="450" w:after="450" w:line="312" w:lineRule="auto"/>
      </w:pPr>
      <w:r>
        <w:rPr>
          <w:rFonts w:ascii="宋体" w:hAnsi="宋体" w:eastAsia="宋体" w:cs="宋体"/>
          <w:color w:val="000"/>
          <w:sz w:val="28"/>
          <w:szCs w:val="28"/>
        </w:rPr>
        <w:t xml:space="preserve">4、完成供水智能化改造__户，超出年初既定目标任务X%；</w:t>
      </w:r>
    </w:p>
    <w:p>
      <w:pPr>
        <w:ind w:left="0" w:right="0" w:firstLine="560"/>
        <w:spacing w:before="450" w:after="450" w:line="312" w:lineRule="auto"/>
      </w:pPr>
      <w:r>
        <w:rPr>
          <w:rFonts w:ascii="宋体" w:hAnsi="宋体" w:eastAsia="宋体" w:cs="宋体"/>
          <w:color w:val="000"/>
          <w:sz w:val="28"/>
          <w:szCs w:val="28"/>
        </w:rPr>
        <w:t xml:space="preserve">5、推行远传及IC卡智能水表__户，超出年初既定目标任务X%；</w:t>
      </w:r>
    </w:p>
    <w:p>
      <w:pPr>
        <w:ind w:left="0" w:right="0" w:firstLine="560"/>
        <w:spacing w:before="450" w:after="450" w:line="312" w:lineRule="auto"/>
      </w:pPr>
      <w:r>
        <w:rPr>
          <w:rFonts w:ascii="宋体" w:hAnsi="宋体" w:eastAsia="宋体" w:cs="宋体"/>
          <w:color w:val="000"/>
          <w:sz w:val="28"/>
          <w:szCs w:val="28"/>
        </w:rPr>
        <w:t xml:space="preserve">6、完成校验水表__多支，超出年初既定目标任务91%；</w:t>
      </w:r>
    </w:p>
    <w:p>
      <w:pPr>
        <w:ind w:left="0" w:right="0" w:firstLine="560"/>
        <w:spacing w:before="450" w:after="450" w:line="312" w:lineRule="auto"/>
      </w:pPr>
      <w:r>
        <w:rPr>
          <w:rFonts w:ascii="宋体" w:hAnsi="宋体" w:eastAsia="宋体" w:cs="宋体"/>
          <w:color w:val="000"/>
          <w:sz w:val="28"/>
          <w:szCs w:val="28"/>
        </w:rPr>
        <w:t xml:space="preserve">7、设备完好利用率达99%，修漏及时率100%，水质合格率100%，各项供水设施、设备运行良好。</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（一）坚持稳定与提效同步，把供水主业的“基石”打得更牢。</w:t>
      </w:r>
    </w:p>
    <w:p>
      <w:pPr>
        <w:ind w:left="0" w:right="0" w:firstLine="560"/>
        <w:spacing w:before="450" w:after="450" w:line="312" w:lineRule="auto"/>
      </w:pPr>
      <w:r>
        <w:rPr>
          <w:rFonts w:ascii="宋体" w:hAnsi="宋体" w:eastAsia="宋体" w:cs="宋体"/>
          <w:color w:val="000"/>
          <w:sz w:val="28"/>
          <w:szCs w:val="28"/>
        </w:rPr>
        <w:t xml:space="preserve">1、立足根本，供水面积再度拓宽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今年新铺设朝阳路西段、建设路及水源井联络管共计__多米；改造及安装了公路管理段家属楼、杜家漕搬迁移民小区、大西关安置楼、恒基新城二期等用户的用水需求，新接总表__块，发展用户__多户。</w:t>
      </w:r>
    </w:p>
    <w:p>
      <w:pPr>
        <w:ind w:left="0" w:right="0" w:firstLine="560"/>
        <w:spacing w:before="450" w:after="450" w:line="312" w:lineRule="auto"/>
      </w:pPr>
      <w:r>
        <w:rPr>
          <w:rFonts w:ascii="宋体" w:hAnsi="宋体" w:eastAsia="宋体" w:cs="宋体"/>
          <w:color w:val="000"/>
          <w:sz w:val="28"/>
          <w:szCs w:val="28"/>
        </w:rPr>
        <w:t xml:space="preserve">2、坚持强化管理，各项工作稳中提质。一是深入贯彻落实相关文件的精神,全年召开安全会议6次，组织安全检查和隐患排查12次，加强对生产安全、消防安全、人身安全、财务安全、文化安全的宣传和教育力度，与各部门签订了安全生产责任书，较好的营造了人人重视安全，人人参与隐患排查治理的工作局面，为全年安全生产打下牢固的基础；二是随时监测水质及余氯状况，及时掌握水源水、出厂水、管网水、末梢水水质情况，并规范危险物品的存放，三是组织开展消防安全应急救援演练，还原火灾事故现场，敲响火患警钟。四是针对“反恐”“扫黑”工作要求，成立专项小组，杜绝“吃、拿、卡、要”，并严格外来人员的登记制，非值班人员不得进入生产戒区，实现了主要生产岗位及各个水源井24小时不间断监控。</w:t>
      </w:r>
    </w:p>
    <w:p>
      <w:pPr>
        <w:ind w:left="0" w:right="0" w:firstLine="560"/>
        <w:spacing w:before="450" w:after="450" w:line="312" w:lineRule="auto"/>
      </w:pPr>
      <w:r>
        <w:rPr>
          <w:rFonts w:ascii="宋体" w:hAnsi="宋体" w:eastAsia="宋体" w:cs="宋体"/>
          <w:color w:val="000"/>
          <w:sz w:val="28"/>
          <w:szCs w:val="28"/>
        </w:rPr>
        <w:t xml:space="preserve">3.坚持增收节支，节能降耗稳中向好。20--年里我司重点对管网漏失进行了有效止损，一是启动居民户表及供水支管的改造，对管网杂乱、超龄水表进行更换。全年共计更换超龄水表300多支，改造供水支管道约1000余米，最大限度降低跑、冒、滴、漏现象的发生，进一步提高自来水水质和水表计量的准确率；二是加大了供水市场巡查力度，共查出私接用户8户，盗用水户3户，不规范用水10户，滥用消防栓用水4处，对每一起事故，都做了严肃处理，杜绝此类事件的重复发生；三是利用夏季三个月的时间，对全城近50万公里供水管道、5000多个阀门、20_0多支水表进行地毯式检测，共查出大小漏点26处、不符合标准井表坑__个，及时都进行了维修查补，预计节约水资源10万吨，达到了节能降耗、降低水损的目的。</w:t>
      </w:r>
    </w:p>
    <w:p>
      <w:pPr>
        <w:ind w:left="0" w:right="0" w:firstLine="560"/>
        <w:spacing w:before="450" w:after="450" w:line="312" w:lineRule="auto"/>
      </w:pPr>
      <w:r>
        <w:rPr>
          <w:rFonts w:ascii="宋体" w:hAnsi="宋体" w:eastAsia="宋体" w:cs="宋体"/>
          <w:color w:val="000"/>
          <w:sz w:val="28"/>
          <w:szCs w:val="28"/>
        </w:rPr>
        <w:t xml:space="preserve">（二）坚持履职与惠民并行，把供水责任的“担子”扛得更实。</w:t>
      </w:r>
    </w:p>
    <w:p>
      <w:pPr>
        <w:ind w:left="0" w:right="0" w:firstLine="560"/>
        <w:spacing w:before="450" w:after="450" w:line="312" w:lineRule="auto"/>
      </w:pPr>
      <w:r>
        <w:rPr>
          <w:rFonts w:ascii="宋体" w:hAnsi="宋体" w:eastAsia="宋体" w:cs="宋体"/>
          <w:color w:val="000"/>
          <w:sz w:val="28"/>
          <w:szCs w:val="28"/>
        </w:rPr>
        <w:t xml:space="preserve">1、突出一个“实”字，聚力党的建设。一是认真按照县委、县政府和局党组要求，积极开展作风教育及廉政警示教育，出台实施方案，制定活动制度，确保主题教育人员到位、学时到位、取得实效；二是充分利用“主题党日+”活动和供水维修的技能，组织成立“党员先锋队”，为群众义务清理、维修表坑30多个，维修更换水表、阀门、水龙头70多处，无偿更换丢失的井盖13套；三是组织全体党员进行党员再教育活动，激发了全体党员干部为共产主义事业奋斗终身的决心和勇气。并利用下雨天组织开展职业道德、业务技能、安全生产等知识培训教育，引导全体职工以诚待人，以信立身，热情服务，奉献社会，使公司上下呈现出讲奉献、讲担当、讲责任的大好局面。</w:t>
      </w:r>
    </w:p>
    <w:p>
      <w:pPr>
        <w:ind w:left="0" w:right="0" w:firstLine="560"/>
        <w:spacing w:before="450" w:after="450" w:line="312" w:lineRule="auto"/>
      </w:pPr>
      <w:r>
        <w:rPr>
          <w:rFonts w:ascii="宋体" w:hAnsi="宋体" w:eastAsia="宋体" w:cs="宋体"/>
          <w:color w:val="000"/>
          <w:sz w:val="28"/>
          <w:szCs w:val="28"/>
        </w:rPr>
        <w:t xml:space="preserve">2、做到一个“优”字，诚信服务全面升级。遵循“始于客户需要，终于客户满意”的服务理念，建立和完善优质服务规范，增强服务意识，树立全心全意为客户服务的意识，变被动服务为主动服务，变申请用水服务为促销用水服务，切实解决客户用水实际问题；规范窗口行为，推行挂牌服务、上门服务、文明服务。继续在城区各用水密集区安装用水便民服务卡，开通线上线下双服务模式，实现“零跑腿”让客户感受到品质、高效、快捷、真诚、规范的服务，打响城固水司服务品牌。</w:t>
      </w:r>
    </w:p>
    <w:p>
      <w:pPr>
        <w:ind w:left="0" w:right="0" w:firstLine="560"/>
        <w:spacing w:before="450" w:after="450" w:line="312" w:lineRule="auto"/>
      </w:pPr>
      <w:r>
        <w:rPr>
          <w:rFonts w:ascii="宋体" w:hAnsi="宋体" w:eastAsia="宋体" w:cs="宋体"/>
          <w:color w:val="000"/>
          <w:sz w:val="28"/>
          <w:szCs w:val="28"/>
        </w:rPr>
        <w:t xml:space="preserve">3、聚焦一个“惠”字，高效推进民生工程。一是排除疫情困扰，完成“三供一业”307和邮政局家属楼供水改造施工，受惠居民达1300多户；二是倾全力实施__县城供水水源地项目。在时间紧、任务重的情况下，从单位抽调13名精兵强将组成“先锋队”，加班加点，凭借肩抗手拉，创造了建厂以来安装管道最好记录。目前已完成项目立项及前期审批准备工作和环评、完成联络管DN600PE管的安装202_多米、完成约290亩土地流转手续及安装围栏3000多米、现已建成水源井9眼；三是全体总动员，参与旧楼改造工程。目前已对公安局、财政局家属楼、太古石小区，教师小区、利民小区实施了供水智能化改造，受益用户达1300多户，使该区域用户彻底摆脱了水费扯皮及水费过高的困扰。四是积极推进__县城（江南区）供水项目。在取得了县发改局可行性研究报告的批复的基础上，经过与县自然资源局、县农业局、县生态环境局、县文旅局、县农业局和县水利局的请示、汇报，目前正在对该项目的用地手续进行报批。</w:t>
      </w:r>
    </w:p>
    <w:p>
      <w:pPr>
        <w:ind w:left="0" w:right="0" w:firstLine="560"/>
        <w:spacing w:before="450" w:after="450" w:line="312" w:lineRule="auto"/>
      </w:pPr>
      <w:r>
        <w:rPr>
          <w:rFonts w:ascii="宋体" w:hAnsi="宋体" w:eastAsia="宋体" w:cs="宋体"/>
          <w:color w:val="000"/>
          <w:sz w:val="28"/>
          <w:szCs w:val="28"/>
        </w:rPr>
        <w:t xml:space="preserve">（三）自觉提高政治站位，严格完成规定动作。</w:t>
      </w:r>
    </w:p>
    <w:p>
      <w:pPr>
        <w:ind w:left="0" w:right="0" w:firstLine="560"/>
        <w:spacing w:before="450" w:after="450" w:line="312" w:lineRule="auto"/>
      </w:pPr>
      <w:r>
        <w:rPr>
          <w:rFonts w:ascii="宋体" w:hAnsi="宋体" w:eastAsia="宋体" w:cs="宋体"/>
          <w:color w:val="000"/>
          <w:sz w:val="28"/>
          <w:szCs w:val="28"/>
        </w:rPr>
        <w:t xml:space="preserve">“聚全力，促脱贫”，我司在帮扶包抓的深度贫困村__村、贫困村__村及非贫困村__村的扶贫工作中，及时下派第一书记及驻村干部、攻坚队长，辅助村两委配齐“四支队伍”建设，很好的开展党建及扶贫相关工作。“双节搭平台，消费唱主角”，我公司分别在三个包扶村“大卖场主动消费，购买小河村土特产、熊家山扶贫互助合作社农产品，共计消费扶贫13万元。今年在各个驻村工作队及全体帮扶干部的共同努力下，顺利通过了国、省、市的检查验收，受到小河镇政府、龙头镇政府和莲花办事处的高度称赞，驻熊家山村工作队还被评为“县级优秀驻村工作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经济指标：继续坚持“以需定压，以压定量”的供水办法，秉承“优质供水、诚信服务”的企业宗旨，保证20__年无非正常情况停水，水质、水压和水量全面合格。全年完成供水量__万吨；全年完成销售收入__万元；全年水质、水压合格率100%。</w:t>
      </w:r>
    </w:p>
    <w:p>
      <w:pPr>
        <w:ind w:left="0" w:right="0" w:firstLine="560"/>
        <w:spacing w:before="450" w:after="450" w:line="312" w:lineRule="auto"/>
      </w:pPr>
      <w:r>
        <w:rPr>
          <w:rFonts w:ascii="宋体" w:hAnsi="宋体" w:eastAsia="宋体" w:cs="宋体"/>
          <w:color w:val="000"/>
          <w:sz w:val="28"/>
          <w:szCs w:val="28"/>
        </w:rPr>
        <w:t xml:space="preserve">（二）大力推进工程建设：</w:t>
      </w:r>
    </w:p>
    <w:p>
      <w:pPr>
        <w:ind w:left="0" w:right="0" w:firstLine="560"/>
        <w:spacing w:before="450" w:after="450" w:line="312" w:lineRule="auto"/>
      </w:pPr>
      <w:r>
        <w:rPr>
          <w:rFonts w:ascii="宋体" w:hAnsi="宋体" w:eastAsia="宋体" w:cs="宋体"/>
          <w:color w:val="000"/>
          <w:sz w:val="28"/>
          <w:szCs w:val="28"/>
        </w:rPr>
        <w:t xml:space="preserve">1、结合市政道路建设进展情况，完成西环五路、文化路西段、友谊路西段及四路至六路区间路的供水主管网铺设；</w:t>
      </w:r>
    </w:p>
    <w:p>
      <w:pPr>
        <w:ind w:left="0" w:right="0" w:firstLine="560"/>
        <w:spacing w:before="450" w:after="450" w:line="312" w:lineRule="auto"/>
      </w:pPr>
      <w:r>
        <w:rPr>
          <w:rFonts w:ascii="宋体" w:hAnsi="宋体" w:eastAsia="宋体" w:cs="宋体"/>
          <w:color w:val="000"/>
          <w:sz w:val="28"/>
          <w:szCs w:val="28"/>
        </w:rPr>
        <w:t xml:space="preserve">2、积极完善水源地建设收尾及试运行工作；</w:t>
      </w:r>
    </w:p>
    <w:p>
      <w:pPr>
        <w:ind w:left="0" w:right="0" w:firstLine="560"/>
        <w:spacing w:before="450" w:after="450" w:line="312" w:lineRule="auto"/>
      </w:pPr>
      <w:r>
        <w:rPr>
          <w:rFonts w:ascii="宋体" w:hAnsi="宋体" w:eastAsia="宋体" w:cs="宋体"/>
          <w:color w:val="000"/>
          <w:sz w:val="28"/>
          <w:szCs w:val="28"/>
        </w:rPr>
        <w:t xml:space="preserve">3、加大力度对__县城（江南区）供水项目的实施推进工作；</w:t>
      </w:r>
    </w:p>
    <w:p>
      <w:pPr>
        <w:ind w:left="0" w:right="0" w:firstLine="560"/>
        <w:spacing w:before="450" w:after="450" w:line="312" w:lineRule="auto"/>
      </w:pPr>
      <w:r>
        <w:rPr>
          <w:rFonts w:ascii="宋体" w:hAnsi="宋体" w:eastAsia="宋体" w:cs="宋体"/>
          <w:color w:val="000"/>
          <w:sz w:val="28"/>
          <w:szCs w:val="28"/>
        </w:rPr>
        <w:t xml:space="preserve">4、加强生产设备管理，积极争取项目资金，推进“县城供水智能化系统及管网巩固提升项目”的建设实施工作。加快实施智慧供水的软硬件配套工作。提高设备利用率，节能降耗，按计划对供水设备和加氯设施进行养护检修，并保持设备的正常运转和干净卫生，落实各水源井设备一年一小修、两年一大修的计划要求；</w:t>
      </w:r>
    </w:p>
    <w:p>
      <w:pPr>
        <w:ind w:left="0" w:right="0" w:firstLine="560"/>
        <w:spacing w:before="450" w:after="450" w:line="312" w:lineRule="auto"/>
      </w:pPr>
      <w:r>
        <w:rPr>
          <w:rFonts w:ascii="宋体" w:hAnsi="宋体" w:eastAsia="宋体" w:cs="宋体"/>
          <w:color w:val="000"/>
          <w:sz w:val="28"/>
          <w:szCs w:val="28"/>
        </w:rPr>
        <w:t xml:space="preserve">5、继续配合主管局做好“__城市应急备用供水工程项目”的初设及后续工作；</w:t>
      </w:r>
    </w:p>
    <w:p>
      <w:pPr>
        <w:ind w:left="0" w:right="0" w:firstLine="560"/>
        <w:spacing w:before="450" w:after="450" w:line="312" w:lineRule="auto"/>
      </w:pPr>
      <w:r>
        <w:rPr>
          <w:rFonts w:ascii="宋体" w:hAnsi="宋体" w:eastAsia="宋体" w:cs="宋体"/>
          <w:color w:val="000"/>
          <w:sz w:val="28"/>
          <w:szCs w:val="28"/>
        </w:rPr>
        <w:t xml:space="preserve">6、加快推进农村饮水安全水质监测中心42项认证建设工程；</w:t>
      </w:r>
    </w:p>
    <w:p>
      <w:pPr>
        <w:ind w:left="0" w:right="0" w:firstLine="560"/>
        <w:spacing w:before="450" w:after="450" w:line="312" w:lineRule="auto"/>
      </w:pPr>
      <w:r>
        <w:rPr>
          <w:rFonts w:ascii="宋体" w:hAnsi="宋体" w:eastAsia="宋体" w:cs="宋体"/>
          <w:color w:val="000"/>
          <w:sz w:val="28"/>
          <w:szCs w:val="28"/>
        </w:rPr>
        <w:t xml:space="preserve">7、对全城供水管网至少一次彻底查漏；至少2次对闸阀、消防栓进行全面仔细的检修、养护，确保正常开启，无漏水现象，继续更换陈旧失灵的阀门。在此基础上，完成铺设DN63mm以上主管网2500米，发展新用户150户，完成安装收入35万元。</w:t>
      </w:r>
    </w:p>
    <w:p>
      <w:pPr>
        <w:ind w:left="0" w:right="0" w:firstLine="560"/>
        <w:spacing w:before="450" w:after="450" w:line="312" w:lineRule="auto"/>
      </w:pPr>
      <w:r>
        <w:rPr>
          <w:rFonts w:ascii="宋体" w:hAnsi="宋体" w:eastAsia="宋体" w:cs="宋体"/>
          <w:color w:val="000"/>
          <w:sz w:val="28"/>
          <w:szCs w:val="28"/>
        </w:rPr>
        <w:t xml:space="preserve">（三）继续贯彻落实党的理论学习教育：一是结合公司实际，加强作风建设，深化软环境建设，强化干部队伍教育管理监督，切实解决本单位内影响经济发展的突出问题，使干部职工能力素质有新的提高，工作效能明显提升，工作作风显著改善；二是进一步加强党风廉政建设。坚持围绕中心，服务大局，紧密结合企业实际，认真落实党风廉政建设责任制，推进反腐倡廉制度建设，增强纪律意识，以高度的政治敏锐性，“懂规矩、知底线、守红线”，把好廉洁关，形成风清气正的良好局面。</w:t>
      </w:r>
    </w:p>
    <w:p>
      <w:pPr>
        <w:ind w:left="0" w:right="0" w:firstLine="560"/>
        <w:spacing w:before="450" w:after="450" w:line="312" w:lineRule="auto"/>
      </w:pPr>
      <w:r>
        <w:rPr>
          <w:rFonts w:ascii="宋体" w:hAnsi="宋体" w:eastAsia="宋体" w:cs="宋体"/>
          <w:color w:val="000"/>
          <w:sz w:val="28"/>
          <w:szCs w:val="28"/>
        </w:rPr>
        <w:t xml:space="preserve">（四）加强管理，提升服务水平：一是加强职工尤其是“窗口”工作人员的教育和培训，提高服务意识;二是进一步拓宽缴费渠道，方便用户;三是充分利用已建成的报装系统和表务系统，进一步简化流程，提高工作效率;四是擦亮对外服务窗口，培育和打造供水服务品牌。</w:t>
      </w:r>
    </w:p>
    <w:p>
      <w:pPr>
        <w:ind w:left="0" w:right="0" w:firstLine="560"/>
        <w:spacing w:before="450" w:after="450" w:line="312" w:lineRule="auto"/>
      </w:pPr>
      <w:r>
        <w:rPr>
          <w:rFonts w:ascii="宋体" w:hAnsi="宋体" w:eastAsia="宋体" w:cs="宋体"/>
          <w:color w:val="000"/>
          <w:sz w:val="28"/>
          <w:szCs w:val="28"/>
        </w:rPr>
        <w:t xml:space="preserve">(五)夯实安全基础，抓好安全生产：一是强化责任落实，推进安全生产工作从集中开展安全生产专项整治向规范化、经常化、制度化管理转变，抓好各级安全责任的落实;二是推进安全基础建设，强化班组建设、安全风险预控管理、应急救援体系建设、职业安全健康等基础工作;三是完善安全管控体系。深入开展现场作业管理和各类安全管理专项行动，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2025-07-13T04:27:36+08:00</dcterms:created>
  <dcterms:modified xsi:type="dcterms:W3CDTF">2025-07-13T04:27:36+08:00</dcterms:modified>
</cp:coreProperties>
</file>

<file path=docProps/custom.xml><?xml version="1.0" encoding="utf-8"?>
<Properties xmlns="http://schemas.openxmlformats.org/officeDocument/2006/custom-properties" xmlns:vt="http://schemas.openxmlformats.org/officeDocument/2006/docPropsVTypes"/>
</file>