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统计局开展创建星级单位活动总结</w:t>
      </w:r>
      <w:bookmarkEnd w:id="1"/>
    </w:p>
    <w:p>
      <w:pPr>
        <w:jc w:val="center"/>
        <w:spacing w:before="0" w:after="450"/>
      </w:pPr>
      <w:r>
        <w:rPr>
          <w:rFonts w:ascii="Arial" w:hAnsi="Arial" w:eastAsia="Arial" w:cs="Arial"/>
          <w:color w:val="999999"/>
          <w:sz w:val="20"/>
          <w:szCs w:val="20"/>
        </w:rPr>
        <w:t xml:space="preserve">来源：网络  作者：心上花开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统计局开展“创建星级单位”活动总结为了切实规范权力运行，进一步改进工作作风，提升统计工作效能，从而促进全市统计事业的快速发展，我们按照市委、市政府《关于开展“创建星级单位”活动的意见》要求，认真开展了这项活动，效果非常明显。具体活动的开...</w:t>
      </w:r>
    </w:p>
    <w:p>
      <w:pPr>
        <w:ind w:left="0" w:right="0" w:firstLine="560"/>
        <w:spacing w:before="450" w:after="450" w:line="312" w:lineRule="auto"/>
      </w:pPr>
      <w:r>
        <w:rPr>
          <w:rFonts w:ascii="宋体" w:hAnsi="宋体" w:eastAsia="宋体" w:cs="宋体"/>
          <w:color w:val="000"/>
          <w:sz w:val="28"/>
          <w:szCs w:val="28"/>
        </w:rPr>
        <w:t xml:space="preserve">××统计局开展“创建星级单位”活动总结</w:t>
      </w:r>
    </w:p>
    <w:p>
      <w:pPr>
        <w:ind w:left="0" w:right="0" w:firstLine="560"/>
        <w:spacing w:before="450" w:after="450" w:line="312" w:lineRule="auto"/>
      </w:pPr>
      <w:r>
        <w:rPr>
          <w:rFonts w:ascii="宋体" w:hAnsi="宋体" w:eastAsia="宋体" w:cs="宋体"/>
          <w:color w:val="000"/>
          <w:sz w:val="28"/>
          <w:szCs w:val="28"/>
        </w:rPr>
        <w:t xml:space="preserve">为了切实规范权力运行，进一步改进工作作风，提升统计工作效能，从而促进全市统计事业的快速发展，我们按照市委、市政府《关于开展“创建星级单位”活动的意见》要求，认真开展了这项活动，效果非常明显。具体活动的开展情况如下：</w:t>
      </w:r>
    </w:p>
    <w:p>
      <w:pPr>
        <w:ind w:left="0" w:right="0" w:firstLine="560"/>
        <w:spacing w:before="450" w:after="450" w:line="312" w:lineRule="auto"/>
      </w:pPr>
      <w:r>
        <w:rPr>
          <w:rFonts w:ascii="宋体" w:hAnsi="宋体" w:eastAsia="宋体" w:cs="宋体"/>
          <w:color w:val="000"/>
          <w:sz w:val="28"/>
          <w:szCs w:val="28"/>
        </w:rPr>
        <w:t xml:space="preserve">一、抓好党风廉政建设，以良好的政风行风促进各项业务工作的开展</w:t>
      </w:r>
    </w:p>
    <w:p>
      <w:pPr>
        <w:ind w:left="0" w:right="0" w:firstLine="560"/>
        <w:spacing w:before="450" w:after="450" w:line="312" w:lineRule="auto"/>
      </w:pPr>
      <w:r>
        <w:rPr>
          <w:rFonts w:ascii="宋体" w:hAnsi="宋体" w:eastAsia="宋体" w:cs="宋体"/>
          <w:color w:val="000"/>
          <w:sz w:val="28"/>
          <w:szCs w:val="28"/>
        </w:rPr>
        <w:t xml:space="preserve">一是坚持“三会一课”制度，不定期召开民主生活会，加强班子沟通，及时消除思想隔阂，增进团结，提高领导班子的凝聚力和战斗力。始终坚持民主集中制原则和局制定的重大事项决策制度，不搞一言堂，凡重大事项都提交局党组会集体决策，民主讨论，大事讲原则，小事讲风格。</w:t>
      </w:r>
    </w:p>
    <w:p>
      <w:pPr>
        <w:ind w:left="0" w:right="0" w:firstLine="560"/>
        <w:spacing w:before="450" w:after="450" w:line="312" w:lineRule="auto"/>
      </w:pPr>
      <w:r>
        <w:rPr>
          <w:rFonts w:ascii="宋体" w:hAnsi="宋体" w:eastAsia="宋体" w:cs="宋体"/>
          <w:color w:val="000"/>
          <w:sz w:val="28"/>
          <w:szCs w:val="28"/>
        </w:rPr>
        <w:t xml:space="preserve">二是全面实施党务政务公开。利用各种媒体、公开栏和宣传单向社会公开统计部门各项管理规定、工作流程和收费标准，并公开服务承诺，对所需服务限时办接。同时，每月在政府网站公开统计调查的全市经济运行情况的文字和数据资料，及时让社会各届了解全市的经济进展情况。</w:t>
      </w:r>
    </w:p>
    <w:p>
      <w:pPr>
        <w:ind w:left="0" w:right="0" w:firstLine="560"/>
        <w:spacing w:before="450" w:after="450" w:line="312" w:lineRule="auto"/>
      </w:pPr>
      <w:r>
        <w:rPr>
          <w:rFonts w:ascii="宋体" w:hAnsi="宋体" w:eastAsia="宋体" w:cs="宋体"/>
          <w:color w:val="000"/>
          <w:sz w:val="28"/>
          <w:szCs w:val="28"/>
        </w:rPr>
        <w:t xml:space="preserve">三是抓好廉政文化建设，树立机关良好风尚。通过组织干部职工的政治理论学习和实行党员读廉活动，在全局倡导廉洁奉公、诚实守信、爱岗敬业、公道正派的机关廉政文化，教育引导全局干部常修为政之德、常思贪欲之害、常怀律己之心，增强党性修养，不断提高拒腐防变的能力。</w:t>
      </w:r>
    </w:p>
    <w:p>
      <w:pPr>
        <w:ind w:left="0" w:right="0" w:firstLine="560"/>
        <w:spacing w:before="450" w:after="450" w:line="312" w:lineRule="auto"/>
      </w:pPr>
      <w:r>
        <w:rPr>
          <w:rFonts w:ascii="宋体" w:hAnsi="宋体" w:eastAsia="宋体" w:cs="宋体"/>
          <w:color w:val="000"/>
          <w:sz w:val="28"/>
          <w:szCs w:val="28"/>
        </w:rPr>
        <w:t xml:space="preserve">四是严格执行党风廉政建设责任制，保障党风廉政建设的顺利开展。结合统计工作实际制定了《××市统计局XX年年党风廉政建设责任制工作安排意见》、《局领导班子成员党风廉政建设岗位职责》、《××市统计局XX年年党风廉政建设责任目标》，并且抓责任追究，重检查考核，严格把党风廉政建设责任制落到了实处。</w:t>
      </w:r>
    </w:p>
    <w:p>
      <w:pPr>
        <w:ind w:left="0" w:right="0" w:firstLine="560"/>
        <w:spacing w:before="450" w:after="450" w:line="312" w:lineRule="auto"/>
      </w:pPr>
      <w:r>
        <w:rPr>
          <w:rFonts w:ascii="宋体" w:hAnsi="宋体" w:eastAsia="宋体" w:cs="宋体"/>
          <w:color w:val="000"/>
          <w:sz w:val="28"/>
          <w:szCs w:val="28"/>
        </w:rPr>
        <w:t xml:space="preserve">二、完善管理，规范运行</w:t>
      </w:r>
    </w:p>
    <w:p>
      <w:pPr>
        <w:ind w:left="0" w:right="0" w:firstLine="560"/>
        <w:spacing w:before="450" w:after="450" w:line="312" w:lineRule="auto"/>
      </w:pPr>
      <w:r>
        <w:rPr>
          <w:rFonts w:ascii="宋体" w:hAnsi="宋体" w:eastAsia="宋体" w:cs="宋体"/>
          <w:color w:val="000"/>
          <w:sz w:val="28"/>
          <w:szCs w:val="28"/>
        </w:rPr>
        <w:t xml:space="preserve">一是认真实施行政执法责任制，全面推进统计依法行政。正确实施《行政处罚法》、《政许可法》、《统计法》、《河南省统计管理条例》等法律法规和规章，同时结合我局统计法制工作实际制定了《行政执法责任制实施方案》，细化执法责任制度，明确执法人员岗位责任，加大对统计执法人员进行业务培训，切实提高每个执法人员的素质和执法队伍的整体素质，保证统计依法行政、工作规范、高效。</w:t>
      </w:r>
    </w:p>
    <w:p>
      <w:pPr>
        <w:ind w:left="0" w:right="0" w:firstLine="560"/>
        <w:spacing w:before="450" w:after="450" w:line="312" w:lineRule="auto"/>
      </w:pPr>
      <w:r>
        <w:rPr>
          <w:rFonts w:ascii="宋体" w:hAnsi="宋体" w:eastAsia="宋体" w:cs="宋体"/>
          <w:color w:val="000"/>
          <w:sz w:val="28"/>
          <w:szCs w:val="28"/>
        </w:rPr>
        <w:t xml:space="preserve">二是加强制度建设，推行规范化管理。一方面对本单位原有的制度和管理方法进行了全面的梳理、补充和完善，编制了集科室岗位职责、工作规则、业务运行管理、机关内部的人、财、物管理、服务承诺、首问负责、限时办结和责任追究等制度为一体的规范化管理手册，使各项工作有章可循，用制度来规范统计工作行为。另一方面，认真开展科室季评工作。结合统计工作实际，制定了以履行职责、依法行政、服务水平、创新工作、廉洁从政为考核内容的统计局科室季评量化考核办法。从这一段的实施来看，全局广大干部的工作积极性和创造性已有所调动，干部职工的事业心和责任感有所增强，工作质量和效率得到进一步提升。</w:t>
      </w:r>
    </w:p>
    <w:p>
      <w:pPr>
        <w:ind w:left="0" w:right="0" w:firstLine="560"/>
        <w:spacing w:before="450" w:after="450" w:line="312" w:lineRule="auto"/>
      </w:pPr>
      <w:r>
        <w:rPr>
          <w:rFonts w:ascii="宋体" w:hAnsi="宋体" w:eastAsia="宋体" w:cs="宋体"/>
          <w:color w:val="000"/>
          <w:sz w:val="28"/>
          <w:szCs w:val="28"/>
        </w:rPr>
        <w:t xml:space="preserve">三、求真务实，勇于创新，各项工作取得令人满意的效果</w:t>
      </w:r>
    </w:p>
    <w:p>
      <w:pPr>
        <w:ind w:left="0" w:right="0" w:firstLine="560"/>
        <w:spacing w:before="450" w:after="450" w:line="312" w:lineRule="auto"/>
      </w:pPr>
      <w:r>
        <w:rPr>
          <w:rFonts w:ascii="宋体" w:hAnsi="宋体" w:eastAsia="宋体" w:cs="宋体"/>
          <w:color w:val="000"/>
          <w:sz w:val="28"/>
          <w:szCs w:val="28"/>
        </w:rPr>
        <w:t xml:space="preserve">确立以管理和服务统揽统计工作全局，以提高统计数据质量为核心，以客观展示经济发展成果、满足政府和社会需求为目标，一方面抓统计队伍建设和基础规范化建设，提升了整体统计工作水平，圆满完成了日常统计报表任务和各项普查调查工作。另一方面抓统计执法力度，打击统计违法行为，目前已检查6家统计违法企业并立了案，结案以后还将在新闻媒体进行公开暴光。其次抓好统计服务。截止目前，编印了5期反映全市经济状况的《统计快报》（春节期间数据免报未编），编印了四期《统计工作》和26期《统计信息》，并及时提供给有关领导和部门，在领导决策和管理中发挥了重要作用。</w:t>
      </w:r>
    </w:p>
    <w:p>
      <w:pPr>
        <w:ind w:left="0" w:right="0" w:firstLine="560"/>
        <w:spacing w:before="450" w:after="450" w:line="312" w:lineRule="auto"/>
      </w:pPr>
      <w:r>
        <w:rPr>
          <w:rFonts w:ascii="宋体" w:hAnsi="宋体" w:eastAsia="宋体" w:cs="宋体"/>
          <w:color w:val="000"/>
          <w:sz w:val="28"/>
          <w:szCs w:val="28"/>
        </w:rPr>
        <w:t xml:space="preserve">四、加强行风政风评议，树立自身良好形象</w:t>
      </w:r>
    </w:p>
    <w:p>
      <w:pPr>
        <w:ind w:left="0" w:right="0" w:firstLine="560"/>
        <w:spacing w:before="450" w:after="450" w:line="312" w:lineRule="auto"/>
      </w:pPr>
      <w:r>
        <w:rPr>
          <w:rFonts w:ascii="宋体" w:hAnsi="宋体" w:eastAsia="宋体" w:cs="宋体"/>
          <w:color w:val="000"/>
          <w:sz w:val="28"/>
          <w:szCs w:val="28"/>
        </w:rPr>
        <w:t xml:space="preserve">一方面在全局积极认真的开展行风政风评议活动，利用设立投诉意见箱，聘请社会监督员，发放征求意见函、领导接待群众信访等形式，广泛征询各方意见，认真自查自纠，积极完善制度和工作方法，切实解决政风行风中的突出问题，并诚心接受社会监督，不断完善自我形象。</w:t>
      </w:r>
    </w:p>
    <w:p>
      <w:pPr>
        <w:ind w:left="0" w:right="0" w:firstLine="560"/>
        <w:spacing w:before="450" w:after="450" w:line="312" w:lineRule="auto"/>
      </w:pPr>
      <w:r>
        <w:rPr>
          <w:rFonts w:ascii="宋体" w:hAnsi="宋体" w:eastAsia="宋体" w:cs="宋体"/>
          <w:color w:val="000"/>
          <w:sz w:val="28"/>
          <w:szCs w:val="28"/>
        </w:rPr>
        <w:t xml:space="preserve">另一方面创新服务方式，为乡镇统计提供有效便利服务。出台了《局机关有关科室队分包乡（镇）责任制》，对各乡镇的统计管理、工作流程和方法及人员业务素质能力的培养进行上门服务指导，有效增进了了解与沟通，促进了基层统计业务水平的提高，为进一步提高源头数据质量打下了坚实的基础。</w:t>
      </w:r>
    </w:p>
    <w:p>
      <w:pPr>
        <w:ind w:left="0" w:right="0" w:firstLine="560"/>
        <w:spacing w:before="450" w:after="450" w:line="312" w:lineRule="auto"/>
      </w:pPr>
      <w:r>
        <w:rPr>
          <w:rFonts w:ascii="宋体" w:hAnsi="宋体" w:eastAsia="宋体" w:cs="宋体"/>
          <w:color w:val="000"/>
          <w:sz w:val="28"/>
          <w:szCs w:val="28"/>
        </w:rPr>
        <w:t xml:space="preserve">五、创建和谐机关，提升机关正气</w:t>
      </w:r>
    </w:p>
    <w:p>
      <w:pPr>
        <w:ind w:left="0" w:right="0" w:firstLine="560"/>
        <w:spacing w:before="450" w:after="450" w:line="312" w:lineRule="auto"/>
      </w:pPr>
      <w:r>
        <w:rPr>
          <w:rFonts w:ascii="宋体" w:hAnsi="宋体" w:eastAsia="宋体" w:cs="宋体"/>
          <w:color w:val="000"/>
          <w:sz w:val="28"/>
          <w:szCs w:val="28"/>
        </w:rPr>
        <w:t xml:space="preserve">积极开展基层和谐社会建设教育活动，努力构建上下级之间和谐、部门之间和谐、科室之间和谐、专业之间和谐、同事之间和谐、家庭之间和谐、与统计调查对象之间和谐的统计氛围，以和谐理念去工作、去做事、去生活。</w:t>
      </w:r>
    </w:p>
    <w:p>
      <w:pPr>
        <w:ind w:left="0" w:right="0" w:firstLine="560"/>
        <w:spacing w:before="450" w:after="450" w:line="312" w:lineRule="auto"/>
      </w:pPr>
      <w:r>
        <w:rPr>
          <w:rFonts w:ascii="宋体" w:hAnsi="宋体" w:eastAsia="宋体" w:cs="宋体"/>
          <w:color w:val="000"/>
          <w:sz w:val="28"/>
          <w:szCs w:val="28"/>
        </w:rPr>
        <w:t xml:space="preserve">通过开展创建和谐机关活动，整个机关心齐、气顺、风正、劲足、效高、家美的和谐氛围渐趋浓厚，没有发生一起影响社会稳定的群体性事件和重大党风廉政建设案事件及“一票否决”项目，未被上级党委、政府及部门通报批评。</w:t>
      </w:r>
    </w:p>
    <w:p>
      <w:pPr>
        <w:ind w:left="0" w:right="0" w:firstLine="560"/>
        <w:spacing w:before="450" w:after="450" w:line="312" w:lineRule="auto"/>
      </w:pPr>
      <w:r>
        <w:rPr>
          <w:rFonts w:ascii="宋体" w:hAnsi="宋体" w:eastAsia="宋体" w:cs="宋体"/>
          <w:color w:val="000"/>
          <w:sz w:val="28"/>
          <w:szCs w:val="28"/>
        </w:rPr>
        <w:t xml:space="preserve">创建星级单位是我们做好各项工作的有效载体，我们要以这次创建星级单位活动为契机，着力建立星级单位创建的长效机制，注意研究各种新情况、新问题，健全并充分发挥制度的作用，用制度来管人、管事，切实把星级单位创建与统计事业的发展结合起来，争取更大成绩，保持好“守得住清贫，耐得住寂寞，辛勤耕耘、默默奉献”的统计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2025-07-18T16:33:04+08:00</dcterms:created>
  <dcterms:modified xsi:type="dcterms:W3CDTF">2025-07-18T16:33:04+08:00</dcterms:modified>
</cp:coreProperties>
</file>

<file path=docProps/custom.xml><?xml version="1.0" encoding="utf-8"?>
<Properties xmlns="http://schemas.openxmlformats.org/officeDocument/2006/custom-properties" xmlns:vt="http://schemas.openxmlformats.org/officeDocument/2006/docPropsVTypes"/>
</file>