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公司月度总结5篇时间是箭，去来迅疾，一段时间的工作已经告一段落，过去这段时间的辛苦拼搏，一定让你在工作中有了更多的提升!是不是该好好写一份工作总结记录一下呢?下面是小编给大家带来的最新公司月度总结，希望大家能够喜欢!最新公司月度总结1【...</w:t>
      </w:r>
    </w:p>
    <w:p>
      <w:pPr>
        <w:ind w:left="0" w:right="0" w:firstLine="560"/>
        <w:spacing w:before="450" w:after="450" w:line="312" w:lineRule="auto"/>
      </w:pPr>
      <w:r>
        <w:rPr>
          <w:rFonts w:ascii="宋体" w:hAnsi="宋体" w:eastAsia="宋体" w:cs="宋体"/>
          <w:color w:val="000"/>
          <w:sz w:val="28"/>
          <w:szCs w:val="28"/>
        </w:rPr>
        <w:t xml:space="preserve">最新公司月度总结5篇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公司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2.费用成本方面的管理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3.加强工作水平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5.坚持以人为本，加强经营管理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6.下月计划</w:t>
      </w:r>
    </w:p>
    <w:p>
      <w:pPr>
        <w:ind w:left="0" w:right="0" w:firstLine="560"/>
        <w:spacing w:before="450" w:after="450" w:line="312" w:lineRule="auto"/>
      </w:pPr>
      <w:r>
        <w:rPr>
          <w:rFonts w:ascii="宋体" w:hAnsi="宋体" w:eastAsia="宋体" w:cs="宋体"/>
          <w:color w:val="000"/>
          <w:sz w:val="28"/>
          <w:szCs w:val="28"/>
        </w:rPr>
        <w:t xml:space="preserve">(1)编制报送20____年度报表，发现问题，解决问题，总结经验。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(2)整理20____—20____年凭证并装订存档。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最新公司月度总结3</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最新公司月度总结5</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2025-07-23T21:13:00+08:00</dcterms:created>
  <dcterms:modified xsi:type="dcterms:W3CDTF">2025-07-23T21:13:00+08:00</dcterms:modified>
</cp:coreProperties>
</file>

<file path=docProps/custom.xml><?xml version="1.0" encoding="utf-8"?>
<Properties xmlns="http://schemas.openxmlformats.org/officeDocument/2006/custom-properties" xmlns:vt="http://schemas.openxmlformats.org/officeDocument/2006/docPropsVTypes"/>
</file>