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城市综合整治定量考核汇总工作总结</w:t>
      </w:r>
      <w:bookmarkEnd w:id="1"/>
    </w:p>
    <w:p>
      <w:pPr>
        <w:jc w:val="center"/>
        <w:spacing w:before="0" w:after="450"/>
      </w:pPr>
      <w:r>
        <w:rPr>
          <w:rFonts w:ascii="Arial" w:hAnsi="Arial" w:eastAsia="Arial" w:cs="Arial"/>
          <w:color w:val="999999"/>
          <w:sz w:val="20"/>
          <w:szCs w:val="20"/>
        </w:rPr>
        <w:t xml:space="preserve">来源：网络  作者：雨后彩虹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x年城市综合整治定量考核的指标汇总工作于x年3月末完成，较XX年取得了进步，但总成绩还没有进入全省前列，距创建国家环境保护模范城的要求还有一些差距。现将XX年年城市环境综合整治定量考核情况总结如下： 一、环境质量指标1、api指数：该指标是...</w:t>
      </w:r>
    </w:p>
    <w:p>
      <w:pPr>
        <w:ind w:left="0" w:right="0" w:firstLine="560"/>
        <w:spacing w:before="450" w:after="450" w:line="312" w:lineRule="auto"/>
      </w:pPr>
      <w:r>
        <w:rPr>
          <w:rFonts w:ascii="宋体" w:hAnsi="宋体" w:eastAsia="宋体" w:cs="宋体"/>
          <w:color w:val="000"/>
          <w:sz w:val="28"/>
          <w:szCs w:val="28"/>
        </w:rPr>
        <w:t xml:space="preserve">x年城市综合整治定量考核的指标汇总工作于x年3月末完成，较XX年取得了进步，但总成绩还没有进入全省前列，距创建国家环境保护模范城的要求还有一些差距。现将XX年年城市环境综合整治定量考核情况总结如下： 一、环境质量指标</w:t>
      </w:r>
    </w:p>
    <w:p>
      <w:pPr>
        <w:ind w:left="0" w:right="0" w:firstLine="560"/>
        <w:spacing w:before="450" w:after="450" w:line="312" w:lineRule="auto"/>
      </w:pPr>
      <w:r>
        <w:rPr>
          <w:rFonts w:ascii="宋体" w:hAnsi="宋体" w:eastAsia="宋体" w:cs="宋体"/>
          <w:color w:val="000"/>
          <w:sz w:val="28"/>
          <w:szCs w:val="28"/>
        </w:rPr>
        <w:t xml:space="preserve">1、api指数：</w:t>
      </w:r>
    </w:p>
    <w:p>
      <w:pPr>
        <w:ind w:left="0" w:right="0" w:firstLine="560"/>
        <w:spacing w:before="450" w:after="450" w:line="312" w:lineRule="auto"/>
      </w:pPr>
      <w:r>
        <w:rPr>
          <w:rFonts w:ascii="宋体" w:hAnsi="宋体" w:eastAsia="宋体" w:cs="宋体"/>
          <w:color w:val="000"/>
          <w:sz w:val="28"/>
          <w:szCs w:val="28"/>
        </w:rPr>
        <w:t xml:space="preserve">该指标是对松原市空气质量的综合评价，我市的空气质量达到二级标准，api≤100的天数占全年天数的85%以上。完全达到城市综合整治定量考核标准。</w:t>
      </w:r>
    </w:p>
    <w:p>
      <w:pPr>
        <w:ind w:left="0" w:right="0" w:firstLine="560"/>
        <w:spacing w:before="450" w:after="450" w:line="312" w:lineRule="auto"/>
      </w:pPr>
      <w:r>
        <w:rPr>
          <w:rFonts w:ascii="宋体" w:hAnsi="宋体" w:eastAsia="宋体" w:cs="宋体"/>
          <w:color w:val="000"/>
          <w:sz w:val="28"/>
          <w:szCs w:val="28"/>
        </w:rPr>
        <w:t xml:space="preserve">2、集中式饮用水源地水质达标率：</w:t>
      </w:r>
    </w:p>
    <w:p>
      <w:pPr>
        <w:ind w:left="0" w:right="0" w:firstLine="560"/>
        <w:spacing w:before="450" w:after="450" w:line="312" w:lineRule="auto"/>
      </w:pPr>
      <w:r>
        <w:rPr>
          <w:rFonts w:ascii="宋体" w:hAnsi="宋体" w:eastAsia="宋体" w:cs="宋体"/>
          <w:color w:val="000"/>
          <w:sz w:val="28"/>
          <w:szCs w:val="28"/>
        </w:rPr>
        <w:t xml:space="preserve">我市的两处水源地分别为江北自来水和江南龙坑饮水处，均为地表水。地表水水源水质要达到《地表水环境质量标准gb3838-XX》ⅲ类标准，目前我市存在的问题是水源地监测项次不全。按照城市综合整治定量考核要求，地表水源地分为10个必测项目和18个选测项目，如下表所示：</w:t>
      </w:r>
    </w:p>
    <w:p>
      <w:pPr>
        <w:ind w:left="0" w:right="0" w:firstLine="560"/>
        <w:spacing w:before="450" w:after="450" w:line="312" w:lineRule="auto"/>
      </w:pPr>
      <w:r>
        <w:rPr>
          <w:rFonts w:ascii="宋体" w:hAnsi="宋体" w:eastAsia="宋体" w:cs="宋体"/>
          <w:color w:val="000"/>
          <w:sz w:val="28"/>
          <w:szCs w:val="28"/>
        </w:rPr>
        <w:t xml:space="preserve">监测项目</w:t>
      </w:r>
    </w:p>
    <w:p>
      <w:pPr>
        <w:ind w:left="0" w:right="0" w:firstLine="560"/>
        <w:spacing w:before="450" w:after="450" w:line="312" w:lineRule="auto"/>
      </w:pPr>
      <w:r>
        <w:rPr>
          <w:rFonts w:ascii="宋体" w:hAnsi="宋体" w:eastAsia="宋体" w:cs="宋体"/>
          <w:color w:val="000"/>
          <w:sz w:val="28"/>
          <w:szCs w:val="28"/>
        </w:rPr>
        <w:t xml:space="preserve">监测频次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地表水</w:t>
      </w:r>
    </w:p>
    <w:p>
      <w:pPr>
        <w:ind w:left="0" w:right="0" w:firstLine="560"/>
        <w:spacing w:before="450" w:after="450" w:line="312" w:lineRule="auto"/>
      </w:pPr>
      <w:r>
        <w:rPr>
          <w:rFonts w:ascii="宋体" w:hAnsi="宋体" w:eastAsia="宋体" w:cs="宋体"/>
          <w:color w:val="000"/>
          <w:sz w:val="28"/>
          <w:szCs w:val="28"/>
        </w:rPr>
        <w:t xml:space="preserve">必测项目（共10项）</w:t>
      </w:r>
    </w:p>
    <w:p>
      <w:pPr>
        <w:ind w:left="0" w:right="0" w:firstLine="560"/>
        <w:spacing w:before="450" w:after="450" w:line="312" w:lineRule="auto"/>
      </w:pPr>
      <w:r>
        <w:rPr>
          <w:rFonts w:ascii="宋体" w:hAnsi="宋体" w:eastAsia="宋体" w:cs="宋体"/>
          <w:color w:val="000"/>
          <w:sz w:val="28"/>
          <w:szCs w:val="28"/>
        </w:rPr>
        <w:t xml:space="preserve">水温、ph值、总磷、高锰酸盐指数、溶解氧、氟化物、挥发酚、石油类、粪大肠菌群、氨氮</w:t>
      </w:r>
    </w:p>
    <w:p>
      <w:pPr>
        <w:ind w:left="0" w:right="0" w:firstLine="560"/>
        <w:spacing w:before="450" w:after="450" w:line="312" w:lineRule="auto"/>
      </w:pPr>
      <w:r>
        <w:rPr>
          <w:rFonts w:ascii="宋体" w:hAnsi="宋体" w:eastAsia="宋体" w:cs="宋体"/>
          <w:color w:val="000"/>
          <w:sz w:val="28"/>
          <w:szCs w:val="28"/>
        </w:rPr>
        <w:t xml:space="preserve">每月监测一次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选测项目（共18项）</w:t>
      </w:r>
    </w:p>
    <w:p>
      <w:pPr>
        <w:ind w:left="0" w:right="0" w:firstLine="560"/>
        <w:spacing w:before="450" w:after="450" w:line="312" w:lineRule="auto"/>
      </w:pPr>
      <w:r>
        <w:rPr>
          <w:rFonts w:ascii="宋体" w:hAnsi="宋体" w:eastAsia="宋体" w:cs="宋体"/>
          <w:color w:val="000"/>
          <w:sz w:val="28"/>
          <w:szCs w:val="28"/>
        </w:rPr>
        <w:t xml:space="preserve">硫酸盐、总氮、五日生化需氧量、氯化物、铁、锰、硝酸盐氮、铜、锌、硒、砷、镉、铬（六价）、铅、汞、阴离子表面活性剂、氰化物和硫化物</w:t>
      </w:r>
    </w:p>
    <w:p>
      <w:pPr>
        <w:ind w:left="0" w:right="0" w:firstLine="560"/>
        <w:spacing w:before="450" w:after="450" w:line="312" w:lineRule="auto"/>
      </w:pPr>
      <w:r>
        <w:rPr>
          <w:rFonts w:ascii="宋体" w:hAnsi="宋体" w:eastAsia="宋体" w:cs="宋体"/>
          <w:color w:val="000"/>
          <w:sz w:val="28"/>
          <w:szCs w:val="28"/>
        </w:rPr>
        <w:t xml:space="preserve">每年1月、7月各监测一次</w:t>
      </w:r>
    </w:p>
    <w:p>
      <w:pPr>
        <w:ind w:left="0" w:right="0" w:firstLine="560"/>
        <w:spacing w:before="450" w:after="450" w:line="312" w:lineRule="auto"/>
      </w:pPr>
      <w:r>
        <w:rPr>
          <w:rFonts w:ascii="宋体" w:hAnsi="宋体" w:eastAsia="宋体" w:cs="宋体"/>
          <w:color w:val="000"/>
          <w:sz w:val="28"/>
          <w:szCs w:val="28"/>
        </w:rPr>
        <w:t xml:space="preserve">凡超过地表水ⅱ类标准的项目，每月监测</w:t>
      </w:r>
    </w:p>
    <w:p>
      <w:pPr>
        <w:ind w:left="0" w:right="0" w:firstLine="560"/>
        <w:spacing w:before="450" w:after="450" w:line="312" w:lineRule="auto"/>
      </w:pPr>
      <w:r>
        <w:rPr>
          <w:rFonts w:ascii="宋体" w:hAnsi="宋体" w:eastAsia="宋体" w:cs="宋体"/>
          <w:color w:val="000"/>
          <w:sz w:val="28"/>
          <w:szCs w:val="28"/>
        </w:rPr>
        <w:t xml:space="preserve">集中式水源地水质达标率采取“单因子评价”的方法，有一项不达标则该月水质就不达标。</w:t>
      </w:r>
    </w:p>
    <w:p>
      <w:pPr>
        <w:ind w:left="0" w:right="0" w:firstLine="560"/>
        <w:spacing w:before="450" w:after="450" w:line="312" w:lineRule="auto"/>
      </w:pPr>
      <w:r>
        <w:rPr>
          <w:rFonts w:ascii="宋体" w:hAnsi="宋体" w:eastAsia="宋体" w:cs="宋体"/>
          <w:color w:val="000"/>
          <w:sz w:val="28"/>
          <w:szCs w:val="28"/>
        </w:rPr>
        <w:t xml:space="preserve">XX年年，我市水源地必测项目中的粪大肠菌群没有监测，选测项目中要求监测的总氮、硒、砷、汞、阴离子表面活性剂，还没有监测。</w:t>
      </w:r>
    </w:p>
    <w:p>
      <w:pPr>
        <w:ind w:left="0" w:right="0" w:firstLine="560"/>
        <w:spacing w:before="450" w:after="450" w:line="312" w:lineRule="auto"/>
      </w:pPr>
      <w:r>
        <w:rPr>
          <w:rFonts w:ascii="宋体" w:hAnsi="宋体" w:eastAsia="宋体" w:cs="宋体"/>
          <w:color w:val="000"/>
          <w:sz w:val="28"/>
          <w:szCs w:val="28"/>
        </w:rPr>
        <w:t xml:space="preserve">3、城市水环境功能区水质达标率：</w:t>
      </w:r>
    </w:p>
    <w:p>
      <w:pPr>
        <w:ind w:left="0" w:right="0" w:firstLine="560"/>
        <w:spacing w:before="450" w:after="450" w:line="312" w:lineRule="auto"/>
      </w:pPr>
      <w:r>
        <w:rPr>
          <w:rFonts w:ascii="宋体" w:hAnsi="宋体" w:eastAsia="宋体" w:cs="宋体"/>
          <w:color w:val="000"/>
          <w:sz w:val="28"/>
          <w:szCs w:val="28"/>
        </w:rPr>
        <w:t xml:space="preserve">我市水环境功能区属于非沿海城市但考虑出入境水质变化的情况，共三个断面，分别是入境的畜牧场断面，西大嘴子断面和出境的泔水缸断面。入境断面和出境断面按照《地表水环境质量标准》ⅲ类标准评价，西大嘴子断面按照ⅳ类标准评价。监测项目共5项，分别为：ph、溶解氧、高锰酸盐指数、生化需氧量、氨氮。各断面全年采样6次，隔月采样。城市水环境功能区水质达标率采取“单因子评价”。</w:t>
      </w:r>
    </w:p>
    <w:p>
      <w:pPr>
        <w:ind w:left="0" w:right="0" w:firstLine="560"/>
        <w:spacing w:before="450" w:after="450" w:line="312" w:lineRule="auto"/>
      </w:pPr>
      <w:r>
        <w:rPr>
          <w:rFonts w:ascii="宋体" w:hAnsi="宋体" w:eastAsia="宋体" w:cs="宋体"/>
          <w:color w:val="000"/>
          <w:sz w:val="28"/>
          <w:szCs w:val="28"/>
        </w:rPr>
        <w:t xml:space="preserve">XX年年，我市的各个断面都达到规定标准，监测项目齐全，监测频次也达到要求。但是我市出入境水质变化表现为水质变差。</w:t>
      </w:r>
    </w:p>
    <w:p>
      <w:pPr>
        <w:ind w:left="0" w:right="0" w:firstLine="560"/>
        <w:spacing w:before="450" w:after="450" w:line="312" w:lineRule="auto"/>
      </w:pPr>
      <w:r>
        <w:rPr>
          <w:rFonts w:ascii="宋体" w:hAnsi="宋体" w:eastAsia="宋体" w:cs="宋体"/>
          <w:color w:val="000"/>
          <w:sz w:val="28"/>
          <w:szCs w:val="28"/>
        </w:rPr>
        <w:t xml:space="preserve">4、区域环境噪声平均值：</w:t>
      </w:r>
    </w:p>
    <w:p>
      <w:pPr>
        <w:ind w:left="0" w:right="0" w:firstLine="560"/>
        <w:spacing w:before="450" w:after="450" w:line="312" w:lineRule="auto"/>
      </w:pPr>
      <w:r>
        <w:rPr>
          <w:rFonts w:ascii="宋体" w:hAnsi="宋体" w:eastAsia="宋体" w:cs="宋体"/>
          <w:color w:val="000"/>
          <w:sz w:val="28"/>
          <w:szCs w:val="28"/>
        </w:rPr>
        <w:t xml:space="preserve">XX年年，我市城市建成区内区域环境噪声平均值为55.3分贝，达到城考满分标准，监测点位、监测网格大小达到要求。但是较去年的52.4分贝相比，我市的区域环境噪声平均值有所增加。</w:t>
      </w:r>
    </w:p>
    <w:p>
      <w:pPr>
        <w:ind w:left="0" w:right="0" w:firstLine="560"/>
        <w:spacing w:before="450" w:after="450" w:line="312" w:lineRule="auto"/>
      </w:pPr>
      <w:r>
        <w:rPr>
          <w:rFonts w:ascii="宋体" w:hAnsi="宋体" w:eastAsia="宋体" w:cs="宋体"/>
          <w:color w:val="000"/>
          <w:sz w:val="28"/>
          <w:szCs w:val="28"/>
        </w:rPr>
        <w:t xml:space="preserve">5、交通干线噪声平均值：</w:t>
      </w:r>
    </w:p>
    <w:p>
      <w:pPr>
        <w:ind w:left="0" w:right="0" w:firstLine="560"/>
        <w:spacing w:before="450" w:after="450" w:line="312" w:lineRule="auto"/>
      </w:pPr>
      <w:r>
        <w:rPr>
          <w:rFonts w:ascii="宋体" w:hAnsi="宋体" w:eastAsia="宋体" w:cs="宋体"/>
          <w:color w:val="000"/>
          <w:sz w:val="28"/>
          <w:szCs w:val="28"/>
        </w:rPr>
        <w:t xml:space="preserve">XX年年，我市的交通干线噪声平均值为69.3分贝，没有达到满分要求的68分贝这一标准。监测方法符合要求。</w:t>
      </w:r>
    </w:p>
    <w:p>
      <w:pPr>
        <w:ind w:left="0" w:right="0" w:firstLine="560"/>
        <w:spacing w:before="450" w:after="450" w:line="312" w:lineRule="auto"/>
      </w:pPr>
      <w:r>
        <w:rPr>
          <w:rFonts w:ascii="宋体" w:hAnsi="宋体" w:eastAsia="宋体" w:cs="宋体"/>
          <w:color w:val="000"/>
          <w:sz w:val="28"/>
          <w:szCs w:val="28"/>
        </w:rPr>
        <w:t xml:space="preserve">二、环境管理指标</w:t>
      </w:r>
    </w:p>
    <w:p>
      <w:pPr>
        <w:ind w:left="0" w:right="0" w:firstLine="560"/>
        <w:spacing w:before="450" w:after="450" w:line="312" w:lineRule="auto"/>
      </w:pPr>
      <w:r>
        <w:rPr>
          <w:rFonts w:ascii="宋体" w:hAnsi="宋体" w:eastAsia="宋体" w:cs="宋体"/>
          <w:color w:val="000"/>
          <w:sz w:val="28"/>
          <w:szCs w:val="28"/>
        </w:rPr>
        <w:t xml:space="preserve">1、清洁能源使用率：</w:t>
      </w:r>
    </w:p>
    <w:p>
      <w:pPr>
        <w:ind w:left="0" w:right="0" w:firstLine="560"/>
        <w:spacing w:before="450" w:after="450" w:line="312" w:lineRule="auto"/>
      </w:pPr>
      <w:r>
        <w:rPr>
          <w:rFonts w:ascii="宋体" w:hAnsi="宋体" w:eastAsia="宋体" w:cs="宋体"/>
          <w:color w:val="000"/>
          <w:sz w:val="28"/>
          <w:szCs w:val="28"/>
        </w:rPr>
        <w:t xml:space="preserve">XX年年，我市城市地区的清洁能源使用率为56.01%，城市清洁能源指的是除了煤以外的能源。</w:t>
      </w:r>
    </w:p>
    <w:p>
      <w:pPr>
        <w:ind w:left="0" w:right="0" w:firstLine="560"/>
        <w:spacing w:before="450" w:after="450" w:line="312" w:lineRule="auto"/>
      </w:pPr>
      <w:r>
        <w:rPr>
          <w:rFonts w:ascii="宋体" w:hAnsi="宋体" w:eastAsia="宋体" w:cs="宋体"/>
          <w:color w:val="000"/>
          <w:sz w:val="28"/>
          <w:szCs w:val="28"/>
        </w:rPr>
        <w:t xml:space="preserve">2、机动车环保定期检测率：</w:t>
      </w:r>
    </w:p>
    <w:p>
      <w:pPr>
        <w:ind w:left="0" w:right="0" w:firstLine="560"/>
        <w:spacing w:before="450" w:after="450" w:line="312" w:lineRule="auto"/>
      </w:pPr>
      <w:r>
        <w:rPr>
          <w:rFonts w:ascii="宋体" w:hAnsi="宋体" w:eastAsia="宋体" w:cs="宋体"/>
          <w:color w:val="000"/>
          <w:sz w:val="28"/>
          <w:szCs w:val="28"/>
        </w:rPr>
        <w:t xml:space="preserve">我市的机动车尾气环保检测还没有推向社会化运营，机动车环保检测机构还没有建立健全。</w:t>
      </w:r>
    </w:p>
    <w:p>
      <w:pPr>
        <w:ind w:left="0" w:right="0" w:firstLine="560"/>
        <w:spacing w:before="450" w:after="450" w:line="312" w:lineRule="auto"/>
      </w:pPr>
      <w:r>
        <w:rPr>
          <w:rFonts w:ascii="宋体" w:hAnsi="宋体" w:eastAsia="宋体" w:cs="宋体"/>
          <w:color w:val="000"/>
          <w:sz w:val="28"/>
          <w:szCs w:val="28"/>
        </w:rPr>
        <w:t xml:space="preserve">3、工业固体废物处置利用率：</w:t>
      </w:r>
    </w:p>
    <w:p>
      <w:pPr>
        <w:ind w:left="0" w:right="0" w:firstLine="560"/>
        <w:spacing w:before="450" w:after="450" w:line="312" w:lineRule="auto"/>
      </w:pPr>
      <w:r>
        <w:rPr>
          <w:rFonts w:ascii="宋体" w:hAnsi="宋体" w:eastAsia="宋体" w:cs="宋体"/>
          <w:color w:val="000"/>
          <w:sz w:val="28"/>
          <w:szCs w:val="28"/>
        </w:rPr>
        <w:t xml:space="preserve">XX年年，我市工业固体废物处置利用率为70.58%，没有达到90%以上的满分要求。</w:t>
      </w:r>
    </w:p>
    <w:p>
      <w:pPr>
        <w:ind w:left="0" w:right="0" w:firstLine="560"/>
        <w:spacing w:before="450" w:after="450" w:line="312" w:lineRule="auto"/>
      </w:pPr>
      <w:r>
        <w:rPr>
          <w:rFonts w:ascii="宋体" w:hAnsi="宋体" w:eastAsia="宋体" w:cs="宋体"/>
          <w:color w:val="000"/>
          <w:sz w:val="28"/>
          <w:szCs w:val="28"/>
        </w:rPr>
        <w:t xml:space="preserve">4、危险废物集中处置率：</w:t>
      </w:r>
    </w:p>
    <w:p>
      <w:pPr>
        <w:ind w:left="0" w:right="0" w:firstLine="560"/>
        <w:spacing w:before="450" w:after="450" w:line="312" w:lineRule="auto"/>
      </w:pPr>
      <w:r>
        <w:rPr>
          <w:rFonts w:ascii="宋体" w:hAnsi="宋体" w:eastAsia="宋体" w:cs="宋体"/>
          <w:color w:val="000"/>
          <w:sz w:val="28"/>
          <w:szCs w:val="28"/>
        </w:rPr>
        <w:t xml:space="preserve">危险废物集中处置率包括城市地区工业危险废物处置率和城市市区医疗危险废物处置率两部分。</w:t>
      </w:r>
    </w:p>
    <w:p>
      <w:pPr>
        <w:ind w:left="0" w:right="0" w:firstLine="560"/>
        <w:spacing w:before="450" w:after="450" w:line="312" w:lineRule="auto"/>
      </w:pPr>
      <w:r>
        <w:rPr>
          <w:rFonts w:ascii="宋体" w:hAnsi="宋体" w:eastAsia="宋体" w:cs="宋体"/>
          <w:color w:val="000"/>
          <w:sz w:val="28"/>
          <w:szCs w:val="28"/>
        </w:rPr>
        <w:t xml:space="preserve">XX年年，我市的工业危险废物集中处置率为94.76%，医疗危险废物集中处置率为100%。但是我市的医疗废物处理中心也还没有运行，医疗废物无害化处理能力不足。</w:t>
      </w:r>
    </w:p>
    <w:p>
      <w:pPr>
        <w:ind w:left="0" w:right="0" w:firstLine="560"/>
        <w:spacing w:before="450" w:after="450" w:line="312" w:lineRule="auto"/>
      </w:pPr>
      <w:r>
        <w:rPr>
          <w:rFonts w:ascii="宋体" w:hAnsi="宋体" w:eastAsia="宋体" w:cs="宋体"/>
          <w:color w:val="000"/>
          <w:sz w:val="28"/>
          <w:szCs w:val="28"/>
        </w:rPr>
        <w:t xml:space="preserve">5、重点工业企业排放达标率：</w:t>
      </w:r>
    </w:p>
    <w:p>
      <w:pPr>
        <w:ind w:left="0" w:right="0" w:firstLine="560"/>
        <w:spacing w:before="450" w:after="450" w:line="312" w:lineRule="auto"/>
      </w:pPr>
      <w:r>
        <w:rPr>
          <w:rFonts w:ascii="宋体" w:hAnsi="宋体" w:eastAsia="宋体" w:cs="宋体"/>
          <w:color w:val="000"/>
          <w:sz w:val="28"/>
          <w:szCs w:val="28"/>
        </w:rPr>
        <w:t xml:space="preserve">重点工业企业排放达标率包括城市地区的工业废水排放达标率、工业烟尘排放达标率、工业二氧化硫排放达标率和工业粉尘排放达标率。</w:t>
      </w:r>
    </w:p>
    <w:p>
      <w:pPr>
        <w:ind w:left="0" w:right="0" w:firstLine="560"/>
        <w:spacing w:before="450" w:after="450" w:line="312" w:lineRule="auto"/>
      </w:pPr>
      <w:r>
        <w:rPr>
          <w:rFonts w:ascii="宋体" w:hAnsi="宋体" w:eastAsia="宋体" w:cs="宋体"/>
          <w:color w:val="000"/>
          <w:sz w:val="28"/>
          <w:szCs w:val="28"/>
        </w:rPr>
        <w:t xml:space="preserve">XX年年，我市的工业废水排放达标率为89.66%；工业烟尘排放达标率为99.07%；工业二氧化硫排放达标率为99.22%；工业粉尘排放达标率为74.58%。</w:t>
      </w:r>
    </w:p>
    <w:p>
      <w:pPr>
        <w:ind w:left="0" w:right="0" w:firstLine="560"/>
        <w:spacing w:before="450" w:after="450" w:line="312" w:lineRule="auto"/>
      </w:pPr>
      <w:r>
        <w:rPr>
          <w:rFonts w:ascii="宋体" w:hAnsi="宋体" w:eastAsia="宋体" w:cs="宋体"/>
          <w:color w:val="000"/>
          <w:sz w:val="28"/>
          <w:szCs w:val="28"/>
        </w:rPr>
        <w:t xml:space="preserve">6、万元工业增加值主要污染物排放强度：</w:t>
      </w:r>
    </w:p>
    <w:p>
      <w:pPr>
        <w:ind w:left="0" w:right="0" w:firstLine="560"/>
        <w:spacing w:before="450" w:after="450" w:line="312" w:lineRule="auto"/>
      </w:pPr>
      <w:r>
        <w:rPr>
          <w:rFonts w:ascii="宋体" w:hAnsi="宋体" w:eastAsia="宋体" w:cs="宋体"/>
          <w:color w:val="000"/>
          <w:sz w:val="28"/>
          <w:szCs w:val="28"/>
        </w:rPr>
        <w:t xml:space="preserve">万元工业增加值主要污染物排放强度包括万元工业增加值废水排放强度、万元工业增加值化学需氧量排放强度、万元工业增加值烟尘排放强度和万元工业增加值二氧化硫排放强度。这里的工业增加值指的是全部工业增加值，不是规模以上企业的工业增加值。</w:t>
      </w:r>
    </w:p>
    <w:p>
      <w:pPr>
        <w:ind w:left="0" w:right="0" w:firstLine="560"/>
        <w:spacing w:before="450" w:after="450" w:line="312" w:lineRule="auto"/>
      </w:pPr>
      <w:r>
        <w:rPr>
          <w:rFonts w:ascii="宋体" w:hAnsi="宋体" w:eastAsia="宋体" w:cs="宋体"/>
          <w:color w:val="000"/>
          <w:sz w:val="28"/>
          <w:szCs w:val="28"/>
        </w:rPr>
        <w:t xml:space="preserve">XX年年，我市的万元工业增加值主要污染物排放强度如下表所示：</w:t>
      </w:r>
    </w:p>
    <w:p>
      <w:pPr>
        <w:ind w:left="0" w:right="0" w:firstLine="560"/>
        <w:spacing w:before="450" w:after="450" w:line="312" w:lineRule="auto"/>
      </w:pPr>
      <w:r>
        <w:rPr>
          <w:rFonts w:ascii="宋体" w:hAnsi="宋体" w:eastAsia="宋体" w:cs="宋体"/>
          <w:color w:val="000"/>
          <w:sz w:val="28"/>
          <w:szCs w:val="28"/>
        </w:rPr>
        <w:t xml:space="preserve">万元工业增加值主要污染物排放强度</w:t>
      </w:r>
    </w:p>
    <w:p>
      <w:pPr>
        <w:ind w:left="0" w:right="0" w:firstLine="560"/>
        <w:spacing w:before="450" w:after="450" w:line="312" w:lineRule="auto"/>
      </w:pPr>
      <w:r>
        <w:rPr>
          <w:rFonts w:ascii="宋体" w:hAnsi="宋体" w:eastAsia="宋体" w:cs="宋体"/>
          <w:color w:val="000"/>
          <w:sz w:val="28"/>
          <w:szCs w:val="28"/>
        </w:rPr>
        <w:t xml:space="preserve">指标名称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指标值</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万元工业增加值废水排放强度</w:t>
      </w:r>
    </w:p>
    <w:p>
      <w:pPr>
        <w:ind w:left="0" w:right="0" w:firstLine="560"/>
        <w:spacing w:before="450" w:after="450" w:line="312" w:lineRule="auto"/>
      </w:pPr>
      <w:r>
        <w:rPr>
          <w:rFonts w:ascii="宋体" w:hAnsi="宋体" w:eastAsia="宋体" w:cs="宋体"/>
          <w:color w:val="000"/>
          <w:sz w:val="28"/>
          <w:szCs w:val="28"/>
        </w:rPr>
        <w:t xml:space="preserve">吨/万元</w:t>
      </w:r>
    </w:p>
    <w:p>
      <w:pPr>
        <w:ind w:left="0" w:right="0" w:firstLine="560"/>
        <w:spacing w:before="450" w:after="450" w:line="312" w:lineRule="auto"/>
      </w:pPr>
      <w:r>
        <w:rPr>
          <w:rFonts w:ascii="宋体" w:hAnsi="宋体" w:eastAsia="宋体" w:cs="宋体"/>
          <w:color w:val="000"/>
          <w:sz w:val="28"/>
          <w:szCs w:val="28"/>
        </w:rPr>
        <w:t xml:space="preserve">8.388</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万元工业增加值化学需氧量排放强度</w:t>
      </w:r>
    </w:p>
    <w:p>
      <w:pPr>
        <w:ind w:left="0" w:right="0" w:firstLine="560"/>
        <w:spacing w:before="450" w:after="450" w:line="312" w:lineRule="auto"/>
      </w:pPr>
      <w:r>
        <w:rPr>
          <w:rFonts w:ascii="宋体" w:hAnsi="宋体" w:eastAsia="宋体" w:cs="宋体"/>
          <w:color w:val="000"/>
          <w:sz w:val="28"/>
          <w:szCs w:val="28"/>
        </w:rPr>
        <w:t xml:space="preserve">吨/万元</w:t>
      </w:r>
    </w:p>
    <w:p>
      <w:pPr>
        <w:ind w:left="0" w:right="0" w:firstLine="560"/>
        <w:spacing w:before="450" w:after="450" w:line="312" w:lineRule="auto"/>
      </w:pPr>
      <w:r>
        <w:rPr>
          <w:rFonts w:ascii="宋体" w:hAnsi="宋体" w:eastAsia="宋体" w:cs="宋体"/>
          <w:color w:val="000"/>
          <w:sz w:val="28"/>
          <w:szCs w:val="28"/>
        </w:rPr>
        <w:t xml:space="preserve">0.001043</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万元工业增加值烟尘排放强度</w:t>
      </w:r>
    </w:p>
    <w:p>
      <w:pPr>
        <w:ind w:left="0" w:right="0" w:firstLine="560"/>
        <w:spacing w:before="450" w:after="450" w:line="312" w:lineRule="auto"/>
      </w:pPr>
      <w:r>
        <w:rPr>
          <w:rFonts w:ascii="宋体" w:hAnsi="宋体" w:eastAsia="宋体" w:cs="宋体"/>
          <w:color w:val="000"/>
          <w:sz w:val="28"/>
          <w:szCs w:val="28"/>
        </w:rPr>
        <w:t xml:space="preserve">吨/万元</w:t>
      </w:r>
    </w:p>
    <w:p>
      <w:pPr>
        <w:ind w:left="0" w:right="0" w:firstLine="560"/>
        <w:spacing w:before="450" w:after="450" w:line="312" w:lineRule="auto"/>
      </w:pPr>
      <w:r>
        <w:rPr>
          <w:rFonts w:ascii="宋体" w:hAnsi="宋体" w:eastAsia="宋体" w:cs="宋体"/>
          <w:color w:val="000"/>
          <w:sz w:val="28"/>
          <w:szCs w:val="28"/>
        </w:rPr>
        <w:t xml:space="preserve">0.011607</w:t>
      </w:r>
    </w:p>
    <w:p>
      <w:pPr>
        <w:ind w:left="0" w:right="0" w:firstLine="560"/>
        <w:spacing w:before="450" w:after="450" w:line="312" w:lineRule="auto"/>
      </w:pPr>
      <w:r>
        <w:rPr>
          <w:rFonts w:ascii="宋体" w:hAnsi="宋体" w:eastAsia="宋体" w:cs="宋体"/>
          <w:color w:val="000"/>
          <w:sz w:val="28"/>
          <w:szCs w:val="28"/>
        </w:rPr>
        <w:t xml:space="preserve">0.93</w:t>
      </w:r>
    </w:p>
    <w:p>
      <w:pPr>
        <w:ind w:left="0" w:right="0" w:firstLine="560"/>
        <w:spacing w:before="450" w:after="450" w:line="312" w:lineRule="auto"/>
      </w:pPr>
      <w:r>
        <w:rPr>
          <w:rFonts w:ascii="宋体" w:hAnsi="宋体" w:eastAsia="宋体" w:cs="宋体"/>
          <w:color w:val="000"/>
          <w:sz w:val="28"/>
          <w:szCs w:val="28"/>
        </w:rPr>
        <w:t xml:space="preserve">万元工业增加值二氧化硫排放强度</w:t>
      </w:r>
    </w:p>
    <w:p>
      <w:pPr>
        <w:ind w:left="0" w:right="0" w:firstLine="560"/>
        <w:spacing w:before="450" w:after="450" w:line="312" w:lineRule="auto"/>
      </w:pPr>
      <w:r>
        <w:rPr>
          <w:rFonts w:ascii="宋体" w:hAnsi="宋体" w:eastAsia="宋体" w:cs="宋体"/>
          <w:color w:val="000"/>
          <w:sz w:val="28"/>
          <w:szCs w:val="28"/>
        </w:rPr>
        <w:t xml:space="preserve">吨/万元</w:t>
      </w:r>
    </w:p>
    <w:p>
      <w:pPr>
        <w:ind w:left="0" w:right="0" w:firstLine="560"/>
        <w:spacing w:before="450" w:after="450" w:line="312" w:lineRule="auto"/>
      </w:pPr>
      <w:r>
        <w:rPr>
          <w:rFonts w:ascii="宋体" w:hAnsi="宋体" w:eastAsia="宋体" w:cs="宋体"/>
          <w:color w:val="000"/>
          <w:sz w:val="28"/>
          <w:szCs w:val="28"/>
        </w:rPr>
        <w:t xml:space="preserve">0.011885</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三、城市环境基础建设指标</w:t>
      </w:r>
    </w:p>
    <w:p>
      <w:pPr>
        <w:ind w:left="0" w:right="0" w:firstLine="560"/>
        <w:spacing w:before="450" w:after="450" w:line="312" w:lineRule="auto"/>
      </w:pPr>
      <w:r>
        <w:rPr>
          <w:rFonts w:ascii="宋体" w:hAnsi="宋体" w:eastAsia="宋体" w:cs="宋体"/>
          <w:color w:val="000"/>
          <w:sz w:val="28"/>
          <w:szCs w:val="28"/>
        </w:rPr>
        <w:t xml:space="preserve">1、城市生活污水集中处理率：</w:t>
      </w:r>
    </w:p>
    <w:p>
      <w:pPr>
        <w:ind w:left="0" w:right="0" w:firstLine="560"/>
        <w:spacing w:before="450" w:after="450" w:line="312" w:lineRule="auto"/>
      </w:pPr>
      <w:r>
        <w:rPr>
          <w:rFonts w:ascii="宋体" w:hAnsi="宋体" w:eastAsia="宋体" w:cs="宋体"/>
          <w:color w:val="000"/>
          <w:sz w:val="28"/>
          <w:szCs w:val="28"/>
        </w:rPr>
        <w:t xml:space="preserve">城市污水处理厂出水水质一年监测4次，每季度监测一次，达到《城镇污水处理厂污染物排放标准》的要求。</w:t>
      </w:r>
    </w:p>
    <w:p>
      <w:pPr>
        <w:ind w:left="0" w:right="0" w:firstLine="560"/>
        <w:spacing w:before="450" w:after="450" w:line="312" w:lineRule="auto"/>
      </w:pPr>
      <w:r>
        <w:rPr>
          <w:rFonts w:ascii="宋体" w:hAnsi="宋体" w:eastAsia="宋体" w:cs="宋体"/>
          <w:color w:val="000"/>
          <w:sz w:val="28"/>
          <w:szCs w:val="28"/>
        </w:rPr>
        <w:t xml:space="preserve">XX年年，我市的城市污水处理厂的生活污水处理量不大，监测项目不全，监测频次不够。按照要求，城市污水处理厂应监测以下11个项目：</w:t>
      </w:r>
    </w:p>
    <w:p>
      <w:pPr>
        <w:ind w:left="0" w:right="0" w:firstLine="560"/>
        <w:spacing w:before="450" w:after="450" w:line="312" w:lineRule="auto"/>
      </w:pPr>
      <w:r>
        <w:rPr>
          <w:rFonts w:ascii="宋体" w:hAnsi="宋体" w:eastAsia="宋体" w:cs="宋体"/>
          <w:color w:val="000"/>
          <w:sz w:val="28"/>
          <w:szCs w:val="28"/>
        </w:rPr>
        <w:t xml:space="preserve">化学需氧量进口、出口，生化需氧量进口、出口，悬浮物进口、出口，石油类进口、出口，氨氮进口、出口，总氮进口、出口，总磷进口、出口，ph进口、出口，色度进口、出口，粪大肠菌群进口、出口，阴离子表面活性剂进口、出口。</w:t>
      </w:r>
    </w:p>
    <w:p>
      <w:pPr>
        <w:ind w:left="0" w:right="0" w:firstLine="560"/>
        <w:spacing w:before="450" w:after="450" w:line="312" w:lineRule="auto"/>
      </w:pPr>
      <w:r>
        <w:rPr>
          <w:rFonts w:ascii="宋体" w:hAnsi="宋体" w:eastAsia="宋体" w:cs="宋体"/>
          <w:color w:val="000"/>
          <w:sz w:val="28"/>
          <w:szCs w:val="28"/>
        </w:rPr>
        <w:t xml:space="preserve">2、生活垃圾无害化处理率：</w:t>
      </w:r>
    </w:p>
    <w:p>
      <w:pPr>
        <w:ind w:left="0" w:right="0" w:firstLine="560"/>
        <w:spacing w:before="450" w:after="450" w:line="312" w:lineRule="auto"/>
      </w:pPr>
      <w:r>
        <w:rPr>
          <w:rFonts w:ascii="宋体" w:hAnsi="宋体" w:eastAsia="宋体" w:cs="宋体"/>
          <w:color w:val="000"/>
          <w:sz w:val="28"/>
          <w:szCs w:val="28"/>
        </w:rPr>
        <w:t xml:space="preserve">我市的垃圾处理厂虽然已经建成，但是没有正式运行，生活垃圾无害化处理率低。生活垃圾无害化处理主要有卫生填埋、焚烧、堆肥三种，卫生填埋、焚烧、堆肥以及经分选、消毒、加工利用的生活垃圾量，均为生活垃圾无害化处理量。生活垃圾填埋场垃圾渗滤液排放必须满足《生活垃圾填埋污染控制标准》所规定的排放限值和排放要求；不达标的，不得认定为无害化处理。垃圾处理厂渗滤液要求一年监测4次。每季度一次。渗滤液监测项目有：化学需氧量、生化需氧量、悬浮物、氨氮、大肠菌值。</w:t>
      </w:r>
    </w:p>
    <w:p>
      <w:pPr>
        <w:ind w:left="0" w:right="0" w:firstLine="560"/>
        <w:spacing w:before="450" w:after="450" w:line="312" w:lineRule="auto"/>
      </w:pPr>
      <w:r>
        <w:rPr>
          <w:rFonts w:ascii="宋体" w:hAnsi="宋体" w:eastAsia="宋体" w:cs="宋体"/>
          <w:color w:val="000"/>
          <w:sz w:val="28"/>
          <w:szCs w:val="28"/>
        </w:rPr>
        <w:t xml:space="preserve">3、建成区绿化覆盖率：</w:t>
      </w:r>
    </w:p>
    <w:p>
      <w:pPr>
        <w:ind w:left="0" w:right="0" w:firstLine="560"/>
        <w:spacing w:before="450" w:after="450" w:line="312" w:lineRule="auto"/>
      </w:pPr>
      <w:r>
        <w:rPr>
          <w:rFonts w:ascii="宋体" w:hAnsi="宋体" w:eastAsia="宋体" w:cs="宋体"/>
          <w:color w:val="000"/>
          <w:sz w:val="28"/>
          <w:szCs w:val="28"/>
        </w:rPr>
        <w:t xml:space="preserve">XX年年，我市的建成区绿化覆盖率为35.36%。</w:t>
      </w:r>
    </w:p>
    <w:p>
      <w:pPr>
        <w:ind w:left="0" w:right="0" w:firstLine="560"/>
        <w:spacing w:before="450" w:after="450" w:line="312" w:lineRule="auto"/>
      </w:pPr>
      <w:r>
        <w:rPr>
          <w:rFonts w:ascii="宋体" w:hAnsi="宋体" w:eastAsia="宋体" w:cs="宋体"/>
          <w:color w:val="000"/>
          <w:sz w:val="28"/>
          <w:szCs w:val="28"/>
        </w:rPr>
        <w:t xml:space="preserve">四、环保机构建设：</w:t>
      </w:r>
    </w:p>
    <w:p>
      <w:pPr>
        <w:ind w:left="0" w:right="0" w:firstLine="560"/>
        <w:spacing w:before="450" w:after="450" w:line="312" w:lineRule="auto"/>
      </w:pPr>
      <w:r>
        <w:rPr>
          <w:rFonts w:ascii="宋体" w:hAnsi="宋体" w:eastAsia="宋体" w:cs="宋体"/>
          <w:color w:val="000"/>
          <w:sz w:val="28"/>
          <w:szCs w:val="28"/>
        </w:rPr>
        <w:t xml:space="preserve">环境保护机构建设是指城市所辖地区内独立环境保护行政机构（包括职能、编制和经费）的建设情况。</w:t>
      </w:r>
    </w:p>
    <w:p>
      <w:pPr>
        <w:ind w:left="0" w:right="0" w:firstLine="560"/>
        <w:spacing w:before="450" w:after="450" w:line="312" w:lineRule="auto"/>
      </w:pPr>
      <w:r>
        <w:rPr>
          <w:rFonts w:ascii="宋体" w:hAnsi="宋体" w:eastAsia="宋体" w:cs="宋体"/>
          <w:color w:val="000"/>
          <w:sz w:val="28"/>
          <w:szCs w:val="28"/>
        </w:rPr>
        <w:t xml:space="preserve">我市的环保机构建设完善，符合标准。</w:t>
      </w:r>
    </w:p>
    <w:p>
      <w:pPr>
        <w:ind w:left="0" w:right="0" w:firstLine="560"/>
        <w:spacing w:before="450" w:after="450" w:line="312" w:lineRule="auto"/>
      </w:pPr>
      <w:r>
        <w:rPr>
          <w:rFonts w:ascii="宋体" w:hAnsi="宋体" w:eastAsia="宋体" w:cs="宋体"/>
          <w:color w:val="000"/>
          <w:sz w:val="28"/>
          <w:szCs w:val="28"/>
        </w:rPr>
        <w:t xml:space="preserve">公众对城市环境保护满意率：</w:t>
      </w:r>
    </w:p>
    <w:p>
      <w:pPr>
        <w:ind w:left="0" w:right="0" w:firstLine="560"/>
        <w:spacing w:before="450" w:after="450" w:line="312" w:lineRule="auto"/>
      </w:pPr>
      <w:r>
        <w:rPr>
          <w:rFonts w:ascii="宋体" w:hAnsi="宋体" w:eastAsia="宋体" w:cs="宋体"/>
          <w:color w:val="000"/>
          <w:sz w:val="28"/>
          <w:szCs w:val="28"/>
        </w:rPr>
        <w:t xml:space="preserve">此项指标工作还没有开展。</w:t>
      </w:r>
    </w:p>
    <w:p>
      <w:pPr>
        <w:ind w:left="0" w:right="0" w:firstLine="560"/>
        <w:spacing w:before="450" w:after="450" w:line="312" w:lineRule="auto"/>
      </w:pPr>
      <w:r>
        <w:rPr>
          <w:rFonts w:ascii="宋体" w:hAnsi="宋体" w:eastAsia="宋体" w:cs="宋体"/>
          <w:color w:val="000"/>
          <w:sz w:val="28"/>
          <w:szCs w:val="28"/>
        </w:rPr>
        <w:t xml:space="preserve">今年，我们将采取措施加强和提高交通干线噪声平均值、生活污水集中处理率、生活垃圾无害化处理率、清洁能源使用率等城考指标；积极开展机动车环保定期检测率、公众对城市环境保护的满意率等城考指标的相关工作；加强和完善集中式水源地水质监测和生活污水出水水质的监测；做好其他各项指标的相关工作；为创建环保模范城奠定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2025-07-08T19:13:52+08:00</dcterms:created>
  <dcterms:modified xsi:type="dcterms:W3CDTF">2025-07-08T19:13:52+08:00</dcterms:modified>
</cp:coreProperties>
</file>

<file path=docProps/custom.xml><?xml version="1.0" encoding="utf-8"?>
<Properties xmlns="http://schemas.openxmlformats.org/officeDocument/2006/custom-properties" xmlns:vt="http://schemas.openxmlformats.org/officeDocument/2006/docPropsVTypes"/>
</file>