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公司廉政宣教系列活动总结</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公司廉政宣教系列活动总结 根据国资公司纪委下发的《关于开展20_年度主题廉政宣教系列活动的通知》和《关于进一步加强警示教育的通知》两个文件要求，XX公司审计监察部会同党群工作部共同制定了《XX公司廉政宣教系列活动安排表》，明确了各项活动的具...</w:t>
      </w:r>
    </w:p>
    <w:p>
      <w:pPr>
        <w:ind w:left="0" w:right="0" w:firstLine="560"/>
        <w:spacing w:before="450" w:after="450" w:line="312" w:lineRule="auto"/>
      </w:pPr>
      <w:r>
        <w:rPr>
          <w:rFonts w:ascii="宋体" w:hAnsi="宋体" w:eastAsia="宋体" w:cs="宋体"/>
          <w:color w:val="000"/>
          <w:sz w:val="28"/>
          <w:szCs w:val="28"/>
        </w:rPr>
        <w:t xml:space="preserve">公司廉政宣教系列活动总结</w:t>
      </w:r>
    </w:p>
    <w:p>
      <w:pPr>
        <w:ind w:left="0" w:right="0" w:firstLine="560"/>
        <w:spacing w:before="450" w:after="450" w:line="312" w:lineRule="auto"/>
      </w:pPr>
      <w:r>
        <w:rPr>
          <w:rFonts w:ascii="宋体" w:hAnsi="宋体" w:eastAsia="宋体" w:cs="宋体"/>
          <w:color w:val="000"/>
          <w:sz w:val="28"/>
          <w:szCs w:val="28"/>
        </w:rPr>
        <w:t xml:space="preserve">根据国资公司纪委下发的《关于开展20_年度主题廉政宣教系列活动的通知》和《关于进一步加强警示教育的通知》两个文件要求，XX公司审计监察部会同党群工作部共同制定了《XX公司廉政宣教系列活动安排表》，明确了各项活动的具体内容、活动形式和完成时间。截至10月31日，XX公司已按照计划完成了主题廉政宣教系列活动，每一名党员都受到了严格的纪律教育，保证了学习效果，真正起到了把警示当镜子的作用。现将XX公司主题廉政宣教系列活动的开展情况总结如下：</w:t>
      </w:r>
    </w:p>
    <w:p>
      <w:pPr>
        <w:ind w:left="0" w:right="0" w:firstLine="560"/>
        <w:spacing w:before="450" w:after="450" w:line="312" w:lineRule="auto"/>
      </w:pPr>
      <w:r>
        <w:rPr>
          <w:rFonts w:ascii="宋体" w:hAnsi="宋体" w:eastAsia="宋体" w:cs="宋体"/>
          <w:color w:val="000"/>
          <w:sz w:val="28"/>
          <w:szCs w:val="28"/>
        </w:rPr>
        <w:t xml:space="preserve">&gt;一、学习国资公司第二次党代会精神</w:t>
      </w:r>
    </w:p>
    <w:p>
      <w:pPr>
        <w:ind w:left="0" w:right="0" w:firstLine="560"/>
        <w:spacing w:before="450" w:after="450" w:line="312" w:lineRule="auto"/>
      </w:pPr>
      <w:r>
        <w:rPr>
          <w:rFonts w:ascii="宋体" w:hAnsi="宋体" w:eastAsia="宋体" w:cs="宋体"/>
          <w:color w:val="000"/>
          <w:sz w:val="28"/>
          <w:szCs w:val="28"/>
        </w:rPr>
        <w:t xml:space="preserve">XX公司于7月26日召开党总支中心组(扩大)会议集中传达学习了国资公司第二次党代会精神。公司党总支委员、各党支部书记及中层正职以上领导干部参加了会议。党总支书记阳智刚同志带领大家共同学习了国资公司第二次党代会党委工作报告决议和纪委工作报告决议，与会党员领导干部分别结合自身业务工作畅谈了对党委和纪委工作报告相关内容的理解和感悟。</w:t>
      </w:r>
    </w:p>
    <w:p>
      <w:pPr>
        <w:ind w:left="0" w:right="0" w:firstLine="560"/>
        <w:spacing w:before="450" w:after="450" w:line="312" w:lineRule="auto"/>
      </w:pPr>
      <w:r>
        <w:rPr>
          <w:rFonts w:ascii="宋体" w:hAnsi="宋体" w:eastAsia="宋体" w:cs="宋体"/>
          <w:color w:val="000"/>
          <w:sz w:val="28"/>
          <w:szCs w:val="28"/>
        </w:rPr>
        <w:t xml:space="preserve">中心组(扩大)会后，XX公司四个党支部以支部书记讲党课的形式，结合“两学一做”学习教育实践内容，分别对国资公司第二次党代会党委工作报告和纪委工作报告开展了深入学习，并把学习贯彻落实会议精神作为当前和今后一个时期的重要任务，要抓紧抓实，要把学习党代会精神的成果转化为服务XX发展的实际行动。</w:t>
      </w:r>
    </w:p>
    <w:p>
      <w:pPr>
        <w:ind w:left="0" w:right="0" w:firstLine="560"/>
        <w:spacing w:before="450" w:after="450" w:line="312" w:lineRule="auto"/>
      </w:pPr>
      <w:r>
        <w:rPr>
          <w:rFonts w:ascii="宋体" w:hAnsi="宋体" w:eastAsia="宋体" w:cs="宋体"/>
          <w:color w:val="000"/>
          <w:sz w:val="28"/>
          <w:szCs w:val="28"/>
        </w:rPr>
        <w:t xml:space="preserve">&gt;二、廉洁文化海报设计比赛</w:t>
      </w:r>
    </w:p>
    <w:p>
      <w:pPr>
        <w:ind w:left="0" w:right="0" w:firstLine="560"/>
        <w:spacing w:before="450" w:after="450" w:line="312" w:lineRule="auto"/>
      </w:pPr>
      <w:r>
        <w:rPr>
          <w:rFonts w:ascii="宋体" w:hAnsi="宋体" w:eastAsia="宋体" w:cs="宋体"/>
          <w:color w:val="000"/>
          <w:sz w:val="28"/>
          <w:szCs w:val="28"/>
        </w:rPr>
        <w:t xml:space="preserve">为扎实推进XX公司党风廉政建设和反腐败工作，营造风清气正、健康和谐的发展环境，由审计监察部牵头，研究发展部配合，组织开展了廉洁文化海报设计大赛，比赛以“廉洁”“务实”为主题，体现求真务实、廉洁高效、积极向上的企业文化。各支部积极响应，组织全体党员集思广益，结合业务特点、岗位特点设计海报内容，四个党支部共完成海报作品12幅。海报的评选本着公正、公开的原则进行，由研发部配合在XX微党建公众号上组织进行网络投票。经过为期两天的投票，评选出优秀作品6幅。XX党总支将这些优秀作品张贴在办公区，既是对创作者的鼓励，又能对员工起到警醒。</w:t>
      </w:r>
    </w:p>
    <w:p>
      <w:pPr>
        <w:ind w:left="0" w:right="0" w:firstLine="560"/>
        <w:spacing w:before="450" w:after="450" w:line="312" w:lineRule="auto"/>
      </w:pPr>
      <w:r>
        <w:rPr>
          <w:rFonts w:ascii="宋体" w:hAnsi="宋体" w:eastAsia="宋体" w:cs="宋体"/>
          <w:color w:val="000"/>
          <w:sz w:val="28"/>
          <w:szCs w:val="28"/>
        </w:rPr>
        <w:t xml:space="preserve">此次利用新媒体评选，是XX党总支党风廉政建设工作的一次新的尝试，收效很好。公众号阅读量达到了1234次，在开展活动的同时又对公司廉政文化做了宣传，为后续开展系列活动起到了借鉴作用。</w:t>
      </w:r>
    </w:p>
    <w:p>
      <w:pPr>
        <w:ind w:left="0" w:right="0" w:firstLine="560"/>
        <w:spacing w:before="450" w:after="450" w:line="312" w:lineRule="auto"/>
      </w:pPr>
      <w:r>
        <w:rPr>
          <w:rFonts w:ascii="宋体" w:hAnsi="宋体" w:eastAsia="宋体" w:cs="宋体"/>
          <w:color w:val="000"/>
          <w:sz w:val="28"/>
          <w:szCs w:val="28"/>
        </w:rPr>
        <w:t xml:space="preserve">&gt;三、参观“砥砺奋进的五年”大型成就展</w:t>
      </w:r>
    </w:p>
    <w:p>
      <w:pPr>
        <w:ind w:left="0" w:right="0" w:firstLine="560"/>
        <w:spacing w:before="450" w:after="450" w:line="312" w:lineRule="auto"/>
      </w:pPr>
      <w:r>
        <w:rPr>
          <w:rFonts w:ascii="宋体" w:hAnsi="宋体" w:eastAsia="宋体" w:cs="宋体"/>
          <w:color w:val="000"/>
          <w:sz w:val="28"/>
          <w:szCs w:val="28"/>
        </w:rPr>
        <w:t xml:space="preserve">为喜迎党的十九大胜利召开，XX党总支于10月13日组织党员到北京展览馆参观了由中共中央宣传部、国家发展和改革委员会、中央军委政治工作部、中共北京市委共同主办“砥砺奋进的五年”大型成就展。来自公司四个党支部的32名党员、发展对象和入党积极分子共同参加了此次活动。</w:t>
      </w:r>
    </w:p>
    <w:p>
      <w:pPr>
        <w:ind w:left="0" w:right="0" w:firstLine="560"/>
        <w:spacing w:before="450" w:after="450" w:line="312" w:lineRule="auto"/>
      </w:pPr>
      <w:r>
        <w:rPr>
          <w:rFonts w:ascii="宋体" w:hAnsi="宋体" w:eastAsia="宋体" w:cs="宋体"/>
          <w:color w:val="000"/>
          <w:sz w:val="28"/>
          <w:szCs w:val="28"/>
        </w:rPr>
        <w:t xml:space="preserve">展览以习近平总书记系列重要讲话精神和党中央治国理政新理念新思想新战略为主线，规划设计10个主题内容展区，浓墨重彩展示党的十八大以来，以习近平同志为核心的党中央，坚持和发展中国特色社会主义，统筹推进“五位一体”总体布局，协调推进“四个全面”战略布局，改革开放和社会主义现代化建设取得的新的重大成就，展示了我们党治国理政的高超智慧和卓越能力、人民群众生产生活的新变化和实实在在的获得感幸福感。同志们参观完后都觉得很受鼓舞，深深地为我们党在这五年里所取得的成就感到骄傲，纷 不忘初心、继续前进，努力学习，坚持正确的政治方向，扎实做好本职工作。</w:t>
      </w:r>
    </w:p>
    <w:p>
      <w:pPr>
        <w:ind w:left="0" w:right="0" w:firstLine="560"/>
        <w:spacing w:before="450" w:after="450" w:line="312" w:lineRule="auto"/>
      </w:pPr>
      <w:r>
        <w:rPr>
          <w:rFonts w:ascii="宋体" w:hAnsi="宋体" w:eastAsia="宋体" w:cs="宋体"/>
          <w:color w:val="000"/>
          <w:sz w:val="28"/>
          <w:szCs w:val="28"/>
        </w:rPr>
        <w:t xml:space="preserve">&gt;四、观看系列警示教育片</w:t>
      </w:r>
    </w:p>
    <w:p>
      <w:pPr>
        <w:ind w:left="0" w:right="0" w:firstLine="560"/>
        <w:spacing w:before="450" w:after="450" w:line="312" w:lineRule="auto"/>
      </w:pPr>
      <w:r>
        <w:rPr>
          <w:rFonts w:ascii="宋体" w:hAnsi="宋体" w:eastAsia="宋体" w:cs="宋体"/>
          <w:color w:val="000"/>
          <w:sz w:val="28"/>
          <w:szCs w:val="28"/>
        </w:rPr>
        <w:t xml:space="preserve">进入廉政系列宣教活动宣传月以来，XX公司党总支以党支部为单位，组织全体党员观看了“京能集团原党委书记、董事长陆海军警示录”、“门头沟区原区长王洪钟警示录”和“市文资办原党委书记张慧光警示录”等警示教育片。因业务特点，各支部采取集中观看结合循环播放的形式，确保全体党员受到教育，真正达到“发挥反面教材警示作用、增强全员廉洁从业意识、提高倡廉拒腐自觉性”的教育目的。党员们在观看完警示教育片后，撰写了心得体会，从案例中对照反省，深刻反思，谈感受、谈不足、谈警醒，认真查找自身存在的问题和不足。作为党员要始终坚守自己的理想信念，永远对党忠诚，实事求是、说老实话、做老实人、办老实事，做到心有所畏、言有所戒、行有所止，守住法纪底线，担起责任，做好工作，不辜负组织上的信任和期待。</w:t>
      </w:r>
    </w:p>
    <w:p>
      <w:pPr>
        <w:ind w:left="0" w:right="0" w:firstLine="560"/>
        <w:spacing w:before="450" w:after="450" w:line="312" w:lineRule="auto"/>
      </w:pPr>
      <w:r>
        <w:rPr>
          <w:rFonts w:ascii="宋体" w:hAnsi="宋体" w:eastAsia="宋体" w:cs="宋体"/>
          <w:color w:val="000"/>
          <w:sz w:val="28"/>
          <w:szCs w:val="28"/>
        </w:rPr>
        <w:t xml:space="preserve">&gt;五、学习贯彻党的十九大精神</w:t>
      </w:r>
    </w:p>
    <w:p>
      <w:pPr>
        <w:ind w:left="0" w:right="0" w:firstLine="560"/>
        <w:spacing w:before="450" w:after="450" w:line="312" w:lineRule="auto"/>
      </w:pPr>
      <w:r>
        <w:rPr>
          <w:rFonts w:ascii="宋体" w:hAnsi="宋体" w:eastAsia="宋体" w:cs="宋体"/>
          <w:color w:val="000"/>
          <w:sz w:val="28"/>
          <w:szCs w:val="28"/>
        </w:rPr>
        <w:t xml:space="preserve">10月18日上午，党的十九大在北京隆重召开。北京XX公司党总支组织系统内广大党员和职工集中收看党的十九大开幕式盛况，认真聆听习近平总书记工作报告，及时学习十九大最新精神。为认真做好十九大精神学习宣传贯彻工作，XX公司党总支制定了工作方案，不断丰富学习交流形式。除组织公司系统党员职工集中观看开幕式外，在大会召开期间，以支部为单位，充分利用微信群、QQ群等载体，积极组织开展形式多样的学习讨论。同时，注重加强宣传营造氛围，创新宣传方式，在公司党建公众号等网络平台，专题宣传十九大有关会议精神以及XX系统学习贯彻有关工作情况，营造浓厚的学习宣传氛围。</w:t>
      </w:r>
    </w:p>
    <w:p>
      <w:pPr>
        <w:ind w:left="0" w:right="0" w:firstLine="560"/>
        <w:spacing w:before="450" w:after="450" w:line="312" w:lineRule="auto"/>
      </w:pPr>
      <w:r>
        <w:rPr>
          <w:rFonts w:ascii="宋体" w:hAnsi="宋体" w:eastAsia="宋体" w:cs="宋体"/>
          <w:color w:val="000"/>
          <w:sz w:val="28"/>
          <w:szCs w:val="28"/>
        </w:rPr>
        <w:t xml:space="preserve">&gt;六、组织领导干部、普通党员开展交流研讨</w:t>
      </w:r>
    </w:p>
    <w:p>
      <w:pPr>
        <w:ind w:left="0" w:right="0" w:firstLine="560"/>
        <w:spacing w:before="450" w:after="450" w:line="312" w:lineRule="auto"/>
      </w:pPr>
      <w:r>
        <w:rPr>
          <w:rFonts w:ascii="宋体" w:hAnsi="宋体" w:eastAsia="宋体" w:cs="宋体"/>
          <w:color w:val="000"/>
          <w:sz w:val="28"/>
          <w:szCs w:val="28"/>
        </w:rPr>
        <w:t xml:space="preserve">廉政系列宣教活动开展结束后，XX公司四个党支部分别召开支部大会组织开展交流研讨。党员们有的就观看系列警示教育片谈思考、谈认识;有的就参观成就展谈感受、谈体会;有的就廉洁海报设计比赛谈思路、谈创新;还有的就学习十九大精神谈领悟、谈思考……大家畅所欲言。此次系列活动的开展，从多个维度给全体党员进行了一次深刻的廉洁教育，收到了显著的成效。</w:t>
      </w:r>
    </w:p>
    <w:p>
      <w:pPr>
        <w:ind w:left="0" w:right="0" w:firstLine="560"/>
        <w:spacing w:before="450" w:after="450" w:line="312" w:lineRule="auto"/>
      </w:pPr>
      <w:r>
        <w:rPr>
          <w:rFonts w:ascii="宋体" w:hAnsi="宋体" w:eastAsia="宋体" w:cs="宋体"/>
          <w:color w:val="000"/>
          <w:sz w:val="28"/>
          <w:szCs w:val="28"/>
        </w:rPr>
        <w:t xml:space="preserve">&gt;七、利用宣教平台及时推送报道</w:t>
      </w:r>
    </w:p>
    <w:p>
      <w:pPr>
        <w:ind w:left="0" w:right="0" w:firstLine="560"/>
        <w:spacing w:before="450" w:after="450" w:line="312" w:lineRule="auto"/>
      </w:pPr>
      <w:r>
        <w:rPr>
          <w:rFonts w:ascii="宋体" w:hAnsi="宋体" w:eastAsia="宋体" w:cs="宋体"/>
          <w:color w:val="000"/>
          <w:sz w:val="28"/>
          <w:szCs w:val="28"/>
        </w:rPr>
        <w:t xml:space="preserve">此次廉政宣教系列活动由审计监察部、党群工作部、研究发展部积极配合，在宣传方面做到了事事有记录、件件有报道。审计监察部还挑选了有特点的报道发送至国资公司纪检微信群，与兄弟单位进行交流。此次活动多次运用了新媒体的宣传模式，特别是廉洁海报设计比赛和学习贯彻十九大精神过程中，充分利用了XX微党建公众号、微信群、QQ群等多种信息发布形式，拓展了党风廉政建设工作宣传的新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2025-05-18T17:54:03+08:00</dcterms:created>
  <dcterms:modified xsi:type="dcterms:W3CDTF">2025-05-18T17:54:03+08:00</dcterms:modified>
</cp:coreProperties>
</file>

<file path=docProps/custom.xml><?xml version="1.0" encoding="utf-8"?>
<Properties xmlns="http://schemas.openxmlformats.org/officeDocument/2006/custom-properties" xmlns:vt="http://schemas.openxmlformats.org/officeDocument/2006/docPropsVTypes"/>
</file>