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国土资源局纪检监察工作总结</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202_年上半年，全县国土资源系统纪检监察工作以深入贯彻落实市局党组、县委关于党风廉政建设和反腐败工作的决策部署为主线，深入实践科学发展观，全面落实党风廉政建设责任制，坚持“标本兼治、综合治理、惩防并举、注重预防”的方针，以加强党员干部党性...</w:t>
      </w:r>
    </w:p>
    <w:p>
      <w:pPr>
        <w:ind w:left="0" w:right="0" w:firstLine="560"/>
        <w:spacing w:before="450" w:after="450" w:line="312" w:lineRule="auto"/>
      </w:pPr>
      <w:r>
        <w:rPr>
          <w:rFonts w:ascii="宋体" w:hAnsi="宋体" w:eastAsia="宋体" w:cs="宋体"/>
          <w:color w:val="000"/>
          <w:sz w:val="28"/>
          <w:szCs w:val="28"/>
        </w:rPr>
        <w:t xml:space="preserve">202_年上半年，全县国土资源系统纪检监察工作以深入贯彻落实市局党组、县委关于党风廉政建设和反腐败工作的决策部署为主线，深入实践科学发展观，全面落实党风廉政建设责任制，坚持“标本兼治、综合治理、惩防并举、注重预防”的方针，以加强党员干部党性修养和政风行风建设为抓手，以重点部位、重点环节权力运行制约和监督为重点，坚持业务与廉政同步、自律与他律结合，开展党风廉政建设和反腐败工作，为推进全县国土资源事业健康发展提供坚强的保证。</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（一）精心组织，接受对09年度工作考评。</w:t>
      </w:r>
    </w:p>
    <w:p>
      <w:pPr>
        <w:ind w:left="0" w:right="0" w:firstLine="560"/>
        <w:spacing w:before="450" w:after="450" w:line="312" w:lineRule="auto"/>
      </w:pPr>
      <w:r>
        <w:rPr>
          <w:rFonts w:ascii="宋体" w:hAnsi="宋体" w:eastAsia="宋体" w:cs="宋体"/>
          <w:color w:val="000"/>
          <w:sz w:val="28"/>
          <w:szCs w:val="28"/>
        </w:rPr>
        <w:t xml:space="preserve">今年初，根据09年目标责任书，认真做好去年工作总结，精心组织，做好落实党风廉政建设责任制的考核工作。元月上旬，我局作为县直部门的代表单位，接受了黄冈市委党风廉政建设责任制领导小组的抽查考核，并得到了充分的肯定。元月下旬，接受县委党风廉政建设责任制领导小组的考核，党风廉政建设责任制各项目标任务圆满完成。经群众测评、班子满意率达到98%，对班子成员满意率达到98%以上。在中共红安县第十二届纪律检查委员会第五次全体（扩大）会议上，我局被表彰为“纪检监察工作先进单位”，城关、觅儿、永河3个国土所被当地党委表彰为“党风廉政建设先进单位”，杏花、八里等10个国土所被当地党委、政府表彰为“优秀服务部门”。</w:t>
      </w:r>
    </w:p>
    <w:p>
      <w:pPr>
        <w:ind w:left="0" w:right="0" w:firstLine="560"/>
        <w:spacing w:before="450" w:after="450" w:line="312" w:lineRule="auto"/>
      </w:pPr>
      <w:r>
        <w:rPr>
          <w:rFonts w:ascii="宋体" w:hAnsi="宋体" w:eastAsia="宋体" w:cs="宋体"/>
          <w:color w:val="000"/>
          <w:sz w:val="28"/>
          <w:szCs w:val="28"/>
        </w:rPr>
        <w:t xml:space="preserve">（二）科学部署，谋划202_年工作。</w:t>
      </w:r>
    </w:p>
    <w:p>
      <w:pPr>
        <w:ind w:left="0" w:right="0" w:firstLine="560"/>
        <w:spacing w:before="450" w:after="450" w:line="312" w:lineRule="auto"/>
      </w:pPr>
      <w:r>
        <w:rPr>
          <w:rFonts w:ascii="宋体" w:hAnsi="宋体" w:eastAsia="宋体" w:cs="宋体"/>
          <w:color w:val="000"/>
          <w:sz w:val="28"/>
          <w:szCs w:val="28"/>
        </w:rPr>
        <w:t xml:space="preserve">一是认真学习，深入贯彻落实市局年初召开的全市国土资源暨党风廉政建设工作及中共红安县第十二届纪律检查委员会第五次全体（扩大）会议精神，并根据国务院第三次廉政工作会议精神中的十个方面与我局工作实际和结合，科学部署202_年工作，坚持以完善惩治和预防腐败体系为重点，以加强干部队伍作风建设为主线，以深入落实科学发展观、政风行政建设和“转作风、优环境、促发展”主题教育活动为载体，紧紧围绕教育、制度、监督、改革、纠风、惩治，科学推进党风廉政建设和反腐败工作，用优良的党风促政风带行风。</w:t>
      </w:r>
    </w:p>
    <w:p>
      <w:pPr>
        <w:ind w:left="0" w:right="0" w:firstLine="560"/>
        <w:spacing w:before="450" w:after="450" w:line="312" w:lineRule="auto"/>
      </w:pPr>
      <w:r>
        <w:rPr>
          <w:rFonts w:ascii="宋体" w:hAnsi="宋体" w:eastAsia="宋体" w:cs="宋体"/>
          <w:color w:val="000"/>
          <w:sz w:val="28"/>
          <w:szCs w:val="28"/>
        </w:rPr>
        <w:t xml:space="preserve">二是立足于早，立足于实。印发《红安县国土资源局关于202_年党风廉政建设和反腐败工作的实施意见》，让纪检监察工作通过客观地谋划，达到务实地干、科学地创、有效地推进。</w:t>
      </w:r>
    </w:p>
    <w:p>
      <w:pPr>
        <w:ind w:left="0" w:right="0" w:firstLine="560"/>
        <w:spacing w:before="450" w:after="450" w:line="312" w:lineRule="auto"/>
      </w:pPr>
      <w:r>
        <w:rPr>
          <w:rFonts w:ascii="宋体" w:hAnsi="宋体" w:eastAsia="宋体" w:cs="宋体"/>
          <w:color w:val="000"/>
          <w:sz w:val="28"/>
          <w:szCs w:val="28"/>
        </w:rPr>
        <w:t xml:space="preserve">三是按“教育触其心、制度束其行、监督塑其形、激励促其成”的工作方针开展党风廉政建设和反腐败工作，并逐步完善成为长效机制。</w:t>
      </w:r>
    </w:p>
    <w:p>
      <w:pPr>
        <w:ind w:left="0" w:right="0" w:firstLine="560"/>
        <w:spacing w:before="450" w:after="450" w:line="312" w:lineRule="auto"/>
      </w:pPr>
      <w:r>
        <w:rPr>
          <w:rFonts w:ascii="宋体" w:hAnsi="宋体" w:eastAsia="宋体" w:cs="宋体"/>
          <w:color w:val="000"/>
          <w:sz w:val="28"/>
          <w:szCs w:val="28"/>
        </w:rPr>
        <w:t xml:space="preserve">（三）狠抓落实，扎实推进202_年工作。</w:t>
      </w:r>
    </w:p>
    <w:p>
      <w:pPr>
        <w:ind w:left="0" w:right="0" w:firstLine="560"/>
        <w:spacing w:before="450" w:after="450" w:line="312" w:lineRule="auto"/>
      </w:pPr>
      <w:r>
        <w:rPr>
          <w:rFonts w:ascii="宋体" w:hAnsi="宋体" w:eastAsia="宋体" w:cs="宋体"/>
          <w:color w:val="000"/>
          <w:sz w:val="28"/>
          <w:szCs w:val="28"/>
        </w:rPr>
        <w:t xml:space="preserve">1、抓领导，党风廉政建设责任意识常抓常强。</w:t>
      </w:r>
    </w:p>
    <w:p>
      <w:pPr>
        <w:ind w:left="0" w:right="0" w:firstLine="560"/>
        <w:spacing w:before="450" w:after="450" w:line="312" w:lineRule="auto"/>
      </w:pPr>
      <w:r>
        <w:rPr>
          <w:rFonts w:ascii="宋体" w:hAnsi="宋体" w:eastAsia="宋体" w:cs="宋体"/>
          <w:color w:val="000"/>
          <w:sz w:val="28"/>
          <w:szCs w:val="28"/>
        </w:rPr>
        <w:t xml:space="preserve">局党组始终把党风廉政建设工作当作头等大事来抓。在指导思想上，坚持把开展党风廉政建设工作同业务工作紧密结合起来，贯穿到国土资源管理的全过程之中；在组织领导上，实行一级抓一级，层层抓落实，成立了以局党组书记、局长为组长的落实党风廉政建设责任制领导小组，并分别与机关各股室及二级单位和乡镇国土所负责人签订了党风廉政建设责任状。形成了上下联动，齐抓共管的工作格局；在工作部署上，坚持把党风廉政建设工作进行总体谋划，与年度工作要点相结合，做到一起部署，一起安排，一起检查，一起考核，严格实行“一票否决制”。形成了组织健全，目标明确，责任落实的工作机制，使“一岗双责”落实到具体行动上。半年来，局党组，尤其是党组书记、局长吴永植逢会必讲党风廉政建设，逢事要求廉洁自律。</w:t>
      </w:r>
    </w:p>
    <w:p>
      <w:pPr>
        <w:ind w:left="0" w:right="0" w:firstLine="560"/>
        <w:spacing w:before="450" w:after="450" w:line="312" w:lineRule="auto"/>
      </w:pPr>
      <w:r>
        <w:rPr>
          <w:rFonts w:ascii="宋体" w:hAnsi="宋体" w:eastAsia="宋体" w:cs="宋体"/>
          <w:color w:val="000"/>
          <w:sz w:val="28"/>
          <w:szCs w:val="28"/>
        </w:rPr>
        <w:t xml:space="preserve">2、抓学习，党风廉政建设学习常抓常勤。</w:t>
      </w:r>
    </w:p>
    <w:p>
      <w:pPr>
        <w:ind w:left="0" w:right="0" w:firstLine="560"/>
        <w:spacing w:before="450" w:after="450" w:line="312" w:lineRule="auto"/>
      </w:pPr>
      <w:r>
        <w:rPr>
          <w:rFonts w:ascii="宋体" w:hAnsi="宋体" w:eastAsia="宋体" w:cs="宋体"/>
          <w:color w:val="000"/>
          <w:sz w:val="28"/>
          <w:szCs w:val="28"/>
        </w:rPr>
        <w:t xml:space="preserve">深入持久地开展党风廉政建设和反腐倡廉宣传教育活动，并纳入全局总体学习教育之中，以党性、党风、党纪教育为重点，结合第十一个党风廉政建设宣传教育月认真开展以下活动：</w:t>
      </w:r>
    </w:p>
    <w:p>
      <w:pPr>
        <w:ind w:left="0" w:right="0" w:firstLine="560"/>
        <w:spacing w:before="450" w:after="450" w:line="312" w:lineRule="auto"/>
      </w:pPr>
      <w:r>
        <w:rPr>
          <w:rFonts w:ascii="宋体" w:hAnsi="宋体" w:eastAsia="宋体" w:cs="宋体"/>
          <w:color w:val="000"/>
          <w:sz w:val="28"/>
          <w:szCs w:val="28"/>
        </w:rPr>
        <w:t xml:space="preserve">一是组织开展集中学习《*****党员领导干部廉洁从政若干准则》（以下简称《廉政准则》）活动。各单位组织党员干部通过开展学原文，召开座谈会，举办讲座、征文、讨论、知识测试等多种形式的学习活动。在6月初县纪委组织的廉政知识测试中，我局中层以上干部平均得分在92分以上。</w:t>
      </w:r>
    </w:p>
    <w:p>
      <w:pPr>
        <w:ind w:left="0" w:right="0" w:firstLine="560"/>
        <w:spacing w:before="450" w:after="450" w:line="312" w:lineRule="auto"/>
      </w:pPr>
      <w:r>
        <w:rPr>
          <w:rFonts w:ascii="宋体" w:hAnsi="宋体" w:eastAsia="宋体" w:cs="宋体"/>
          <w:color w:val="000"/>
          <w:sz w:val="28"/>
          <w:szCs w:val="28"/>
        </w:rPr>
        <w:t xml:space="preserve">二是由局党组书记、局长吴永植同志讲党课。党课以“践行《廉政准则》，争当勤廉模范”为主题。广泛开展勤政、廉政、善政教育活动。</w:t>
      </w:r>
    </w:p>
    <w:p>
      <w:pPr>
        <w:ind w:left="0" w:right="0" w:firstLine="560"/>
        <w:spacing w:before="450" w:after="450" w:line="312" w:lineRule="auto"/>
      </w:pPr>
      <w:r>
        <w:rPr>
          <w:rFonts w:ascii="宋体" w:hAnsi="宋体" w:eastAsia="宋体" w:cs="宋体"/>
          <w:color w:val="000"/>
          <w:sz w:val="28"/>
          <w:szCs w:val="28"/>
        </w:rPr>
        <w:t xml:space="preserve">三是年初以来，积极宣传学习我局舍己救人的英雄群体先进事迹，注重用身边的人、身边的事教育干部职工，高扬正气、弘扬民族精神，强化道德观念和社会责任教育。</w:t>
      </w:r>
    </w:p>
    <w:p>
      <w:pPr>
        <w:ind w:left="0" w:right="0" w:firstLine="560"/>
        <w:spacing w:before="450" w:after="450" w:line="312" w:lineRule="auto"/>
      </w:pPr>
      <w:r>
        <w:rPr>
          <w:rFonts w:ascii="宋体" w:hAnsi="宋体" w:eastAsia="宋体" w:cs="宋体"/>
          <w:color w:val="000"/>
          <w:sz w:val="28"/>
          <w:szCs w:val="28"/>
        </w:rPr>
        <w:t xml:space="preserve">四是虚心学习，加强借鉴。用“走出去，请上来”的方法，县内学习县地税局廉政文化建设及纪检监察新模式，系统内学习团风县国土局廉政文化建设的好经验，以达到“发扬自己传统的，借鉴别人先进的，创造自己特色的”纪检监察工作新举措。</w:t>
      </w:r>
    </w:p>
    <w:p>
      <w:pPr>
        <w:ind w:left="0" w:right="0" w:firstLine="560"/>
        <w:spacing w:before="450" w:after="450" w:line="312" w:lineRule="auto"/>
      </w:pPr>
      <w:r>
        <w:rPr>
          <w:rFonts w:ascii="宋体" w:hAnsi="宋体" w:eastAsia="宋体" w:cs="宋体"/>
          <w:color w:val="000"/>
          <w:sz w:val="28"/>
          <w:szCs w:val="28"/>
        </w:rPr>
        <w:t xml:space="preserve">3、抓教育，党风廉政建设教育方式常抓常新。</w:t>
      </w:r>
    </w:p>
    <w:p>
      <w:pPr>
        <w:ind w:left="0" w:right="0" w:firstLine="560"/>
        <w:spacing w:before="450" w:after="450" w:line="312" w:lineRule="auto"/>
      </w:pPr>
      <w:r>
        <w:rPr>
          <w:rFonts w:ascii="宋体" w:hAnsi="宋体" w:eastAsia="宋体" w:cs="宋体"/>
          <w:color w:val="000"/>
          <w:sz w:val="28"/>
          <w:szCs w:val="28"/>
        </w:rPr>
        <w:t xml:space="preserve">一是加强理想、信念教育，通过修养党性、严守党纪、廉洁党风，树立正确的人生观、价值观，正确认识手中的权力，正确行使手中的权力；二是加强了警示教育，警示教育党员干部常怀律已之心，常思贪欲之害；三是“弘扬红色传统，抵制黑色诱惑”主题活动，到烈士陵园重温入党誓词，观看革命史。通过读革命史，缅怀革命先烈等形式，教育党员干部，工作、生活在红安这块红色的土地上，大力弘扬老区精神，培养艰苦奋斗的优良作风尤为必要，提升了党员干部的思想境界，坚定了宗旨意识和党性观念；四是加强廉政文化教育，通过廉政文化进机关、进基层等活动，运用这种集教育性、原则性、艺术性、趣味性一体的廉政警言警句、名言典故，让党员干部在潜移默化中受到廉政教育。“‘一人不廉，全家不圆’，从这个意义上讲，党风廉政建设是幸福工程。”城关所姚自银这样说。五是开展“勤政廉政”书法比赛，以此激发干部职工比、学、赶、帮、超的工作热情，教育引导干部职工培养良好的生活情趣。目前已收到参赛作品50余幅，将在“6.25”期间展示，并适时参与市局组织的书法比赛。</w:t>
      </w:r>
    </w:p>
    <w:p>
      <w:pPr>
        <w:ind w:left="0" w:right="0" w:firstLine="560"/>
        <w:spacing w:before="450" w:after="450" w:line="312" w:lineRule="auto"/>
      </w:pPr>
      <w:r>
        <w:rPr>
          <w:rFonts w:ascii="宋体" w:hAnsi="宋体" w:eastAsia="宋体" w:cs="宋体"/>
          <w:color w:val="000"/>
          <w:sz w:val="28"/>
          <w:szCs w:val="28"/>
        </w:rPr>
        <w:t xml:space="preserve">4、抓制度，党风廉政建设制度防范常抓常严。</w:t>
      </w:r>
    </w:p>
    <w:p>
      <w:pPr>
        <w:ind w:left="0" w:right="0" w:firstLine="560"/>
        <w:spacing w:before="450" w:after="450" w:line="312" w:lineRule="auto"/>
      </w:pPr>
      <w:r>
        <w:rPr>
          <w:rFonts w:ascii="宋体" w:hAnsi="宋体" w:eastAsia="宋体" w:cs="宋体"/>
          <w:color w:val="000"/>
          <w:sz w:val="28"/>
          <w:szCs w:val="28"/>
        </w:rPr>
        <w:t xml:space="preserve">落实党风廉政建设责任制，规范权力运行，创新制度防范是关键。上半年，按照“废、改、立”，废除了不符合科学发展的规章，修改了财务管理制度，订立了机关管理细则。从完善制度，强力推进制度入手，坚持用制度管人、管事、管财，变为党员干部架设“高压线”向划定“安全区”转移：</w:t>
      </w:r>
    </w:p>
    <w:p>
      <w:pPr>
        <w:ind w:left="0" w:right="0" w:firstLine="560"/>
        <w:spacing w:before="450" w:after="450" w:line="312" w:lineRule="auto"/>
      </w:pPr>
      <w:r>
        <w:rPr>
          <w:rFonts w:ascii="宋体" w:hAnsi="宋体" w:eastAsia="宋体" w:cs="宋体"/>
          <w:color w:val="000"/>
          <w:sz w:val="28"/>
          <w:szCs w:val="28"/>
        </w:rPr>
        <w:t xml:space="preserve">一是业务上继续推行“一个中心对外，一个窗口受理，一套程序运行，一个标准收费，一条龙服务，一站式办结”的流程。不断完善业务会审制度，坚持每周五定期召开由局领导、业务股室负责人和相关承办人员组成的业务会审会，对受理的业务报件进行公开审核，不符合程序的报件不通过，资料不齐全的报件不通过，收费、处罚不到位的报件不通过。半年业务会审10期。集体会审、会签表决、网上公示的阳光运行，快捷报批，有效地防范了收人情费、供人情地、发人情证、办人情案。</w:t>
      </w:r>
    </w:p>
    <w:p>
      <w:pPr>
        <w:ind w:left="0" w:right="0" w:firstLine="560"/>
        <w:spacing w:before="450" w:after="450" w:line="312" w:lineRule="auto"/>
      </w:pPr>
      <w:r>
        <w:rPr>
          <w:rFonts w:ascii="宋体" w:hAnsi="宋体" w:eastAsia="宋体" w:cs="宋体"/>
          <w:color w:val="000"/>
          <w:sz w:val="28"/>
          <w:szCs w:val="28"/>
        </w:rPr>
        <w:t xml:space="preserve">二是深化财务改革，坚持财务公开，实行民主理财。强力推行财务制度：1、严格依法执收执罚组织收入，不多收、不漏收、不滥收，从严从紧控制支出，执行事前报告、集体决策、事中监督，民主审查制度，年度收支实行“两公开、两公布”。2、统筹国土所核算，从源头上杜绝乱收费、滥罚款行为，走出了“收费养人、养人收费”的怪圈。3、完善公务接待，实行公务接待食堂就餐制，不讲排场，不比阔气、不铺张浪费，最大限度地压缩了公务接待支出。上半年，招待费等公务支出比上年有所下降，降幅达到了党风廉政建设责任制考核的量化标准。</w:t>
      </w:r>
    </w:p>
    <w:p>
      <w:pPr>
        <w:ind w:left="0" w:right="0" w:firstLine="560"/>
        <w:spacing w:before="450" w:after="450" w:line="312" w:lineRule="auto"/>
      </w:pPr>
      <w:r>
        <w:rPr>
          <w:rFonts w:ascii="宋体" w:hAnsi="宋体" w:eastAsia="宋体" w:cs="宋体"/>
          <w:color w:val="000"/>
          <w:sz w:val="28"/>
          <w:szCs w:val="28"/>
        </w:rPr>
        <w:t xml:space="preserve">三是严肃干部人事管理，进一步落实了轮岗交流。推行选贤任能的选拔任用制度，有效激励了干部职工想工作、干工作、干好工作的热情。在今年5月上旬的中层干部选拔任用和一般干部职工轮岗交流中20余名人员，反响一致良好。在全系统掀起了“不比阔气比正气、不比排场比勤廉、不比岗位比实绩”的清风正气。四是实行党员干部个人重大事项报告制度、个人廉洁承诺制。建立党员干部个人廉政档案，40名中层以上干部向局纪检组递交了《个人廉政承诺书》来守廉自律、谈廉自警。这一创新举措得到了县纪委的肯定，并推介到县直其他部门。</w:t>
      </w:r>
    </w:p>
    <w:p>
      <w:pPr>
        <w:ind w:left="0" w:right="0" w:firstLine="560"/>
        <w:spacing w:before="450" w:after="450" w:line="312" w:lineRule="auto"/>
      </w:pPr>
      <w:r>
        <w:rPr>
          <w:rFonts w:ascii="宋体" w:hAnsi="宋体" w:eastAsia="宋体" w:cs="宋体"/>
          <w:color w:val="000"/>
          <w:sz w:val="28"/>
          <w:szCs w:val="28"/>
        </w:rPr>
        <w:t xml:space="preserve">5、抓监督，党风廉政建设监督抓手常抓常紧。</w:t>
      </w:r>
    </w:p>
    <w:p>
      <w:pPr>
        <w:ind w:left="0" w:right="0" w:firstLine="560"/>
        <w:spacing w:before="450" w:after="450" w:line="312" w:lineRule="auto"/>
      </w:pPr>
      <w:r>
        <w:rPr>
          <w:rFonts w:ascii="宋体" w:hAnsi="宋体" w:eastAsia="宋体" w:cs="宋体"/>
          <w:color w:val="000"/>
          <w:sz w:val="28"/>
          <w:szCs w:val="28"/>
        </w:rPr>
        <w:t xml:space="preserve">充分发挥落实党风廉政建设责任制和反腐败工作的监督检查职能，国土资源工作开展到哪些，监督检查就跟踪到哪里。实行事前防控、事中监督、事后审查，由单一的纪检监察监督扩展到社会群众监督，聘请行风员监督，媒体监督，网络监督，确保依法行政不走样。上半年，所有经营性用地全部实行招、拍、挂形式出让；在县纪委、公证处、综合招投标中心和局纪检监察室的全程监督下，保证了永佳河镇基本农田整理二期工程、土地占补等项目招投标程序合法、竞争公平、公正。</w:t>
      </w:r>
    </w:p>
    <w:p>
      <w:pPr>
        <w:ind w:left="0" w:right="0" w:firstLine="560"/>
        <w:spacing w:before="450" w:after="450" w:line="312" w:lineRule="auto"/>
      </w:pPr>
      <w:r>
        <w:rPr>
          <w:rFonts w:ascii="宋体" w:hAnsi="宋体" w:eastAsia="宋体" w:cs="宋体"/>
          <w:color w:val="000"/>
          <w:sz w:val="28"/>
          <w:szCs w:val="28"/>
        </w:rPr>
        <w:t xml:space="preserve">打造“阳光国土”，推行政务公开。向社会公布举报电话，设立举报信箱，自觉接受社会各界监督；建立政务公开栏，将我局的职能职责，政策依据，办事程序，收费标准等内容在局办公楼一楼大厅显著位置进行公开。此举，方便了人民群众办事，也便于人民群众监督事；设立党员干部监督岗，将我局27名党员干部的照片、职务、联系方式公开，此举，方便了人民群众找人，也方便了人民群众监督人。四是编印了《乡镇国土所办事指南》，分发到各乡镇便民服务中心和国土所，将监督推向纵深。积极开展违法违规用地的动态巡查，对违法用地、违规管地实行既查事又查人，认真监督整改卫片执法中存在的问题。</w:t>
      </w:r>
    </w:p>
    <w:p>
      <w:pPr>
        <w:ind w:left="0" w:right="0" w:firstLine="560"/>
        <w:spacing w:before="450" w:after="450" w:line="312" w:lineRule="auto"/>
      </w:pPr>
      <w:r>
        <w:rPr>
          <w:rFonts w:ascii="宋体" w:hAnsi="宋体" w:eastAsia="宋体" w:cs="宋体"/>
          <w:color w:val="000"/>
          <w:sz w:val="28"/>
          <w:szCs w:val="28"/>
        </w:rPr>
        <w:t xml:space="preserve">6、抓主题活动，党风廉政建设载体常抓常效。</w:t>
      </w:r>
    </w:p>
    <w:p>
      <w:pPr>
        <w:ind w:left="0" w:right="0" w:firstLine="560"/>
        <w:spacing w:before="450" w:after="450" w:line="312" w:lineRule="auto"/>
      </w:pPr>
      <w:r>
        <w:rPr>
          <w:rFonts w:ascii="宋体" w:hAnsi="宋体" w:eastAsia="宋体" w:cs="宋体"/>
          <w:color w:val="000"/>
          <w:sz w:val="28"/>
          <w:szCs w:val="28"/>
        </w:rPr>
        <w:t xml:space="preserve">今年3月，县委、县政府全面铺开党的基层组织“五个基本、七个体系”建设及“转作风、优环境、促发展”主题教育活动，我局开展了“三访三问”活动，由局党组成员分头带队深入到各乡镇场，深入到群众中，问计于民，问政于民，问困于民；深入到县人大代表、政协委员、重点项目业主、工商界人士中，梳理归纳意见和建议40余条，帮我们查找问题和不足。对这些意见和建议，我们制订了明确的整改意见和举措。主题教育活动达到了“党员干部受教育，人民群众得实惠，科学发展上水平，行业服务树新风”的预期目的。</w:t>
      </w:r>
    </w:p>
    <w:p>
      <w:pPr>
        <w:ind w:left="0" w:right="0" w:firstLine="560"/>
        <w:spacing w:before="450" w:after="450" w:line="312" w:lineRule="auto"/>
      </w:pPr>
      <w:r>
        <w:rPr>
          <w:rFonts w:ascii="宋体" w:hAnsi="宋体" w:eastAsia="宋体" w:cs="宋体"/>
          <w:color w:val="000"/>
          <w:sz w:val="28"/>
          <w:szCs w:val="28"/>
        </w:rPr>
        <w:t xml:space="preserve">7、抓纠风，党风廉政建设党风常抓常清。</w:t>
      </w:r>
    </w:p>
    <w:p>
      <w:pPr>
        <w:ind w:left="0" w:right="0" w:firstLine="560"/>
        <w:spacing w:before="450" w:after="450" w:line="312" w:lineRule="auto"/>
      </w:pPr>
      <w:r>
        <w:rPr>
          <w:rFonts w:ascii="宋体" w:hAnsi="宋体" w:eastAsia="宋体" w:cs="宋体"/>
          <w:color w:val="000"/>
          <w:sz w:val="28"/>
          <w:szCs w:val="28"/>
        </w:rPr>
        <w:t xml:space="preserve">①切实加强自身干部队伍作风建设。教育干部职工一要戒骄，不能骄傲自满，工作无激情，停滞不前，仅满足于“成绩不大年年有，步子不大年年走”的现状，要迎难而上，奋发进取；二要戒懒，要树立强烈的责任意识，履行好自己的职责，敢抓善管，切实解决被动应付工作，有了困难就怨天忧人，有了责任就上推下卸，经常推三诿四，思想畏难保守，行动迟缓等这些不作为、慢作为，搞吃、拿、卡、要乱作为的问题；三是戒空，要对自己所面临的工作了如指掌，成竹在胸，绝不能思路不清，目标不明，轻重不分，心中无底；四要戒虚，坚持抵止官僚主义、形式主义，努力克服只图虚名、只提口号，不做实事，说起来悦耳动听，背地里另搞一套的坏习气；五要戒假。坚决反对报喜不报忧、虚报浮夸的歪风，切实做到讲真话、做实事、求实效；六要戒奢，坚决反对拜金主义、享乐主义、讲排场、比阔气，大力提倡勤俭节约。</w:t>
      </w:r>
    </w:p>
    <w:p>
      <w:pPr>
        <w:ind w:left="0" w:right="0" w:firstLine="560"/>
        <w:spacing w:before="450" w:after="450" w:line="312" w:lineRule="auto"/>
      </w:pPr>
      <w:r>
        <w:rPr>
          <w:rFonts w:ascii="宋体" w:hAnsi="宋体" w:eastAsia="宋体" w:cs="宋体"/>
          <w:color w:val="000"/>
          <w:sz w:val="28"/>
          <w:szCs w:val="28"/>
        </w:rPr>
        <w:t xml:space="preserve">②主动接受社会监督。加大对政风行风评议工作中群众反映突出问题的整改落实，找准自身存在的问题和不足，集中加以研究解决。对基层群众反映的热点难点问题，做到事事有着落，件件有回音。加大对举报投诉对象的回访回查力度，及时化解矛盾和纠纷。加强与社会各界的沟通和联系，广泛听取人大代表、政协委员、经济环境监督员、行评员、服务对象及社区代表的意见和建议，自觉置身于法律民主、纪检监督、社会舆论、人民群众等方方面面的监管之中，以监督来约束规范权力的运行，防范法纪责任风险。</w:t>
      </w:r>
    </w:p>
    <w:p>
      <w:pPr>
        <w:ind w:left="0" w:right="0" w:firstLine="560"/>
        <w:spacing w:before="450" w:after="450" w:line="312" w:lineRule="auto"/>
      </w:pPr>
      <w:r>
        <w:rPr>
          <w:rFonts w:ascii="宋体" w:hAnsi="宋体" w:eastAsia="宋体" w:cs="宋体"/>
          <w:color w:val="000"/>
          <w:sz w:val="28"/>
          <w:szCs w:val="28"/>
        </w:rPr>
        <w:t xml:space="preserve">③大力查处损害群众利益的案件。高度重视群众来信来访，积极受理举报信息，主动调查，认真解决，及时回复。着力查处本系统工作人员违纪违法案件。上半年，查处了永河镇国土所违规收费和违反财经纪律的案件，涉案5人，其中2人受到行政记过处分，3人在全县国土系统通报批评。涉案金额106800元，均已依纪依规收缴。</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领导抓。进一步增强落实党风廉政建设责任制的责任意识，树立“领导抓、全面抓、重点抓、经常抓”的工作理念，认真落实“一岗双责”，实行一级抓一级，层层抓落实的责任机制，建立全员廉政承诺和年度述职述廉制度。股、所及二级单位主要负责人向局党组述职述廉，其他党员干部以支部为单位进行述职述廉。年终将通过述职述廉、民主测评、组织考核的方式，在全系统开展“爱岗敬业、勤政廉政”先进人物评选活动。以评促勤、以评促廉，并以此作为干部职工工资晋升、选拔任用的依据之一。</w:t>
      </w:r>
    </w:p>
    <w:p>
      <w:pPr>
        <w:ind w:left="0" w:right="0" w:firstLine="560"/>
        <w:spacing w:before="450" w:after="450" w:line="312" w:lineRule="auto"/>
      </w:pPr>
      <w:r>
        <w:rPr>
          <w:rFonts w:ascii="宋体" w:hAnsi="宋体" w:eastAsia="宋体" w:cs="宋体"/>
          <w:color w:val="000"/>
          <w:sz w:val="28"/>
          <w:szCs w:val="28"/>
        </w:rPr>
        <w:t xml:space="preserve">（二）全面抓。把党风廉政建设渗透到国土资源管理的各个环节。抓学习，积极推进学习型党组织和学习型机关，单位建设，创新发展思路，更新发展理念，破解发展难题，谋求善抓善干的智慧；抓队伍建设，改进工作作风，巩固学习实践科学发展观成果，用优良的党风促政风带作风；抓业务建设，从业务工作的薄弱环节抓起，开展业务“大练兵、大比武”活动，奖勤罚懒，奖优罚劣，激发善抓善干的激情；抓落实，在“落实”上做足文章，监督检查各项规章制度的落实情况，督促干部职工落实“一岗双责”。切实解决被动应付工作，有点困难就怨天尤人，有了责任就上推下卸，经常推三诿四，怕领导有看法、同事有意见、群众难接受、思想畏难保守这些不作为、慢作为和搞吃拿卡要、乱作为的问题。</w:t>
      </w:r>
    </w:p>
    <w:p>
      <w:pPr>
        <w:ind w:left="0" w:right="0" w:firstLine="560"/>
        <w:spacing w:before="450" w:after="450" w:line="312" w:lineRule="auto"/>
      </w:pPr>
      <w:r>
        <w:rPr>
          <w:rFonts w:ascii="宋体" w:hAnsi="宋体" w:eastAsia="宋体" w:cs="宋体"/>
          <w:color w:val="000"/>
          <w:sz w:val="28"/>
          <w:szCs w:val="28"/>
        </w:rPr>
        <w:t xml:space="preserve">（三）重点抓。落实党风廉政建设责任制教育是先导，制度是准则，监督是保证，惩处是手段，这也是我们下半年工作的重点。</w:t>
      </w:r>
    </w:p>
    <w:p>
      <w:pPr>
        <w:ind w:left="0" w:right="0" w:firstLine="560"/>
        <w:spacing w:before="450" w:after="450" w:line="312" w:lineRule="auto"/>
      </w:pPr>
      <w:r>
        <w:rPr>
          <w:rFonts w:ascii="宋体" w:hAnsi="宋体" w:eastAsia="宋体" w:cs="宋体"/>
          <w:color w:val="000"/>
          <w:sz w:val="28"/>
          <w:szCs w:val="28"/>
        </w:rPr>
        <w:t xml:space="preserve">1、继续加强反腐倡廉教育，将其纳入到全系统干部教育培训规划之中，与干部培养、选拔、管理、使用结合起来，重点抓好：一是教育干部牢固树立依法行政、主动服务的理念，把保护国土资源、保障科学发展、服务人民群众和服从经济社会发展作为国土资源工作的大事来抓；二是坚持教育的制度化、经常化、长期化，组织干部职工学习、遵守《廉政准则》，将廉政教育与业务学习统筹安排；三是继续推进廉政文化进机关、进基层、进家庭、进网络、进项目区活动。以县纪委确定我局廉政文化进机关首批争创示范单位为契机，把我局建设成为红色廉政文化“八有”机关（有廉政文化领导小组、廉政文化区、廉政文化读本、廉政文化橱窗、廉政文化宣传册、廉政文化宣传单、廉政文化景观景点、廉政文化系列活动）。用环境“示廉”，读书“思廉”，文娱“颂廉”，媒体“宣廉”，家庭“助廉”，把廉政文化与管理文化相融合，纳入党风廉政建设责任状之中，并作为年度考核的内容之一。大力增强廉政文化的渗透力、熏陶力。四是典型引路，在全系统掀起学习“英雄群体”事迹活动，高扬正气、弘扬民族精神，强化道德观念和社会责任教育，保持昂扬奋发的精神状态。</w:t>
      </w:r>
    </w:p>
    <w:p>
      <w:pPr>
        <w:ind w:left="0" w:right="0" w:firstLine="560"/>
        <w:spacing w:before="450" w:after="450" w:line="312" w:lineRule="auto"/>
      </w:pPr>
      <w:r>
        <w:rPr>
          <w:rFonts w:ascii="宋体" w:hAnsi="宋体" w:eastAsia="宋体" w:cs="宋体"/>
          <w:color w:val="000"/>
          <w:sz w:val="28"/>
          <w:szCs w:val="28"/>
        </w:rPr>
        <w:t xml:space="preserve">2、切实加大各项规章制度执行情况的监督检查。建立行政问责制，严肃查处失职渎职行为，重点监督检查涉农收费、罚款情况，严肃查处违反财务制度、乱收乱罚乱开支、有令不行、有禁不止的人和事。下半年，纪检监察工作将以施行的有关规章制度为主线，以《目标责任书》载明的目标任务和措施的落实情况为监督重点，不定期进行督查督访，对措施不力、落实不严的，实行诚勉谈话，对有倾向性、苗头性的，立即责令改正，对违纪违规的，坚决立案查处。实行季度检查通报、年度考核、“一票否决制”。</w:t>
      </w:r>
    </w:p>
    <w:p>
      <w:pPr>
        <w:ind w:left="0" w:right="0" w:firstLine="560"/>
        <w:spacing w:before="450" w:after="450" w:line="312" w:lineRule="auto"/>
      </w:pPr>
      <w:r>
        <w:rPr>
          <w:rFonts w:ascii="宋体" w:hAnsi="宋体" w:eastAsia="宋体" w:cs="宋体"/>
          <w:color w:val="000"/>
          <w:sz w:val="28"/>
          <w:szCs w:val="28"/>
        </w:rPr>
        <w:t xml:space="preserve">严肃查处规避招标，虚假招标、围标、串标，接受商业贿赂的案件。严肃查处讲排场、比阔气、挥霍公款、铺张浪费的案件。严肃查处违反机关管理规定、酗酒闹事的行为；严肃查处在土地执法、土地报批中弄虚作假、收受好处的案件；严肃查处干部职工利用职务之便，以土谋私、以矿谋私的涉土涉矿营利活动；严肃查处因工作人员作风飘浮、工作不细致、服务不主动而造成上访且后果严重的当事人。</w:t>
      </w:r>
    </w:p>
    <w:p>
      <w:pPr>
        <w:ind w:left="0" w:right="0" w:firstLine="560"/>
        <w:spacing w:before="450" w:after="450" w:line="312" w:lineRule="auto"/>
      </w:pPr>
      <w:r>
        <w:rPr>
          <w:rFonts w:ascii="宋体" w:hAnsi="宋体" w:eastAsia="宋体" w:cs="宋体"/>
          <w:color w:val="000"/>
          <w:sz w:val="28"/>
          <w:szCs w:val="28"/>
        </w:rPr>
        <w:t xml:space="preserve">3、健全惩治和预防腐败体系，深入推进工程建设领域和治理商业贿赂专项治理工作。严密防范，切实监督土地整治、土地出让、矿业权出让等风险多发环节。</w:t>
      </w:r>
    </w:p>
    <w:p>
      <w:pPr>
        <w:ind w:left="0" w:right="0" w:firstLine="560"/>
        <w:spacing w:before="450" w:after="450" w:line="312" w:lineRule="auto"/>
      </w:pPr>
      <w:r>
        <w:rPr>
          <w:rFonts w:ascii="宋体" w:hAnsi="宋体" w:eastAsia="宋体" w:cs="宋体"/>
          <w:color w:val="000"/>
          <w:sz w:val="28"/>
          <w:szCs w:val="28"/>
        </w:rPr>
        <w:t xml:space="preserve">4、建立岗位腐败风险预警防控机制，围绕资金管理、人事管理、土地出让、矿业权管理，国土资源工程建设项目安排和执法等重要领域和岗位，全面开展腐败“风险点”查找和提醒活动，完善风险教育，排查，预警和化解机制，强化源头防腐，切实保护党员干部。</w:t>
      </w:r>
    </w:p>
    <w:p>
      <w:pPr>
        <w:ind w:left="0" w:right="0" w:firstLine="560"/>
        <w:spacing w:before="450" w:after="450" w:line="312" w:lineRule="auto"/>
      </w:pPr>
      <w:r>
        <w:rPr>
          <w:rFonts w:ascii="宋体" w:hAnsi="宋体" w:eastAsia="宋体" w:cs="宋体"/>
          <w:color w:val="000"/>
          <w:sz w:val="28"/>
          <w:szCs w:val="28"/>
        </w:rPr>
        <w:t xml:space="preserve">5、保持治腐高压态势，强化案件查处，用“查处一案，教育一片”来教育警示，激励保护党员干部。</w:t>
      </w:r>
    </w:p>
    <w:p>
      <w:pPr>
        <w:ind w:left="0" w:right="0" w:firstLine="560"/>
        <w:spacing w:before="450" w:after="450" w:line="312" w:lineRule="auto"/>
      </w:pPr>
      <w:r>
        <w:rPr>
          <w:rFonts w:ascii="宋体" w:hAnsi="宋体" w:eastAsia="宋体" w:cs="宋体"/>
          <w:color w:val="000"/>
          <w:sz w:val="28"/>
          <w:szCs w:val="28"/>
        </w:rPr>
        <w:t xml:space="preserve">总之，落实党风廉政建设责任制和反腐败工作是一项长期性、经常性的工作，涉及到工作、生活的方方面面。因此，我们将常抓不懈地开展法纪教育，从思想上防腐，开展廉洁自律教育，从行为上防腐，加强执行力建议，从作风上防腐，确保各项工作迅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2025-05-04T09:28:19+08:00</dcterms:created>
  <dcterms:modified xsi:type="dcterms:W3CDTF">2025-05-04T09:28:19+08:00</dcterms:modified>
</cp:coreProperties>
</file>

<file path=docProps/custom.xml><?xml version="1.0" encoding="utf-8"?>
<Properties xmlns="http://schemas.openxmlformats.org/officeDocument/2006/custom-properties" xmlns:vt="http://schemas.openxmlformats.org/officeDocument/2006/docPropsVTypes"/>
</file>