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管理中心党建带团建工作总结</w:t>
      </w:r>
      <w:bookmarkEnd w:id="1"/>
    </w:p>
    <w:p>
      <w:pPr>
        <w:jc w:val="center"/>
        <w:spacing w:before="0" w:after="450"/>
      </w:pPr>
      <w:r>
        <w:rPr>
          <w:rFonts w:ascii="Arial" w:hAnsi="Arial" w:eastAsia="Arial" w:cs="Arial"/>
          <w:color w:val="999999"/>
          <w:sz w:val="20"/>
          <w:szCs w:val="20"/>
        </w:rPr>
        <w:t xml:space="preserve">来源：网络  作者：星海浩瀚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自市公园管理中心XX年成立以来，中心共青团认真学习贯彻党的路线、方针和政策，按照中心党委和团市委的工作部署和要求，带领广大团员青年，高举***理论和“三个代表”伟大理论旗帜，深入贯彻科学发展观，牢固树立社会主义荣辱观，不断加强基层组织建...</w:t>
      </w:r>
    </w:p>
    <w:p>
      <w:pPr>
        <w:ind w:left="0" w:right="0" w:firstLine="560"/>
        <w:spacing w:before="450" w:after="450" w:line="312" w:lineRule="auto"/>
      </w:pPr>
      <w:r>
        <w:rPr>
          <w:rFonts w:ascii="宋体" w:hAnsi="宋体" w:eastAsia="宋体" w:cs="宋体"/>
          <w:color w:val="000"/>
          <w:sz w:val="28"/>
          <w:szCs w:val="28"/>
        </w:rPr>
        <w:t xml:space="preserve">　　自市公园管理中心XX年成立以来，中心共青团认真学习贯彻党的路线、方针和政策，按照中心党委和团市委的工作部署和要求，带领广大团员青年，高举***理论和“三个代表”伟大理论旗帜，深入贯彻科学发展观，牢固树立社会主义荣辱观，不断加强基层组织建设，增强基层团组织的吸引力、凝聚力和战斗力，不断向党组织输送新鲜血液。</w:t>
      </w:r>
    </w:p>
    <w:p>
      <w:pPr>
        <w:ind w:left="0" w:right="0" w:firstLine="560"/>
        <w:spacing w:before="450" w:after="450" w:line="312" w:lineRule="auto"/>
      </w:pPr>
      <w:r>
        <w:rPr>
          <w:rFonts w:ascii="宋体" w:hAnsi="宋体" w:eastAsia="宋体" w:cs="宋体"/>
          <w:color w:val="000"/>
          <w:sz w:val="28"/>
          <w:szCs w:val="28"/>
        </w:rPr>
        <w:t xml:space="preserve">　　党建带团建是我们党的优良传统，也是党加强对共青团和青年工作的领导，推动党建工作和团建工作同步发展的有效载体，因此必须进一步统一思想，扎实抓好党建带团建工作。中心各级党团组织始终坚持以***理论和“三个代表”重要思想为指导，以永葆共产党员先进性为根本，不断加强团员意识教育。解放思想，与时俱进，按照有利于党组织加强对团的领导，有利于发挥团组织在建设和谐公园中的积极作用，有利于团组织服务青年成长成才，有利于增强团组织内在活力的工作原则，不断创新工作形式，探索工作思路，开创工作局面，使党建带团建带出了目标，带出了特色，带出了成效，有力地推动了中心“党建带团建”工作向前发展。</w:t>
      </w:r>
    </w:p>
    <w:p>
      <w:pPr>
        <w:ind w:left="0" w:right="0" w:firstLine="560"/>
        <w:spacing w:before="450" w:after="450" w:line="312" w:lineRule="auto"/>
      </w:pPr>
      <w:r>
        <w:rPr>
          <w:rFonts w:ascii="宋体" w:hAnsi="宋体" w:eastAsia="宋体" w:cs="宋体"/>
          <w:color w:val="000"/>
          <w:sz w:val="28"/>
          <w:szCs w:val="28"/>
        </w:rPr>
        <w:t xml:space="preserve">　　一、高度重视、上下联动，不断深化党建带团建工作</w:t>
      </w:r>
    </w:p>
    <w:p>
      <w:pPr>
        <w:ind w:left="0" w:right="0" w:firstLine="560"/>
        <w:spacing w:before="450" w:after="450" w:line="312" w:lineRule="auto"/>
      </w:pPr>
      <w:r>
        <w:rPr>
          <w:rFonts w:ascii="宋体" w:hAnsi="宋体" w:eastAsia="宋体" w:cs="宋体"/>
          <w:color w:val="000"/>
          <w:sz w:val="28"/>
          <w:szCs w:val="28"/>
        </w:rPr>
        <w:t xml:space="preserve">　　“党建带团建”是党对共青团工作领导的一种重要形式，是加强团的建设的关键。坚持“党建带团建”，能够使共青团组织的先进性在新的历史条件下得到更充分的体现，使青年的作用在新的历史时期得到更充分的发挥，更好地为党的各项工作服务，不断巩固党的基础。今年中心党委进一步加大党建带团建的工作力度，切实加强了对共青团工作的领导，把团的建设作为党建工作的重要内容纳入党的建设的总体计划，积极强化整体意识和党、团组织的密切配合，共同努力，形成合力，使团建工作在党建工作的带动下得到了同步发展。</w:t>
      </w:r>
    </w:p>
    <w:p>
      <w:pPr>
        <w:ind w:left="0" w:right="0" w:firstLine="560"/>
        <w:spacing w:before="450" w:after="450" w:line="312" w:lineRule="auto"/>
      </w:pPr>
      <w:r>
        <w:rPr>
          <w:rFonts w:ascii="宋体" w:hAnsi="宋体" w:eastAsia="宋体" w:cs="宋体"/>
          <w:color w:val="000"/>
          <w:sz w:val="28"/>
          <w:szCs w:val="28"/>
        </w:rPr>
        <w:t xml:space="preserve">　　1、明确工作方向。就是提高对党建带团建工作的认识。中心党委明确提出：要加强团的组织建设，深入落实党建带团建的各项工作任务，关键在党的组织，各级党组织不能把党建带团建工作当作负担，当作可抓可不抓的事情，而应作为基层组织建设非常重要的工作，常抓不懈。只有这样，党建带团建才能在全中心形成良好氛围，真正贯彻到基层。</w:t>
      </w:r>
    </w:p>
    <w:p>
      <w:pPr>
        <w:ind w:left="0" w:right="0" w:firstLine="560"/>
        <w:spacing w:before="450" w:after="450" w:line="312" w:lineRule="auto"/>
      </w:pPr>
      <w:r>
        <w:rPr>
          <w:rFonts w:ascii="宋体" w:hAnsi="宋体" w:eastAsia="宋体" w:cs="宋体"/>
          <w:color w:val="000"/>
          <w:sz w:val="28"/>
          <w:szCs w:val="28"/>
        </w:rPr>
        <w:t xml:space="preserve">　　2、创新工作思路。就是要不断研究新情况，提出解决新问题的新办法。按照“三个代表”重要思想要求，党要永远走在时代的前列。共青团组织是党的助手和后备军，也要走在时代前列。中心党委在研究党组织面临的新情况新问题的同时，也非常重视基层团组织建设，把加强团组织建设作为推动基层党组织建设的有机组成部分，并提出了具体的指导意见，这使得中心的党建带团建工作能够保持旺盛的活力并持续向前发展。</w:t>
      </w:r>
    </w:p>
    <w:p>
      <w:pPr>
        <w:ind w:left="0" w:right="0" w:firstLine="560"/>
        <w:spacing w:before="450" w:after="450" w:line="312" w:lineRule="auto"/>
      </w:pPr>
      <w:r>
        <w:rPr>
          <w:rFonts w:ascii="宋体" w:hAnsi="宋体" w:eastAsia="宋体" w:cs="宋体"/>
          <w:color w:val="000"/>
          <w:sz w:val="28"/>
          <w:szCs w:val="28"/>
        </w:rPr>
        <w:t xml:space="preserve">　　3、健全工作机制。就是要建立健全党建带团建的各项制度。为了切实加强对团的工作领导，深化党建带团建工作，中心党委定期听取共青团工作的汇报制度，并结合中心工作对共青团每个阶段的工作都提出了具体要求。二是团委书记参加党委中心组学习，使团组织能及时了解把握工作大局，更好围绕中心做好团的工作。四是党建带团建工作年度同计划、同总结。上述这些集中体现了中心党委在党建带团建工作中所完善的新机制。</w:t>
      </w:r>
    </w:p>
    <w:p>
      <w:pPr>
        <w:ind w:left="0" w:right="0" w:firstLine="560"/>
        <w:spacing w:before="450" w:after="450" w:line="312" w:lineRule="auto"/>
      </w:pPr>
      <w:r>
        <w:rPr>
          <w:rFonts w:ascii="宋体" w:hAnsi="宋体" w:eastAsia="宋体" w:cs="宋体"/>
          <w:color w:val="000"/>
          <w:sz w:val="28"/>
          <w:szCs w:val="28"/>
        </w:rPr>
        <w:t xml:space="preserve">　　4、完善工作措施。就是采取积极有效的措施，在实际工作抓好落实，从而保证党建带团建工作扎实有效地开展。在实践中，中心党委一是把团组织建设纳入党的组织建设之中。统一部署，统一落实，统一提高。二是把团干部、团员队伍建设纳入党的干部队伍、党员队伍建设之中。各级党组织在抓好党的干部队伍、党员队伍的同时，也要抓好同级团的干部队伍和团员队伍。</w:t>
      </w:r>
    </w:p>
    <w:p>
      <w:pPr>
        <w:ind w:left="0" w:right="0" w:firstLine="560"/>
        <w:spacing w:before="450" w:after="450" w:line="312" w:lineRule="auto"/>
      </w:pPr>
      <w:r>
        <w:rPr>
          <w:rFonts w:ascii="宋体" w:hAnsi="宋体" w:eastAsia="宋体" w:cs="宋体"/>
          <w:color w:val="000"/>
          <w:sz w:val="28"/>
          <w:szCs w:val="28"/>
        </w:rPr>
        <w:t xml:space="preserve">　　二、突出重点，落实“五抓”，大力推进党建带团建工作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　　党建带团建，其根本是要紧紧抓住工作中的重点问题。中心党委针对党建带团建工作中突出的重点问题，狠抓关键环节的落实，集中力量开展工作，大力推进了工作的开展。</w:t>
      </w:r>
    </w:p>
    <w:p>
      <w:pPr>
        <w:ind w:left="0" w:right="0" w:firstLine="560"/>
        <w:spacing w:before="450" w:after="450" w:line="312" w:lineRule="auto"/>
      </w:pPr>
      <w:r>
        <w:rPr>
          <w:rFonts w:ascii="宋体" w:hAnsi="宋体" w:eastAsia="宋体" w:cs="宋体"/>
          <w:color w:val="000"/>
          <w:sz w:val="28"/>
          <w:szCs w:val="28"/>
        </w:rPr>
        <w:t xml:space="preserve">　　1、抓思想建设，大力加强基层团员青年思想政治工作。中心党委要求各基层党组织把指导共青团加强思想建设摆到重要位置，努力用中国特色社会主义理论体系构筑青年一代强大的精神支柱，加强对团员青年的思想政治教育，提高团干部和团员青年的思想政治素质，增强贯彻执行党的基本路线的自觉性。在实际工作中，各级基层党组织的主要领导做到了定期给团员青年上党课、做形势报告，在组织党员学习党内文件、开展思想教育活动时，许多优秀团员和不是党员的团干部都积极地参加到学习交流活动中来。同时也加强了对青年活动阵地的建设和管理，为广大青年学习教育活动提供了必要的支持和帮助。基层党组织还充分利用业余党校、团校，加强对团员青年的爱国主义、集体主义和社会主义、马克思主义唯物论和无神论及民主法制的教育，帮助广大基层团员青年树立远大理想和坚定信念，宣传了科学精神，增强了青少年的民主法制意识，倡导了健康文明的生活方式。</w:t>
      </w:r>
    </w:p>
    <w:p>
      <w:pPr>
        <w:ind w:left="0" w:right="0" w:firstLine="560"/>
        <w:spacing w:before="450" w:after="450" w:line="312" w:lineRule="auto"/>
      </w:pPr>
      <w:r>
        <w:rPr>
          <w:rFonts w:ascii="宋体" w:hAnsi="宋体" w:eastAsia="宋体" w:cs="宋体"/>
          <w:color w:val="000"/>
          <w:sz w:val="28"/>
          <w:szCs w:val="28"/>
        </w:rPr>
        <w:t xml:space="preserve">　　2、抓组织建设，不断巩固和健全中心共青团的基层组织建设。团的基层组织是团的全部工作和战斗力的基础。中心党委要求各级党团组织，要加强分类指导，积极调整组织设置，创新工作方式，拓展工作领域，不断扩大团组织的覆盖面和在青年中的影响力，巩固党的青年群众基础。各级基层党组织在加强基层党建的同时将基层团组织建设纳入党建工作格局。目前，全中心基层“四有”团支部（即：有班子、有制度、有活动、有经费）达100％，“五优”团支部（即：班子建设优、坚持制度优、开展活动优、阵地建设优、发挥作用优）达58％。中心团委在党委的领导下，着力加强团干部和团员队伍建设，为促进市属公园发展建设发挥作用提供坚实的组织基础。截至目前，中心共有基层团委6个，团总支13个，团支部127个。</w:t>
      </w:r>
    </w:p>
    <w:p>
      <w:pPr>
        <w:ind w:left="0" w:right="0" w:firstLine="560"/>
        <w:spacing w:before="450" w:after="450" w:line="312" w:lineRule="auto"/>
      </w:pPr>
      <w:r>
        <w:rPr>
          <w:rFonts w:ascii="宋体" w:hAnsi="宋体" w:eastAsia="宋体" w:cs="宋体"/>
          <w:color w:val="000"/>
          <w:sz w:val="28"/>
          <w:szCs w:val="28"/>
        </w:rPr>
        <w:t xml:space="preserve">　　3、抓班子建设，把团岗作为党培养年轻干部的重要基地，团干部队伍是党的干部队伍的重要组成部分。把团的干部队伍建设好，不仅是团的事业发展的迫切需要，也是党的干部队伍建设的必然要求。中心党委严格团干部的选配标准，加强团干部的培养、教育、管理和作风建设，认真落实有关团干部使用、配备的规定，重视和支持团组织的集中换届工作，配齐配强团的领导班子。颐和园、天坛公园、陶然亭公园等基层党组织，纷纷通过竞争上岗的方式，把一批思想好、能力强、有潜力的年轻干部选拔到了基层团的领导岗位。以学习、贯彻、落实党的十七大精神为契机，坚持不懈地抓好各级团组织领导班子的思想政治建设。通过让团干部参加中心党委学习十七大精神研讨会等形式，加强对他们的培养力度；通过对团组织集中换届的工作给予指导，帮助解决了换届工作中的许多实际问题。</w:t>
      </w:r>
    </w:p>
    <w:p>
      <w:pPr>
        <w:ind w:left="0" w:right="0" w:firstLine="560"/>
        <w:spacing w:before="450" w:after="450" w:line="312" w:lineRule="auto"/>
      </w:pPr>
      <w:r>
        <w:rPr>
          <w:rFonts w:ascii="宋体" w:hAnsi="宋体" w:eastAsia="宋体" w:cs="宋体"/>
          <w:color w:val="000"/>
          <w:sz w:val="28"/>
          <w:szCs w:val="28"/>
        </w:rPr>
        <w:t xml:space="preserve">　　4、抓队伍建设，为党组织输送源源不断的新鲜血液，共青团是党领导的先进青年的群众组织，是广大青年在实践中学习共产主义的学校。加强团员队伍建设，提高团员素质，是增强团的战斗力和凝聚力的基础。中心党委要求各级团组织要加大“推优入党”工作力度。</w:t>
      </w:r>
    </w:p>
    <w:p>
      <w:pPr>
        <w:ind w:left="0" w:right="0" w:firstLine="560"/>
        <w:spacing w:before="450" w:after="450" w:line="312" w:lineRule="auto"/>
      </w:pPr>
      <w:r>
        <w:rPr>
          <w:rFonts w:ascii="宋体" w:hAnsi="宋体" w:eastAsia="宋体" w:cs="宋体"/>
          <w:color w:val="000"/>
          <w:sz w:val="28"/>
          <w:szCs w:val="28"/>
        </w:rPr>
        <w:t xml:space="preserve">　　XX年年，在中心党委和各级基层党组织的指导下，中心各级团组织在吸收优秀青年入团方面又做出了新成绩，发展181人入团。目前，中心团员已达到2599人。在发展团员的同时，各级团组织狠抓团员意识教育和团员管理，引导团员时刻不忘团的宗旨、任务，通过各种主题教育活动不断增强团员的光荣感和责任感，增强团员行使权利、履行义务的自觉性，促使团员青年在本职岗位中发挥出了模范带头作用。XX年年天坛公园吕玉欣同志荣获二十一届“五四”奖章。</w:t>
      </w:r>
    </w:p>
    <w:p>
      <w:pPr>
        <w:ind w:left="0" w:right="0" w:firstLine="560"/>
        <w:spacing w:before="450" w:after="450" w:line="312" w:lineRule="auto"/>
      </w:pPr>
      <w:r>
        <w:rPr>
          <w:rFonts w:ascii="宋体" w:hAnsi="宋体" w:eastAsia="宋体" w:cs="宋体"/>
          <w:color w:val="000"/>
          <w:sz w:val="28"/>
          <w:szCs w:val="28"/>
        </w:rPr>
        <w:t xml:space="preserve">　　推荐优秀团员作为党的发展对象是共青团发挥党的后备军作用的重要工作，也是培养优秀青年人才的有效方法和途径。在中心党委的领导下，各级基层党组织通过制定有关政策，把“推优”与发展青年党员工作衔接起来，使之成为发展青年党员的主渠道，XX年，经各级团组织共向党组织“推优入党”的团员达58人，发展38人，发展率为65.5％，“推优”发展占当年全中心发展党员人数40％。</w:t>
      </w:r>
    </w:p>
    <w:p>
      <w:pPr>
        <w:ind w:left="0" w:right="0" w:firstLine="560"/>
        <w:spacing w:before="450" w:after="450" w:line="312" w:lineRule="auto"/>
      </w:pPr>
      <w:r>
        <w:rPr>
          <w:rFonts w:ascii="宋体" w:hAnsi="宋体" w:eastAsia="宋体" w:cs="宋体"/>
          <w:color w:val="000"/>
          <w:sz w:val="28"/>
          <w:szCs w:val="28"/>
        </w:rPr>
        <w:t xml:space="preserve">　　5、抓活动开展，充分发挥共青团生力军作用。中心党委指导中心团委深入开展青年文明号、青年岗位能手、青年志愿者等共青团品牌活动。在年度创建中，中心团委开展了“微笑服务迎奥运，诚信优质创一流”青年文明号创建活动。通过开展“学习月”、“宣传月”、“展示月”、“诚信月”和“爱心月”等主题创建，组织青年职工全力投入“迎奥运服务文明行动”，锻炼奥运服务队伍、坚定奥运决胜信心。中心各级青年文明号集体在活动期间以实际行动转化首都窗口奥运培训的各项成果，积极落实北京共青团服务奥运动员誓师大会精神，通过开展“一句问候暖心”语言贴心服务，“一张笑脸相迎”行动贴心服务，诠释了“四优一满意”的服务宗旨。在今年3月28日、“五一”、7月5日、7月11日、7月13日、8月8日、“十一”、青年文明号集体抓住纪念奥运倒计时500天、400天、黄金周、公园排队日、庆祝申奥成功六周年、庆祝奥运倒计时一周年等重要时段，积极开展微笑服务行动，展示出了青年集体与青年职工迎接奥运的热情，贡献奥运的决心。</w:t>
      </w:r>
    </w:p>
    <w:p>
      <w:pPr>
        <w:ind w:left="0" w:right="0" w:firstLine="560"/>
        <w:spacing w:before="450" w:after="450" w:line="312" w:lineRule="auto"/>
      </w:pPr>
      <w:r>
        <w:rPr>
          <w:rFonts w:ascii="宋体" w:hAnsi="宋体" w:eastAsia="宋体" w:cs="宋体"/>
          <w:color w:val="000"/>
          <w:sz w:val="28"/>
          <w:szCs w:val="28"/>
        </w:rPr>
        <w:t xml:space="preserve">　　在今年5月份全市首批命名的21个“奥运先锋”先进集体中，全国级青年文明号颐和园导游服务中心光荣当选；6月份天坛公园神乐署、北京植物园温室中心、景山公园导游班又成功晋级市级青年文明号。截至目前，全中心共有33个青年班组457名青年职工参加青年文明号创建活动，其中全国级青年文明号5个，市级青年文明号5个，中心级市级青年文明号11个。两年来，共计有9名团员青年被评为“北京市青年岗位能手”。</w:t>
      </w:r>
    </w:p>
    <w:p>
      <w:pPr>
        <w:ind w:left="0" w:right="0" w:firstLine="560"/>
        <w:spacing w:before="450" w:after="450" w:line="312" w:lineRule="auto"/>
      </w:pPr>
      <w:r>
        <w:rPr>
          <w:rFonts w:ascii="宋体" w:hAnsi="宋体" w:eastAsia="宋体" w:cs="宋体"/>
          <w:color w:val="000"/>
          <w:sz w:val="28"/>
          <w:szCs w:val="28"/>
        </w:rPr>
        <w:t xml:space="preserve">　　三、工作中的不足及对下一步工作的思考</w:t>
      </w:r>
    </w:p>
    <w:p>
      <w:pPr>
        <w:ind w:left="0" w:right="0" w:firstLine="560"/>
        <w:spacing w:before="450" w:after="450" w:line="312" w:lineRule="auto"/>
      </w:pPr>
      <w:r>
        <w:rPr>
          <w:rFonts w:ascii="宋体" w:hAnsi="宋体" w:eastAsia="宋体" w:cs="宋体"/>
          <w:color w:val="000"/>
          <w:sz w:val="28"/>
          <w:szCs w:val="28"/>
        </w:rPr>
        <w:t xml:space="preserve">　　（一）还有部分团干部对党建带团建的意义认识不到位、开展工作欠缺深度和广度。</w:t>
      </w:r>
    </w:p>
    <w:p>
      <w:pPr>
        <w:ind w:left="0" w:right="0" w:firstLine="560"/>
        <w:spacing w:before="450" w:after="450" w:line="312" w:lineRule="auto"/>
      </w:pPr>
      <w:r>
        <w:rPr>
          <w:rFonts w:ascii="宋体" w:hAnsi="宋体" w:eastAsia="宋体" w:cs="宋体"/>
          <w:color w:val="000"/>
          <w:sz w:val="28"/>
          <w:szCs w:val="28"/>
        </w:rPr>
        <w:t xml:space="preserve">　　（二）党建带团建缺乏有效的载体，在解决团员青年的要求和具体问题方面做得还不够好。</w:t>
      </w:r>
    </w:p>
    <w:p>
      <w:pPr>
        <w:ind w:left="0" w:right="0" w:firstLine="560"/>
        <w:spacing w:before="450" w:after="450" w:line="312" w:lineRule="auto"/>
      </w:pPr>
      <w:r>
        <w:rPr>
          <w:rFonts w:ascii="宋体" w:hAnsi="宋体" w:eastAsia="宋体" w:cs="宋体"/>
          <w:color w:val="000"/>
          <w:sz w:val="28"/>
          <w:szCs w:val="28"/>
        </w:rPr>
        <w:t xml:space="preserve">　　（三）尚未形成党建带团建的长效机制及理论体系，理论探讨工作有待进一步加强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2025-05-03T21:20:21+08:00</dcterms:created>
  <dcterms:modified xsi:type="dcterms:W3CDTF">2025-05-03T21:20:21+08:00</dcterms:modified>
</cp:coreProperties>
</file>

<file path=docProps/custom.xml><?xml version="1.0" encoding="utf-8"?>
<Properties xmlns="http://schemas.openxmlformats.org/officeDocument/2006/custom-properties" xmlns:vt="http://schemas.openxmlformats.org/officeDocument/2006/docPropsVTypes"/>
</file>