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传媒公司部门季度工作总结(热门5篇)</w:t>
      </w:r>
      <w:bookmarkEnd w:id="1"/>
    </w:p>
    <w:p>
      <w:pPr>
        <w:jc w:val="center"/>
        <w:spacing w:before="0" w:after="450"/>
      </w:pPr>
      <w:r>
        <w:rPr>
          <w:rFonts w:ascii="Arial" w:hAnsi="Arial" w:eastAsia="Arial" w:cs="Arial"/>
          <w:color w:val="999999"/>
          <w:sz w:val="20"/>
          <w:szCs w:val="20"/>
        </w:rPr>
        <w:t xml:space="preserve">来源：网络  作者：星月相依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传媒公司部门季度工作总结1自我到公司入职一年以来，从事公司的策划工作，倍感责任重大，同时也非常感谢公司领导的充分信任，给予我这样的舞台以发挥所长。现对本年度的各项工作进行以下总结。&gt;一、文案策划方面首先我对文案的写作、策略的选择是有自己独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传媒公司部门季度工作总结1</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传媒公司部门季度工作总结2</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截止到9月x日，三季度煤炭发运量：万吨。其中：销：万吨，搬运：万吨。</w:t>
      </w:r>
    </w:p>
    <w:p>
      <w:pPr>
        <w:ind w:left="0" w:right="0" w:firstLine="560"/>
        <w:spacing w:before="450" w:after="450" w:line="312" w:lineRule="auto"/>
      </w:pPr>
      <w:r>
        <w:rPr>
          <w:rFonts w:ascii="宋体" w:hAnsi="宋体" w:eastAsia="宋体" w:cs="宋体"/>
          <w:color w:val="000"/>
          <w:sz w:val="28"/>
          <w:szCs w:val="28"/>
        </w:rPr>
        <w:t xml:space="preserve">梁家计量站万吨，其中：销万吨，搬运万吨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北皂计量站万吨，其中：销万吨，搬运万吨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洼里计量站销万吨</w:t>
      </w:r>
    </w:p>
    <w:p>
      <w:pPr>
        <w:ind w:left="0" w:right="0" w:firstLine="560"/>
        <w:spacing w:before="450" w:after="450" w:line="312" w:lineRule="auto"/>
      </w:pPr>
      <w:r>
        <w:rPr>
          <w:rFonts w:ascii="宋体" w:hAnsi="宋体" w:eastAsia="宋体" w:cs="宋体"/>
          <w:color w:val="000"/>
          <w:sz w:val="28"/>
          <w:szCs w:val="28"/>
        </w:rPr>
        <w:t xml:space="preserve">煤加计量站销万吨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传媒公司部门季度工作总结3</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传媒公司部门季度工作总结5</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2025-07-15T07:09:59+08:00</dcterms:created>
  <dcterms:modified xsi:type="dcterms:W3CDTF">2025-07-15T07:09:59+08:00</dcterms:modified>
</cp:coreProperties>
</file>

<file path=docProps/custom.xml><?xml version="1.0" encoding="utf-8"?>
<Properties xmlns="http://schemas.openxmlformats.org/officeDocument/2006/custom-properties" xmlns:vt="http://schemas.openxmlformats.org/officeDocument/2006/docPropsVTypes"/>
</file>