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租赁车合同模板优秀5篇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签订合同之前一定要熟读相关的内容，大家在签署合同时一定要仔细阅读内容，以下是小编精心为您推荐的租赁车合同模板优秀5篇，供大家参考。租赁车合同模板篇1甲方（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我们在签订合同之前一定要熟读相关的内容，大家在签署合同时一定要仔细阅读内容，以下是小编精心为您推荐的租赁车合同模板优秀5篇，供大家参考。</w:t>
      </w:r>
    </w:p>
    <w:p>
      <w:pPr>
        <w:ind w:left="0" w:right="0" w:firstLine="560"/>
        <w:spacing w:before="450" w:after="450" w:line="312" w:lineRule="auto"/>
      </w:pPr>
      <w:r>
        <w:rPr>
          <w:rFonts w:ascii="宋体" w:hAnsi="宋体" w:eastAsia="宋体" w:cs="宋体"/>
          <w:color w:val="000"/>
          <w:sz w:val="28"/>
          <w:szCs w:val="28"/>
        </w:rPr>
        <w:t xml:space="preserve">租赁车合同模板篇1</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租赁车合同模板篇2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_____________年_______月____日支付第五年上半年租金_____________元，_____________年_______月____日支付第五年下半年租金_____________元。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租赁车合同模板篇3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宋体" w:hAnsi="宋体" w:eastAsia="宋体" w:cs="宋体"/>
          <w:color w:val="000"/>
          <w:sz w:val="28"/>
          <w:szCs w:val="28"/>
        </w:rPr>
        <w:t xml:space="preserve">租赁车合同模板篇4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四、租赁期叁年，自农历20xx年正月十六日起至20xx年正月十六日止。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租赁车合同模板篇5</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甲方将坐落在济南市高新区齐鲁文化创意基地14号楼五层房屋，建筑面积470平方米，出租给乙方使用。乙方装修时在不破坏房屋结构及整体质量的情况下进行，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(二)租金支付时间：乙方应于本合同签订之日起5日内，支付 年 月 日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