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2025年鱼塘租赁合同 鱼塘租赁合同鱼塘合同(大全9篇)</w:t>
      </w:r>
      <w:bookmarkEnd w:id="1"/>
    </w:p>
    <w:p>
      <w:pPr>
        <w:jc w:val="center"/>
        <w:spacing w:before="0" w:after="450"/>
      </w:pPr>
      <w:r>
        <w:rPr>
          <w:rFonts w:ascii="Arial" w:hAnsi="Arial" w:eastAsia="Arial" w:cs="Arial"/>
          <w:color w:val="999999"/>
          <w:sz w:val="20"/>
          <w:szCs w:val="20"/>
        </w:rPr>
        <w:t xml:space="preserve">来源：网络  作者：风起云涌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我给大家整理了一些优秀的合同范文，希望能够帮助到大家，我们一起来看一看吧。鱼塘...</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鱼塘租赁合同篇二</w:t>
      </w:r>
    </w:p>
    <w:p>
      <w:pPr>
        <w:ind w:left="0" w:right="0" w:firstLine="560"/>
        <w:spacing w:before="450" w:after="450" w:line="312" w:lineRule="auto"/>
      </w:pPr>
      <w:r>
        <w:rPr>
          <w:rFonts w:ascii="宋体" w:hAnsi="宋体" w:eastAsia="宋体" w:cs="宋体"/>
          <w:color w:val="000"/>
          <w:sz w:val="28"/>
          <w:szCs w:val="28"/>
        </w:rPr>
        <w:t xml:space="preserve">__县__乡__村________村民，________以下简称乙方。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______元)，其中：_____________年上交__公斤(________元)，________年上交__公斤(________元);在上交甲方的鲜鱼中，__鱼占__%，__鱼占__%，__鱼占__%上交时间均为每______年______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3.合同期届满时，乙方如捕捞小于__规格的小鱼、鱼苗，应向甲方偿付________元的违约金。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甲方：_______县__乡__村__组__(公章)。</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日期：________年________月__日订</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鱼塘租赁合同篇三</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鱼塘租赁合同篇四</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经甲乙双方充分协商，在平等、自愿、互惠互利的原则上，就鱼塘、地面附属物现转让给乙方（包含地面花草、房屋、树木等______切附属物）______元转让给乙方。</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二、付款方式：双方签字之日，乙方______次性支付给甲方________元。</w:t>
      </w:r>
    </w:p>
    <w:p>
      <w:pPr>
        <w:ind w:left="0" w:right="0" w:firstLine="560"/>
        <w:spacing w:before="450" w:after="450" w:line="312" w:lineRule="auto"/>
      </w:pPr>
      <w:r>
        <w:rPr>
          <w:rFonts w:ascii="宋体" w:hAnsi="宋体" w:eastAsia="宋体" w:cs="宋体"/>
          <w:color w:val="000"/>
          <w:sz w:val="28"/>
          <w:szCs w:val="28"/>
        </w:rPr>
        <w:t xml:space="preserve">三、自签订协议之日，鱼塘、地面附属物归乙方所有，如违约，违约方需支付______元的赔偿。</w:t>
      </w:r>
    </w:p>
    <w:p>
      <w:pPr>
        <w:ind w:left="0" w:right="0" w:firstLine="560"/>
        <w:spacing w:before="450" w:after="450" w:line="312" w:lineRule="auto"/>
      </w:pPr>
      <w:r>
        <w:rPr>
          <w:rFonts w:ascii="宋体" w:hAnsi="宋体" w:eastAsia="宋体" w:cs="宋体"/>
          <w:color w:val="000"/>
          <w:sz w:val="28"/>
          <w:szCs w:val="28"/>
        </w:rPr>
        <w:t xml:space="preserve">四、如遇国家征用土地等不可抗拒的因素，地面的.______切附属物归乙方所有，与甲方无关。</w:t>
      </w:r>
    </w:p>
    <w:p>
      <w:pPr>
        <w:ind w:left="0" w:right="0" w:firstLine="560"/>
        <w:spacing w:before="450" w:after="450" w:line="312" w:lineRule="auto"/>
      </w:pPr>
      <w:r>
        <w:rPr>
          <w:rFonts w:ascii="宋体" w:hAnsi="宋体" w:eastAsia="宋体" w:cs="宋体"/>
          <w:color w:val="000"/>
          <w:sz w:val="28"/>
          <w:szCs w:val="28"/>
        </w:rPr>
        <w:t xml:space="preserve">五、甲乙双方共同遵守上述条款，此协议______式两份，甲乙双方各执______份，签字后生效。</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鱼塘租赁合同篇七</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1.承包金每年共计人民币_____元(大写：_________)。</w:t>
      </w:r>
    </w:p>
    <w:p>
      <w:pPr>
        <w:ind w:left="0" w:right="0" w:firstLine="560"/>
        <w:spacing w:before="450" w:after="450" w:line="312" w:lineRule="auto"/>
      </w:pPr>
      <w:r>
        <w:rPr>
          <w:rFonts w:ascii="宋体" w:hAnsi="宋体" w:eastAsia="宋体" w:cs="宋体"/>
          <w:color w:val="000"/>
          <w:sz w:val="28"/>
          <w:szCs w:val="28"/>
        </w:rPr>
        <w:t xml:space="preserve">2.每年____月___日前，乙方向甲方全额交纳本年度的承包金，由甲方出具合法收据。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鱼塘租赁合同篇八</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鱼塘租赁合同篇九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