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通用演讲稿范文参考8篇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一份优秀的演讲稿也能减轻我们发言的紧张感，很多人在写演讲稿的时候，都习惯将自己的观点表达出来，小编今天就为您带来了通用演讲稿范文参考8篇，相信一定会对你有所帮助。通用演讲稿范文篇1尊敬的各位领导，各位老师：上午好！在这收获喜悦和幸福的季...</w:t>
      </w:r>
    </w:p>
    <w:p>
      <w:pPr>
        <w:ind w:left="0" w:right="0" w:firstLine="560"/>
        <w:spacing w:before="450" w:after="450" w:line="312" w:lineRule="auto"/>
      </w:pPr>
      <w:r>
        <w:rPr>
          <w:rFonts w:ascii="宋体" w:hAnsi="宋体" w:eastAsia="宋体" w:cs="宋体"/>
          <w:color w:val="000"/>
          <w:sz w:val="28"/>
          <w:szCs w:val="28"/>
        </w:rPr>
        <w:t xml:space="preserve">其实一份优秀的演讲稿也能减轻我们发言的紧张感，很多人在写演讲稿的时候，都习惯将自己的观点表达出来，小编今天就为您带来了通用演讲稿范文参考8篇，相信一定会对你有所帮助。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即将迎来第37个教师节。这是一个令人感动的日子，此时此刻，无论用什么方式也难以表达我们对老师的感恩之心！在这里，请允许我代表全体同学，向老师们致以节日的祝贺——老师，节日快乐！</w:t>
      </w:r>
    </w:p>
    <w:p>
      <w:pPr>
        <w:ind w:left="0" w:right="0" w:firstLine="560"/>
        <w:spacing w:before="450" w:after="450" w:line="312" w:lineRule="auto"/>
      </w:pPr>
      <w:r>
        <w:rPr>
          <w:rFonts w:ascii="宋体" w:hAnsi="宋体" w:eastAsia="宋体" w:cs="宋体"/>
          <w:color w:val="000"/>
          <w:sz w:val="28"/>
          <w:szCs w:val="28"/>
        </w:rPr>
        <w:t xml:space="preserve">从古至今，尊师重教一直是我们中华民族的优良传统。任何人的成长和成才，都离不开老师的培养；社会的每一点进步和更新，无不饱含着老师的辛劳和奉献。因此，老师被称为人类灵魂的工程师，辛勤耕耘的园丁。</w:t>
      </w:r>
    </w:p>
    <w:p>
      <w:pPr>
        <w:ind w:left="0" w:right="0" w:firstLine="560"/>
        <w:spacing w:before="450" w:after="450" w:line="312" w:lineRule="auto"/>
      </w:pPr>
      <w:r>
        <w:rPr>
          <w:rFonts w:ascii="宋体" w:hAnsi="宋体" w:eastAsia="宋体" w:cs="宋体"/>
          <w:color w:val="000"/>
          <w:sz w:val="28"/>
          <w:szCs w:val="28"/>
        </w:rPr>
        <w:t xml:space="preserve">有人说，老师是人梯，用伟岸的身躯托起学生稚嫩的双脚，一步步攀高；有人说，老师是蜡烛，用不灭的信念为学生照亮前进的\'道路，不断向前探索；还有人说，老师是渡船，把一批批学生送往知识的彼岸……可是，即使用尽世间所有的赞美之辞，又怎能形容出师恩的伟大！</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我们在学习中遇到困难时，是您帮我们答疑解惑，教给我们终生受用的宝贵财富；当我们彷徨，找不到正确的人生方向时，是您带领我们走出困境；当我们感到孤独无助时，又是您陪在我们身边，给我们温暖。</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群星闪亮的时候，您还在灯下不辞辛劳地奋笔疾书，编写教案，批改作业；当万家灯火，家人共享天伦之乐的时候，您还在孜孜不倦地为学生排忧解难。多少朵含苞欲放的花儿在您的手中欣然绽放，多少棵枝零叶乱的小树在您的培育下茁壮成长。</w:t>
      </w:r>
    </w:p>
    <w:p>
      <w:pPr>
        <w:ind w:left="0" w:right="0" w:firstLine="560"/>
        <w:spacing w:before="450" w:after="450" w:line="312" w:lineRule="auto"/>
      </w:pPr>
      <w:r>
        <w:rPr>
          <w:rFonts w:ascii="宋体" w:hAnsi="宋体" w:eastAsia="宋体" w:cs="宋体"/>
          <w:color w:val="000"/>
          <w:sz w:val="28"/>
          <w:szCs w:val="28"/>
        </w:rPr>
        <w:t xml:space="preserve">不求回报是您奉献精神的代名词，默默无闻是您爱岗敬业的真实写照。您已经培养了许许多多的优秀人才。再过几年，当我们手捧奖杯、证书，当我们建功立业，我们一定不会忘记，您付出的辛勤汗水！</w:t>
      </w:r>
    </w:p>
    <w:p>
      <w:pPr>
        <w:ind w:left="0" w:right="0" w:firstLine="560"/>
        <w:spacing w:before="450" w:after="450" w:line="312" w:lineRule="auto"/>
      </w:pPr>
      <w:r>
        <w:rPr>
          <w:rFonts w:ascii="宋体" w:hAnsi="宋体" w:eastAsia="宋体" w:cs="宋体"/>
          <w:color w:val="000"/>
          <w:sz w:val="28"/>
          <w:szCs w:val="28"/>
        </w:rPr>
        <w:t xml:space="preserve">最后，请同学们响亮地对身边的老师说一声——老师，您辛苦了！老师，节日快乐！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通用演讲稿范文篇6</w:t>
      </w:r>
    </w:p>
    <w:p>
      <w:pPr>
        <w:ind w:left="0" w:right="0" w:firstLine="560"/>
        <w:spacing w:before="450" w:after="450" w:line="312" w:lineRule="auto"/>
      </w:pPr>
      <w:r>
        <w:rPr>
          <w:rFonts w:ascii="宋体" w:hAnsi="宋体" w:eastAsia="宋体" w:cs="宋体"/>
          <w:color w:val="000"/>
          <w:sz w:val="28"/>
          <w:szCs w:val="28"/>
        </w:rPr>
        <w:t xml:space="preserve">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当我们面对一个远大的目标时，如果没有持之以恒的精神，半途而废，那么结果显而易见！不会达到成功的彼岸。可见，一种持之以恒，坚持不懈的精神所具有的伟大的力量。古今中外，多少名人志士的成功都是我们最好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坚持一生，终于成为一代国画大师！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我们今天还只是个平凡简单的小学生。</w:t>
      </w:r>
    </w:p>
    <w:p>
      <w:pPr>
        <w:ind w:left="0" w:right="0" w:firstLine="560"/>
        <w:spacing w:before="450" w:after="450" w:line="312" w:lineRule="auto"/>
      </w:pPr>
      <w:r>
        <w:rPr>
          <w:rFonts w:ascii="宋体" w:hAnsi="宋体" w:eastAsia="宋体" w:cs="宋体"/>
          <w:color w:val="000"/>
          <w:sz w:val="28"/>
          <w:szCs w:val="28"/>
        </w:rPr>
        <w:t xml:space="preserve">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通用演讲稿范文篇7</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记得，在3年级的一节作文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想象力，还要去认真地去观察事物，去了解事物。这样，作文才会写得更好!</w:t>
      </w:r>
    </w:p>
    <w:p>
      <w:pPr>
        <w:ind w:left="0" w:right="0" w:firstLine="560"/>
        <w:spacing w:before="450" w:after="450" w:line="312" w:lineRule="auto"/>
      </w:pPr>
      <w:r>
        <w:rPr>
          <w:rFonts w:ascii="宋体" w:hAnsi="宋体" w:eastAsia="宋体" w:cs="宋体"/>
          <w:color w:val="000"/>
          <w:sz w:val="28"/>
          <w:szCs w:val="28"/>
        </w:rPr>
        <w:t xml:space="preserve">再见，亲爱的的同学，我给我的最珍贵的礼物——真诚的友情，我将永远珍藏在心里。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2025-05-01T22:10:20+08:00</dcterms:created>
  <dcterms:modified xsi:type="dcterms:W3CDTF">2025-05-01T22:10:20+08:00</dcterms:modified>
</cp:coreProperties>
</file>

<file path=docProps/custom.xml><?xml version="1.0" encoding="utf-8"?>
<Properties xmlns="http://schemas.openxmlformats.org/officeDocument/2006/custom-properties" xmlns:vt="http://schemas.openxmlformats.org/officeDocument/2006/docPropsVTypes"/>
</file>