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精选关于《猎人笔记》读后感参考范文6篇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完《猎人笔记》，相信你一定收获颇丰，让我们写在读后感里跟我们分享看看吧，读后感不仅仅是记录个人的感想，我们也要发表自己的见解，以下是小编和大家分享的精选关于《猎人笔记》读后感参考范文，以供参考，希望对您有帮助。《猎人笔记》读后感1在一片竹...</w:t>
      </w:r>
    </w:p>
    <w:p>
      <w:pPr>
        <w:ind w:left="0" w:right="0" w:firstLine="560"/>
        <w:spacing w:before="450" w:after="450" w:line="312" w:lineRule="auto"/>
      </w:pPr>
      <w:r>
        <w:rPr>
          <w:rFonts w:ascii="宋体" w:hAnsi="宋体" w:eastAsia="宋体" w:cs="宋体"/>
          <w:color w:val="000"/>
          <w:sz w:val="28"/>
          <w:szCs w:val="28"/>
        </w:rPr>
        <w:t xml:space="preserve">读完《猎人笔记》，相信你一定收获颇丰，让我们写在读后感里跟我们分享看看吧，读后感不仅仅是记录个人的感想，我们也要发表自己的见解，以下是小编和大家分享的精选关于《猎人笔记》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在一片竹林里，邀一轮明月，点一盏小灯，捧一本好书，竹影斑驳，灯忽明忽暗，书中的人物仿佛出现在我眼前</w:t>
      </w:r>
    </w:p>
    <w:p>
      <w:pPr>
        <w:ind w:left="0" w:right="0" w:firstLine="560"/>
        <w:spacing w:before="450" w:after="450" w:line="312" w:lineRule="auto"/>
      </w:pPr>
      <w:r>
        <w:rPr>
          <w:rFonts w:ascii="宋体" w:hAnsi="宋体" w:eastAsia="宋体" w:cs="宋体"/>
          <w:color w:val="000"/>
          <w:sz w:val="28"/>
          <w:szCs w:val="28"/>
        </w:rPr>
        <w:t xml:space="preserve">猎人笔记，多么精彩的标题！好像是猎人的纸条。其实在鸟语花香和清风背后，是一个邪恶的农奴社会。生活在这个社会的大多数人都很痛苦。</w:t>
      </w:r>
    </w:p>
    <w:p>
      <w:pPr>
        <w:ind w:left="0" w:right="0" w:firstLine="560"/>
        <w:spacing w:before="450" w:after="450" w:line="312" w:lineRule="auto"/>
      </w:pPr>
      <w:r>
        <w:rPr>
          <w:rFonts w:ascii="宋体" w:hAnsi="宋体" w:eastAsia="宋体" w:cs="宋体"/>
          <w:color w:val="000"/>
          <w:sz w:val="28"/>
          <w:szCs w:val="28"/>
        </w:rPr>
        <w:t xml:space="preserve">以文章《两地主》为例。地主之一的马尔达里阿波罗内奇(Maldari Apollo Necci)看起来很热情，但实际上他很残忍。就因为一只鸡在他的花园里跑来跑去，他就下令把鸡的主人那忒卡抓起来打，哈哈大笑。多残忍啊！</w:t>
      </w:r>
    </w:p>
    <w:p>
      <w:pPr>
        <w:ind w:left="0" w:right="0" w:firstLine="560"/>
        <w:spacing w:before="450" w:after="450" w:line="312" w:lineRule="auto"/>
      </w:pPr>
      <w:r>
        <w:rPr>
          <w:rFonts w:ascii="宋体" w:hAnsi="宋体" w:eastAsia="宋体" w:cs="宋体"/>
          <w:color w:val="000"/>
          <w:sz w:val="28"/>
          <w:szCs w:val="28"/>
        </w:rPr>
        <w:t xml:space="preserve">一阵风吹来，竹子摇摆着，我沉浸在沉思中</w:t>
      </w:r>
    </w:p>
    <w:p>
      <w:pPr>
        <w:ind w:left="0" w:right="0" w:firstLine="560"/>
        <w:spacing w:before="450" w:after="450" w:line="312" w:lineRule="auto"/>
      </w:pPr>
      <w:r>
        <w:rPr>
          <w:rFonts w:ascii="宋体" w:hAnsi="宋体" w:eastAsia="宋体" w:cs="宋体"/>
          <w:color w:val="000"/>
          <w:sz w:val="28"/>
          <w:szCs w:val="28"/>
        </w:rPr>
        <w:t xml:space="preserve">地主瞧不起农奴，好像他们不如狗。但是他们不知道农奴也有尊严！这些农奴总有一天会举着手，在wWw上对那些命令他们的人拳打脚踢。!</w:t>
      </w:r>
    </w:p>
    <w:p>
      <w:pPr>
        <w:ind w:left="0" w:right="0" w:firstLine="560"/>
        <w:spacing w:before="450" w:after="450" w:line="312" w:lineRule="auto"/>
      </w:pPr>
      <w:r>
        <w:rPr>
          <w:rFonts w:ascii="宋体" w:hAnsi="宋体" w:eastAsia="宋体" w:cs="宋体"/>
          <w:color w:val="000"/>
          <w:sz w:val="28"/>
          <w:szCs w:val="28"/>
        </w:rPr>
        <w:t xml:space="preserve">这让我想起了几千年前的大泽乡。那天，雨下得很大，要走了，真是要命。如果你不去，你可能不会去。然后，农民像农奴一样愤怒地起义了！虽然最后失败了，但他们的事迹激励了一代又一代人。</w:t>
      </w:r>
    </w:p>
    <w:p>
      <w:pPr>
        <w:ind w:left="0" w:right="0" w:firstLine="560"/>
        <w:spacing w:before="450" w:after="450" w:line="312" w:lineRule="auto"/>
      </w:pPr>
      <w:r>
        <w:rPr>
          <w:rFonts w:ascii="宋体" w:hAnsi="宋体" w:eastAsia="宋体" w:cs="宋体"/>
          <w:color w:val="000"/>
          <w:sz w:val="28"/>
          <w:szCs w:val="28"/>
        </w:rPr>
        <w:t xml:space="preserve">轻轻合上书，踏上一条小路，列宾的《伏尔加河上的纤夫》浮现在我的心头。烈日酷暑之下，一群追踪者在用力拉着一艘大船，最后一个农奴无力地耷拉着脑袋，仿佛失去了生命的活力。他才二十出头！你可以做大事。但他是个农奴，能怎么办？农奴的汗水与河流交织在一起，已经到了极限！</w:t>
      </w:r>
    </w:p>
    <w:p>
      <w:pPr>
        <w:ind w:left="0" w:right="0" w:firstLine="560"/>
        <w:spacing w:before="450" w:after="450" w:line="312" w:lineRule="auto"/>
      </w:pPr>
      <w:r>
        <w:rPr>
          <w:rFonts w:ascii="宋体" w:hAnsi="宋体" w:eastAsia="宋体" w:cs="宋体"/>
          <w:color w:val="000"/>
          <w:sz w:val="28"/>
          <w:szCs w:val="28"/>
        </w:rPr>
        <w:t xml:space="preserve">当我回到家，我的心充满了情感。这就是农奴的悲惨。我们必须警惕自己。我们不能再有这样的现象了！</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漫长荒芜的沙滩上，炽热的阳光照着一张张黝黑消瘦的脸秀，一双双眼睛中闪烁着无助与绝望的光。遥遥望去，一群衣衫褴褛的纤夫拖着货船，步履沉重地前进着，一曲低沉的号子在炎夏的闷热中与河水的悲吟交织在一起。”这段话就是对列宾所作的一幅世界名画——《伏尔加河上的纤夫》的描写。</w:t>
      </w:r>
    </w:p>
    <w:p>
      <w:pPr>
        <w:ind w:left="0" w:right="0" w:firstLine="560"/>
        <w:spacing w:before="450" w:after="450" w:line="312" w:lineRule="auto"/>
      </w:pPr>
      <w:r>
        <w:rPr>
          <w:rFonts w:ascii="宋体" w:hAnsi="宋体" w:eastAsia="宋体" w:cs="宋体"/>
          <w:color w:val="000"/>
          <w:sz w:val="28"/>
          <w:szCs w:val="28"/>
        </w:rPr>
        <w:t xml:space="preserve">每每看过“农奴”一词，我就会迅速联想到一张张凄惨的面孔，无助痛苦的呻吟，而当看了《猎人笔记》这本书后，我就对“农奴”一词有了更深一层的了解，也对当时俄罗斯的黑暗主义有了进一步的认识。</w:t>
      </w:r>
    </w:p>
    <w:p>
      <w:pPr>
        <w:ind w:left="0" w:right="0" w:firstLine="560"/>
        <w:spacing w:before="450" w:after="450" w:line="312" w:lineRule="auto"/>
      </w:pPr>
      <w:r>
        <w:rPr>
          <w:rFonts w:ascii="宋体" w:hAnsi="宋体" w:eastAsia="宋体" w:cs="宋体"/>
          <w:color w:val="000"/>
          <w:sz w:val="28"/>
          <w:szCs w:val="28"/>
        </w:rPr>
        <w:t xml:space="preserve">在这本小说中，令我感触最深的是《两地主》这篇文章中的地主斯捷古诺夫。</w:t>
      </w:r>
    </w:p>
    <w:p>
      <w:pPr>
        <w:ind w:left="0" w:right="0" w:firstLine="560"/>
        <w:spacing w:before="450" w:after="450" w:line="312" w:lineRule="auto"/>
      </w:pPr>
      <w:r>
        <w:rPr>
          <w:rFonts w:ascii="宋体" w:hAnsi="宋体" w:eastAsia="宋体" w:cs="宋体"/>
          <w:color w:val="000"/>
          <w:sz w:val="28"/>
          <w:szCs w:val="28"/>
        </w:rPr>
        <w:t xml:space="preserve">斯捷古诺夫称自己是一个“老实人”，“办事按老规矩”，生活中的一切都保持古风，他是个热情待客的人，因此在别人眼中他是个“好心肠的人”。但对于他身边的农民、奴仆来说，他却是个残暴无情的地主。他吩咐人鞭挞奴仆，自己坐在凉台上一边喝茶一边随着鞭打声的节奏喊：“啪啪啪！啪啪！啪啪！”</w:t>
      </w:r>
    </w:p>
    <w:p>
      <w:pPr>
        <w:ind w:left="0" w:right="0" w:firstLine="560"/>
        <w:spacing w:before="450" w:after="450" w:line="312" w:lineRule="auto"/>
      </w:pPr>
      <w:r>
        <w:rPr>
          <w:rFonts w:ascii="宋体" w:hAnsi="宋体" w:eastAsia="宋体" w:cs="宋体"/>
          <w:color w:val="000"/>
          <w:sz w:val="28"/>
          <w:szCs w:val="28"/>
        </w:rPr>
        <w:t xml:space="preserve">文章的末尾，猎人的一句话深深地撞击着我的心，那一句“这就是旧俄罗斯呀！”不停在耳际回响。是啊，这不就是屠格涅夫对当时黑暗社会的揭露与批判吗？这也是当时所有农奴饱受折磨的原因。这一句话包含着作者的无奈，揭露了黑暗社会的残暴与无情。</w:t>
      </w:r>
    </w:p>
    <w:p>
      <w:pPr>
        <w:ind w:left="0" w:right="0" w:firstLine="560"/>
        <w:spacing w:before="450" w:after="450" w:line="312" w:lineRule="auto"/>
      </w:pPr>
      <w:r>
        <w:rPr>
          <w:rFonts w:ascii="宋体" w:hAnsi="宋体" w:eastAsia="宋体" w:cs="宋体"/>
          <w:color w:val="000"/>
          <w:sz w:val="28"/>
          <w:szCs w:val="28"/>
        </w:rPr>
        <w:t xml:space="preserve">缓缓合上书本，我的耳际又仿佛响起那一声声纤夫的呐喊，响起了那一声声人性的吐露……</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假期里我又看了一本有趣的书《猎人笔记》，让我印象深刻，又让我受益匪浅。这书书是俄罗斯的作家屠格涅夫，他有好多的作品，这《猎人笔记》是他的出名的作品。</w:t>
      </w:r>
    </w:p>
    <w:p>
      <w:pPr>
        <w:ind w:left="0" w:right="0" w:firstLine="560"/>
        <w:spacing w:before="450" w:after="450" w:line="312" w:lineRule="auto"/>
      </w:pPr>
      <w:r>
        <w:rPr>
          <w:rFonts w:ascii="宋体" w:hAnsi="宋体" w:eastAsia="宋体" w:cs="宋体"/>
          <w:color w:val="000"/>
          <w:sz w:val="28"/>
          <w:szCs w:val="28"/>
        </w:rPr>
        <w:t xml:space="preserve">这本书里写的景物，景象是多么的美好。在幽默的森林里有了小鸟儿就变的热闹，有着高大的树木就变的生机勃勃。在平静的湖水里倒映出来的一切景象比真实的还要美好。可是在这美好的环境里却是有这杀戮和欺负还有不平……</w:t>
      </w:r>
    </w:p>
    <w:p>
      <w:pPr>
        <w:ind w:left="0" w:right="0" w:firstLine="560"/>
        <w:spacing w:before="450" w:after="450" w:line="312" w:lineRule="auto"/>
      </w:pPr>
      <w:r>
        <w:rPr>
          <w:rFonts w:ascii="宋体" w:hAnsi="宋体" w:eastAsia="宋体" w:cs="宋体"/>
          <w:color w:val="000"/>
          <w:sz w:val="28"/>
          <w:szCs w:val="28"/>
        </w:rPr>
        <w:t xml:space="preserve">《猎人笔记》讲述的是屠格涅夫一个的后代在打猎的过程中所经历的事情，有着很多故事刻写的是每个地主的贪财和下流无耻好还有欺骗狠毒。而其中我比较喜欢有一个小故事就是在卡鲁加省的地主包特鲁京和雷利还有卡里内奇。他在那里打猎认识了地主包特鲁京，随后有认识了雷利和卡里内奇。可笑的地主包特鲁京把自家的酸桃子和烂萍果送给那些姑娘要一个好老婆。太可笑了。雷利有一个美好的家庭，有着几个儿子和女儿。而卡利内奇却经常跟着包特鲁京打猎，对地主和其他人很好，可独他的妻子，那是又打又骂的。</w:t>
      </w:r>
    </w:p>
    <w:p>
      <w:pPr>
        <w:ind w:left="0" w:right="0" w:firstLine="560"/>
        <w:spacing w:before="450" w:after="450" w:line="312" w:lineRule="auto"/>
      </w:pPr>
      <w:r>
        <w:rPr>
          <w:rFonts w:ascii="宋体" w:hAnsi="宋体" w:eastAsia="宋体" w:cs="宋体"/>
          <w:color w:val="000"/>
          <w:sz w:val="28"/>
          <w:szCs w:val="28"/>
        </w:rPr>
        <w:t xml:space="preserve">这25个小故事都很有趣，可我仔细读到后来才感觉这本书其实写的是当时俄罗斯这个国家里的.地主和奴仆之间的不平。对地主制农奴的不平和反对，可他却无法改变着这一切。</w:t>
      </w:r>
    </w:p>
    <w:p>
      <w:pPr>
        <w:ind w:left="0" w:right="0" w:firstLine="560"/>
        <w:spacing w:before="450" w:after="450" w:line="312" w:lineRule="auto"/>
      </w:pPr>
      <w:r>
        <w:rPr>
          <w:rFonts w:ascii="宋体" w:hAnsi="宋体" w:eastAsia="宋体" w:cs="宋体"/>
          <w:color w:val="000"/>
          <w:sz w:val="28"/>
          <w:szCs w:val="28"/>
        </w:rPr>
        <w:t xml:space="preserve">读完了这本书让我懂得了，现在我们之间的所有美好都是难得的，我们要珍惜啊！</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《猎人笔记》是俄国杰出作家伊凡·谢尔盖耶维奇。屠格涅夫的成名作，通过猎人狩猎活动，记述19世纪中俄国的农村生活。</w:t>
      </w:r>
    </w:p>
    <w:p>
      <w:pPr>
        <w:ind w:left="0" w:right="0" w:firstLine="560"/>
        <w:spacing w:before="450" w:after="450" w:line="312" w:lineRule="auto"/>
      </w:pPr>
      <w:r>
        <w:rPr>
          <w:rFonts w:ascii="宋体" w:hAnsi="宋体" w:eastAsia="宋体" w:cs="宋体"/>
          <w:color w:val="000"/>
          <w:sz w:val="28"/>
          <w:szCs w:val="28"/>
        </w:rPr>
        <w:t xml:space="preserve">这是我从选读中精心挑选出的一本出，其中有几篇文章让我印象深刻。本书的第一篇——《霍利和卡里内齐》，文中讲述他们无论是兴趣爱好还是性格都截然不同，却是最好的朋友。霍利善良，注重实际，是一个现实主义者，通过自己的努力让自己过上好日子，所以家庭十分美满，愿意和有钱有势的人打好关系。卡里内齐则完全相反，他是一个理想主义者，有着自己的想法，不在乎生活的贫困，享受着精神上充实和满足。但是，他们两个人都非常尊重自己的主人——包鲁特京。</w:t>
      </w:r>
    </w:p>
    <w:p>
      <w:pPr>
        <w:ind w:left="0" w:right="0" w:firstLine="560"/>
        <w:spacing w:before="450" w:after="450" w:line="312" w:lineRule="auto"/>
      </w:pPr>
      <w:r>
        <w:rPr>
          <w:rFonts w:ascii="宋体" w:hAnsi="宋体" w:eastAsia="宋体" w:cs="宋体"/>
          <w:color w:val="000"/>
          <w:sz w:val="28"/>
          <w:szCs w:val="28"/>
        </w:rPr>
        <w:t xml:space="preserve">此外，还有一篇文章让我颇有感触，那便是《里格夫村》。这篇文章主要刻画了一个绰号叫“树枝”的渔夫。他出场时已是六十来岁的老人，落魄不堪，头发乱成一团，衣服破破烂烂，脚上没穿鞋，一个生活在社会底层的人呼之欲出。他的生活经历教会了他服从，一辈子受地主阶层的控制，做过厨师、丑角等等，一切只能随着主人的喜好来定，甚至因为长相不好而被赶去做渔夫，过着悲惨的生活。</w:t>
      </w:r>
    </w:p>
    <w:p>
      <w:pPr>
        <w:ind w:left="0" w:right="0" w:firstLine="560"/>
        <w:spacing w:before="450" w:after="450" w:line="312" w:lineRule="auto"/>
      </w:pPr>
      <w:r>
        <w:rPr>
          <w:rFonts w:ascii="宋体" w:hAnsi="宋体" w:eastAsia="宋体" w:cs="宋体"/>
          <w:color w:val="000"/>
          <w:sz w:val="28"/>
          <w:szCs w:val="28"/>
        </w:rPr>
        <w:t xml:space="preserve">本书就是由一个个小故事组成，作者惟妙惟肖地刻画出生活在最底层农奴的悲惨生活，表达了对农奴制的强烈不满，还从各个方面侧面表达了地主残暴狠毒，贪婪无耻以及虚伪愚蠢的性格特征。</w:t>
      </w:r>
    </w:p>
    <w:p>
      <w:pPr>
        <w:ind w:left="0" w:right="0" w:firstLine="560"/>
        <w:spacing w:before="450" w:after="450" w:line="312" w:lineRule="auto"/>
      </w:pPr>
      <w:r>
        <w:rPr>
          <w:rFonts w:ascii="宋体" w:hAnsi="宋体" w:eastAsia="宋体" w:cs="宋体"/>
          <w:color w:val="000"/>
          <w:sz w:val="28"/>
          <w:szCs w:val="28"/>
        </w:rPr>
        <w:t xml:space="preserve">这让我明白凡事都要人人平等，社会阶层的差异，只会引起底层人民的不满。</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2025-06-17T15:06:38+08:00</dcterms:created>
  <dcterms:modified xsi:type="dcterms:W3CDTF">2025-06-17T15:06:38+08:00</dcterms:modified>
</cp:coreProperties>
</file>

<file path=docProps/custom.xml><?xml version="1.0" encoding="utf-8"?>
<Properties xmlns="http://schemas.openxmlformats.org/officeDocument/2006/custom-properties" xmlns:vt="http://schemas.openxmlformats.org/officeDocument/2006/docPropsVTypes"/>
</file>