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四种形态心得体会 绿化四种形态心得体会(实用10篇)</w:t>
      </w:r>
      <w:bookmarkEnd w:id="1"/>
    </w:p>
    <w:p>
      <w:pPr>
        <w:jc w:val="center"/>
        <w:spacing w:before="0" w:after="450"/>
      </w:pPr>
      <w:r>
        <w:rPr>
          <w:rFonts w:ascii="Arial" w:hAnsi="Arial" w:eastAsia="Arial" w:cs="Arial"/>
          <w:color w:val="999999"/>
          <w:sz w:val="20"/>
          <w:szCs w:val="20"/>
        </w:rPr>
        <w:t xml:space="preserve">来源：网络  作者：玄霄绝艳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那么下面我就给大家讲一讲心得体会怎么写才比较好，我们一起来看一看吧。四种形态心得体会篇一绿化是美化城市环境的重要手段之一。...</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四种形态心得体会篇一</w:t>
      </w:r>
    </w:p>
    <w:p>
      <w:pPr>
        <w:ind w:left="0" w:right="0" w:firstLine="560"/>
        <w:spacing w:before="450" w:after="450" w:line="312" w:lineRule="auto"/>
      </w:pPr>
      <w:r>
        <w:rPr>
          <w:rFonts w:ascii="宋体" w:hAnsi="宋体" w:eastAsia="宋体" w:cs="宋体"/>
          <w:color w:val="000"/>
          <w:sz w:val="28"/>
          <w:szCs w:val="28"/>
        </w:rPr>
        <w:t xml:space="preserve">绿化是美化城市环境的重要手段之一。通过绿化，可以改善空气质量，增加城市的吸附能力，提升居民的心情和生活品质。绿化的形态多种多样，本文将以公园、街头、屋顶和垂直绿化四种形态为例，探讨绿化的心得体会。</w:t>
      </w:r>
    </w:p>
    <w:p>
      <w:pPr>
        <w:ind w:left="0" w:right="0" w:firstLine="560"/>
        <w:spacing w:before="450" w:after="450" w:line="312" w:lineRule="auto"/>
      </w:pPr>
      <w:r>
        <w:rPr>
          <w:rFonts w:ascii="宋体" w:hAnsi="宋体" w:eastAsia="宋体" w:cs="宋体"/>
          <w:color w:val="000"/>
          <w:sz w:val="28"/>
          <w:szCs w:val="28"/>
        </w:rPr>
        <w:t xml:space="preserve">第一段：公园绿化。</w:t>
      </w:r>
    </w:p>
    <w:p>
      <w:pPr>
        <w:ind w:left="0" w:right="0" w:firstLine="560"/>
        <w:spacing w:before="450" w:after="450" w:line="312" w:lineRule="auto"/>
      </w:pPr>
      <w:r>
        <w:rPr>
          <w:rFonts w:ascii="宋体" w:hAnsi="宋体" w:eastAsia="宋体" w:cs="宋体"/>
          <w:color w:val="000"/>
          <w:sz w:val="28"/>
          <w:szCs w:val="28"/>
        </w:rPr>
        <w:t xml:space="preserve">公园是人们休闲娱乐的场所，绿化对于公园的重要性不言而喻。在公园的规划中，应根据不同功能区进行绿化设计，以满足人们不同的需求。比如，在孩子游乐区应配置更多的草坪和树木，提供足够的绿荫和休息空间；而在健身设施周围，可以增加各类庇荫设施，为锻炼的人们提供凉爽的环境。公园绿化的关键在于种植适应当地气候和土壤的植物，保持植被的绿润度以及定期修剪维护。</w:t>
      </w:r>
    </w:p>
    <w:p>
      <w:pPr>
        <w:ind w:left="0" w:right="0" w:firstLine="560"/>
        <w:spacing w:before="450" w:after="450" w:line="312" w:lineRule="auto"/>
      </w:pPr>
      <w:r>
        <w:rPr>
          <w:rFonts w:ascii="宋体" w:hAnsi="宋体" w:eastAsia="宋体" w:cs="宋体"/>
          <w:color w:val="000"/>
          <w:sz w:val="28"/>
          <w:szCs w:val="28"/>
        </w:rPr>
        <w:t xml:space="preserve">第二段：街头绿化。</w:t>
      </w:r>
    </w:p>
    <w:p>
      <w:pPr>
        <w:ind w:left="0" w:right="0" w:firstLine="560"/>
        <w:spacing w:before="450" w:after="450" w:line="312" w:lineRule="auto"/>
      </w:pPr>
      <w:r>
        <w:rPr>
          <w:rFonts w:ascii="宋体" w:hAnsi="宋体" w:eastAsia="宋体" w:cs="宋体"/>
          <w:color w:val="000"/>
          <w:sz w:val="28"/>
          <w:szCs w:val="28"/>
        </w:rPr>
        <w:t xml:space="preserve">街头是城市的重要交通节点，也是人们日常生活的重要场所。街头的绿化能够美化城市环境，缓解行车和行人之间的压力，提升居民的舒适感。在街头进行绿化时，应以利用植物进行分隔和隔离为主要目标。比如，在道路两侧可以种植高大的树木，形成天然的屏障，为行人和车辆之间创造舒适和安全的环境。此外，还可以在道路两侧设置花坛、草坪等绿化景观，提升城市的整体美感。</w:t>
      </w:r>
    </w:p>
    <w:p>
      <w:pPr>
        <w:ind w:left="0" w:right="0" w:firstLine="560"/>
        <w:spacing w:before="450" w:after="450" w:line="312" w:lineRule="auto"/>
      </w:pPr>
      <w:r>
        <w:rPr>
          <w:rFonts w:ascii="宋体" w:hAnsi="宋体" w:eastAsia="宋体" w:cs="宋体"/>
          <w:color w:val="000"/>
          <w:sz w:val="28"/>
          <w:szCs w:val="28"/>
        </w:rPr>
        <w:t xml:space="preserve">第三段：屋顶绿化。</w:t>
      </w:r>
    </w:p>
    <w:p>
      <w:pPr>
        <w:ind w:left="0" w:right="0" w:firstLine="560"/>
        <w:spacing w:before="450" w:after="450" w:line="312" w:lineRule="auto"/>
      </w:pPr>
      <w:r>
        <w:rPr>
          <w:rFonts w:ascii="宋体" w:hAnsi="宋体" w:eastAsia="宋体" w:cs="宋体"/>
          <w:color w:val="000"/>
          <w:sz w:val="28"/>
          <w:szCs w:val="28"/>
        </w:rPr>
        <w:t xml:space="preserve">屋顶绿化是一种新兴的绿化形式，通过在建筑物的屋顶上种植草坪、花卉等植物，可以使建筑物更加自然，同时也改善了城市的环境。屋顶绿化能够有效地隔热、隔音和保护屋面，减少能源的消耗，提高建筑物的能源利用效率。在进行屋顶绿化时，应考虑到植物的适应性和生长周期，同时配备适当的排水和灌溉设施，以确保植物能够良好地生长和发展。</w:t>
      </w:r>
    </w:p>
    <w:p>
      <w:pPr>
        <w:ind w:left="0" w:right="0" w:firstLine="560"/>
        <w:spacing w:before="450" w:after="450" w:line="312" w:lineRule="auto"/>
      </w:pPr>
      <w:r>
        <w:rPr>
          <w:rFonts w:ascii="宋体" w:hAnsi="宋体" w:eastAsia="宋体" w:cs="宋体"/>
          <w:color w:val="000"/>
          <w:sz w:val="28"/>
          <w:szCs w:val="28"/>
        </w:rPr>
        <w:t xml:space="preserve">第四段：垂直绿化。</w:t>
      </w:r>
    </w:p>
    <w:p>
      <w:pPr>
        <w:ind w:left="0" w:right="0" w:firstLine="560"/>
        <w:spacing w:before="450" w:after="450" w:line="312" w:lineRule="auto"/>
      </w:pPr>
      <w:r>
        <w:rPr>
          <w:rFonts w:ascii="宋体" w:hAnsi="宋体" w:eastAsia="宋体" w:cs="宋体"/>
          <w:color w:val="000"/>
          <w:sz w:val="28"/>
          <w:szCs w:val="28"/>
        </w:rPr>
        <w:t xml:space="preserve">垂直绿化是一种将植物种植在建筑物墙面或立面上的绿化形式，可以在城市中提供更多的绿化空间。垂直绿化不仅可以美化城市环境，还能够吸收空气中的有害物质，净化城市空气。在进行垂直绿化时，应选择适应性强的植物，并配备合适的植物支撑和排水设施，以保证植物的正常生长和发展。此外，还要注意植物的定期修剪和养护，以确保垂直绿化的长期稳定。</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通过对公园、街头、屋顶和垂直绿化四种形态的探讨，我们可以得出以下心得体会：首先，绿化是美化城市环境的重要手段，有助于改善空气质量和提升居民的生活品质；其次，绿化需要根据具体场所的功能和需求进行规划和设计；最后，植物的选择和养护是绿化成功的关键，要选择适应性强的植物并进行适当的维护和管理。只有在科学规划和精心设计的基础上，绿化才能真正起到美化城市环境的作用。</w:t>
      </w:r>
    </w:p>
    <w:p>
      <w:pPr>
        <w:ind w:left="0" w:right="0" w:firstLine="560"/>
        <w:spacing w:before="450" w:after="450" w:line="312" w:lineRule="auto"/>
      </w:pPr>
      <w:r>
        <w:rPr>
          <w:rFonts w:ascii="黑体" w:hAnsi="黑体" w:eastAsia="黑体" w:cs="黑体"/>
          <w:color w:val="000000"/>
          <w:sz w:val="34"/>
          <w:szCs w:val="34"/>
          <w:b w:val="1"/>
          <w:bCs w:val="1"/>
        </w:rPr>
        <w:t xml:space="preserve">四种形态心得体会篇二</w:t>
      </w:r>
    </w:p>
    <w:p>
      <w:pPr>
        <w:ind w:left="0" w:right="0" w:firstLine="560"/>
        <w:spacing w:before="450" w:after="450" w:line="312" w:lineRule="auto"/>
      </w:pPr>
      <w:r>
        <w:rPr>
          <w:rFonts w:ascii="宋体" w:hAnsi="宋体" w:eastAsia="宋体" w:cs="宋体"/>
          <w:color w:val="000"/>
          <w:sz w:val="28"/>
          <w:szCs w:val="28"/>
        </w:rPr>
        <w:t xml:space="preserve">一、正本清源，注重预防，加强教育“强警示”。“党内关系要正常化，批评和自我批评要经常开展，让咬耳扯袖、红脸出汗成为常态”，强调全体党员要坚守纪律和规矩“底线”，勇于开展自我批评，加强自我监督，主动接受党和人民的监督，防患于未然。</w:t>
      </w:r>
    </w:p>
    <w:p>
      <w:pPr>
        <w:ind w:left="0" w:right="0" w:firstLine="560"/>
        <w:spacing w:before="450" w:after="450" w:line="312" w:lineRule="auto"/>
      </w:pPr>
      <w:r>
        <w:rPr>
          <w:rFonts w:ascii="宋体" w:hAnsi="宋体" w:eastAsia="宋体" w:cs="宋体"/>
          <w:color w:val="000"/>
          <w:sz w:val="28"/>
          <w:szCs w:val="28"/>
        </w:rPr>
        <w:t xml:space="preserve">一要严格党内组织生活。党员干部要切实强化组织观念，严格遵守民主集中制、“三会一课”等制度，积极参加民主生活会，用好“团结-批评-团结”的有力武器，自觉开展批评和自我批评，主动深刻剖析自身问题，对组织的约谈函询，要认真对待、主动配合;对同志的批评提醒，要虚心接受、即知即改，建立起良好的党内同志关系，形成杜绝触碰纪律规矩的有效防线。</w:t>
      </w:r>
    </w:p>
    <w:p>
      <w:pPr>
        <w:ind w:left="0" w:right="0" w:firstLine="560"/>
        <w:spacing w:before="450" w:after="450" w:line="312" w:lineRule="auto"/>
      </w:pPr>
      <w:r>
        <w:rPr>
          <w:rFonts w:ascii="宋体" w:hAnsi="宋体" w:eastAsia="宋体" w:cs="宋体"/>
          <w:color w:val="000"/>
          <w:sz w:val="28"/>
          <w:szCs w:val="28"/>
        </w:rPr>
        <w:t xml:space="preserve">二要加强警示教育。围绕学习新修订颁布的《中国共产党廉洁自律准则》、《中国共产党纪律处分条例》，通过建设廉政文化长廊、开展警示教育、廉政谈话和廉zd规知识考试等形式，开展“读廉书树廉志做廉人”、“学思践悟”等专题教育活动，教育警示党员干部遵纪守规，廉洁自律。</w:t>
      </w:r>
    </w:p>
    <w:p>
      <w:pPr>
        <w:ind w:left="0" w:right="0" w:firstLine="560"/>
        <w:spacing w:before="450" w:after="450" w:line="312" w:lineRule="auto"/>
      </w:pPr>
      <w:r>
        <w:rPr>
          <w:rFonts w:ascii="宋体" w:hAnsi="宋体" w:eastAsia="宋体" w:cs="宋体"/>
          <w:color w:val="000"/>
          <w:sz w:val="28"/>
          <w:szCs w:val="28"/>
        </w:rPr>
        <w:t xml:space="preserve">三要强化日常监督。要充分发挥纪检监察机关的监督职能，开展常态化的监督检查和专项督查，引导党员干部自觉接受纪律与法律、党内与党外、组织与群众、社会与媒体的监督，促使党员养成良好的学习工作生活习惯。</w:t>
      </w:r>
    </w:p>
    <w:p>
      <w:pPr>
        <w:ind w:left="0" w:right="0" w:firstLine="560"/>
        <w:spacing w:before="450" w:after="450" w:line="312" w:lineRule="auto"/>
      </w:pPr>
      <w:r>
        <w:rPr>
          <w:rFonts w:ascii="宋体" w:hAnsi="宋体" w:eastAsia="宋体" w:cs="宋体"/>
          <w:color w:val="000"/>
          <w:sz w:val="28"/>
          <w:szCs w:val="28"/>
        </w:rPr>
        <w:t xml:space="preserve">二、手握戒尺，动辄则咎，纪律规矩“挺前面”。“党纪轻处分和组织处理要成为大多数”，强调对自律不严、常态化监督不力而触碰纪律和规矩“底线”的党员，要抓早抓小、动辄则咎，防止小错变成大错、小祸酿成大祸。</w:t>
      </w:r>
    </w:p>
    <w:p>
      <w:pPr>
        <w:ind w:left="0" w:right="0" w:firstLine="560"/>
        <w:spacing w:before="450" w:after="450" w:line="312" w:lineRule="auto"/>
      </w:pPr>
      <w:r>
        <w:rPr>
          <w:rFonts w:ascii="宋体" w:hAnsi="宋体" w:eastAsia="宋体" w:cs="宋体"/>
          <w:color w:val="000"/>
          <w:sz w:val="28"/>
          <w:szCs w:val="28"/>
        </w:rPr>
        <w:t xml:space="preserve">一方面，要强化党纪党规意识。坚持正面引导，发挥示范作用，开展经常性地党性党风党纪教育，引导党员干部牢固树立党纪党规意识，严格遵守党的政治纪律、组织纪律、廉洁纪律、群众纪律、工作纪律和生活纪律，促使党员干部知敬畏、明底线。另一方面，要树立抓早抓小理念。“四种形态”体现和诠释了纪严于法、纪先于法的要求，旨在建立更前沿、更严密的“防御阵地”。因此，在工作实践中，要通过谈心谈话、提醒函询、诫勉谈话、廉政约谈等方式，对党员干部自身存在的苗头性、倾向性问题，要小过即问、及时纠正;对有轻微违纪行为的，要严抓严管、及时处理，防止小问题养成大问题。</w:t>
      </w:r>
    </w:p>
    <w:p>
      <w:pPr>
        <w:ind w:left="0" w:right="0" w:firstLine="560"/>
        <w:spacing w:before="450" w:after="450" w:line="312" w:lineRule="auto"/>
      </w:pPr>
      <w:r>
        <w:rPr>
          <w:rFonts w:ascii="宋体" w:hAnsi="宋体" w:eastAsia="宋体" w:cs="宋体"/>
          <w:color w:val="000"/>
          <w:sz w:val="28"/>
          <w:szCs w:val="28"/>
        </w:rPr>
        <w:t xml:space="preserve">三、治病救人，倒逼追责，违规违纪“零容忍”。“对严重违纪的重处分、作出重大职务调整应当是少数”，强调对严重违纪但不足以沦为“阶下囚”的党员，出重拳、下猛药，当头棒喝、治病救人。</w:t>
      </w:r>
    </w:p>
    <w:p>
      <w:pPr>
        <w:ind w:left="0" w:right="0" w:firstLine="560"/>
        <w:spacing w:before="450" w:after="450" w:line="312" w:lineRule="auto"/>
      </w:pPr>
      <w:r>
        <w:rPr>
          <w:rFonts w:ascii="宋体" w:hAnsi="宋体" w:eastAsia="宋体" w:cs="宋体"/>
          <w:color w:val="000"/>
          <w:sz w:val="28"/>
          <w:szCs w:val="28"/>
        </w:rPr>
        <w:t xml:space="preserve">一要拓展执纪监督的广度。对照《纪律处分条例》中“六大纪律”、“负面清单”所列问题，严肃查处党员干部违纪违规问题;深入开展常态化的监督检查和专项整治，重点查处__大后、中央“八项规定”出台后、群众路线教育实践活动开展后仍不收手、顶风违纪的行为。</w:t>
      </w:r>
    </w:p>
    <w:p>
      <w:pPr>
        <w:ind w:left="0" w:right="0" w:firstLine="560"/>
        <w:spacing w:before="450" w:after="450" w:line="312" w:lineRule="auto"/>
      </w:pPr>
      <w:r>
        <w:rPr>
          <w:rFonts w:ascii="宋体" w:hAnsi="宋体" w:eastAsia="宋体" w:cs="宋体"/>
          <w:color w:val="000"/>
          <w:sz w:val="28"/>
          <w:szCs w:val="28"/>
        </w:rPr>
        <w:t xml:space="preserve">二要突出纪律审查的深度。把严明纪律、执行纪律贯穿于监督执纪问责的全过程，着力查处违反政治纪律和政治规矩、组织纪律等行为;加大纪律处分，根据违纪问题的严重程度，采取批评教育、诫勉谈话、通报批评、调整岗位(职务)、给予党政纪处分等方式对违纪人员进行严肃处理，并对典型问题进行公开通报曝光，达到“查处一个、震慑一批、教育一片”的效果。</w:t>
      </w:r>
    </w:p>
    <w:p>
      <w:pPr>
        <w:ind w:left="0" w:right="0" w:firstLine="560"/>
        <w:spacing w:before="450" w:after="450" w:line="312" w:lineRule="auto"/>
      </w:pPr>
      <w:r>
        <w:rPr>
          <w:rFonts w:ascii="宋体" w:hAnsi="宋体" w:eastAsia="宋体" w:cs="宋体"/>
          <w:color w:val="000"/>
          <w:sz w:val="28"/>
          <w:szCs w:val="28"/>
        </w:rPr>
        <w:t xml:space="preserve">三要加大责任追究的力度。围绕强农惠农资金使用、项目建设、财经纪律执行等重点领域和关键环节，重点查办发生在领导机关和重要岗位领导干部中插手工程建设、土地出让、侵吞国有资产、以权谋私、失职渎职案件，对于违纪违规的人和事，按照“一案三查”的要求，既要追究当事人责任，又要追究党组织的主体责任，还要追究监督者的监督责任。</w:t>
      </w:r>
    </w:p>
    <w:p>
      <w:pPr>
        <w:ind w:left="0" w:right="0" w:firstLine="560"/>
        <w:spacing w:before="450" w:after="450" w:line="312" w:lineRule="auto"/>
      </w:pPr>
      <w:r>
        <w:rPr>
          <w:rFonts w:ascii="宋体" w:hAnsi="宋体" w:eastAsia="宋体" w:cs="宋体"/>
          <w:color w:val="000"/>
          <w:sz w:val="28"/>
          <w:szCs w:val="28"/>
        </w:rPr>
        <w:t xml:space="preserve">四、利剑高悬，加强协作，严肃查处“惩腐败”。“严重违纪涉嫌违法立案审查的只能是极极少数”，强调对那些纪律处分已达不到惩戒目的的党员，坚决追究法律责任，及时清除党内毒瘤，保持党的肌体健康。</w:t>
      </w:r>
    </w:p>
    <w:p>
      <w:pPr>
        <w:ind w:left="0" w:right="0" w:firstLine="560"/>
        <w:spacing w:before="450" w:after="450" w:line="312" w:lineRule="auto"/>
      </w:pPr>
      <w:r>
        <w:rPr>
          <w:rFonts w:ascii="宋体" w:hAnsi="宋体" w:eastAsia="宋体" w:cs="宋体"/>
          <w:color w:val="000"/>
          <w:sz w:val="28"/>
          <w:szCs w:val="28"/>
        </w:rPr>
        <w:t xml:space="preserve">一方面，要加强与司法机关的对接，突出时效性。纪检监察机关要加强与司法机关的对接，在确保把违反纪律主要问题查清的前提下，坚持快查快结，缩短审查周期，涉嫌违法的及时移送司法机关，继续依法查处;对于依法受到刑事追究的党员，党组织应当根据司法机关的生效判决、裁定和决定及认定的事实、性质和情节，及时给予相应的党纪处分或者组织处理。</w:t>
      </w:r>
    </w:p>
    <w:p>
      <w:pPr>
        <w:ind w:left="0" w:right="0" w:firstLine="560"/>
        <w:spacing w:before="450" w:after="450" w:line="312" w:lineRule="auto"/>
      </w:pPr>
      <w:r>
        <w:rPr>
          <w:rFonts w:ascii="宋体" w:hAnsi="宋体" w:eastAsia="宋体" w:cs="宋体"/>
          <w:color w:val="000"/>
          <w:sz w:val="28"/>
          <w:szCs w:val="28"/>
        </w:rPr>
        <w:t xml:space="preserve">另一方面，要加强与司法机关的协作，突出联动性。健全与司法机关联席会议、案件查处相互抄报、司法机关提前介入等配套保障制度，完善与司法机关案件线索受理、案件移送、证据收集等程序，加大信息共享、办案协作、案情通报力度，从依纪处理和依法处理两个层面，加强协作配合，加大对腐败分子的惩处，确保党的纯洁性和先进性。</w:t>
      </w:r>
    </w:p>
    <w:p>
      <w:pPr>
        <w:ind w:left="0" w:right="0" w:firstLine="560"/>
        <w:spacing w:before="450" w:after="450" w:line="312" w:lineRule="auto"/>
      </w:pPr>
      <w:r>
        <w:rPr>
          <w:rFonts w:ascii="宋体" w:hAnsi="宋体" w:eastAsia="宋体" w:cs="宋体"/>
          <w:color w:val="000"/>
          <w:sz w:val="28"/>
          <w:szCs w:val="28"/>
        </w:rPr>
        <w:t xml:space="preserve">五、严管厚爱，履职尽责，严格要求“提素质”。执纪者必先守纪，监督者更要带头接受监督。纪检监察机关要围绕“四种形态”，把监督执纪问责做深做细做实。</w:t>
      </w:r>
    </w:p>
    <w:p>
      <w:pPr>
        <w:ind w:left="0" w:right="0" w:firstLine="560"/>
        <w:spacing w:before="450" w:after="450" w:line="312" w:lineRule="auto"/>
      </w:pPr>
      <w:r>
        <w:rPr>
          <w:rFonts w:ascii="宋体" w:hAnsi="宋体" w:eastAsia="宋体" w:cs="宋体"/>
          <w:color w:val="000"/>
          <w:sz w:val="28"/>
          <w:szCs w:val="28"/>
        </w:rPr>
        <w:t xml:space="preserve">一要坚持秉公执纪。要围绕监督执纪问责这一主责主业，牢固树立执纪为民的权力观，坚持为民用权、秉公用权，继续深化“三转”工作，规范权力运行，全面履行党章赋予的职责，严格遵守组织原则、纪律要求、办案程序等制度规定，客观公正地处理违纪违规问题。</w:t>
      </w:r>
    </w:p>
    <w:p>
      <w:pPr>
        <w:ind w:left="0" w:right="0" w:firstLine="560"/>
        <w:spacing w:before="450" w:after="450" w:line="312" w:lineRule="auto"/>
      </w:pPr>
      <w:r>
        <w:rPr>
          <w:rFonts w:ascii="宋体" w:hAnsi="宋体" w:eastAsia="宋体" w:cs="宋体"/>
          <w:color w:val="000"/>
          <w:sz w:val="28"/>
          <w:szCs w:val="28"/>
        </w:rPr>
        <w:t xml:space="preserve">二要完善内控机制。要进一步完善重大事项请示报告、纪委常委分片联系、纪检监察工作单项考核、纪检监察干部准入等内控制度，细化实化约谈、作风巡查等制度，紧盯来信来访、线索处置、纪律审查、执纪审理、纪律处分等重要环节，建立完善公开机制，主动接受社会和群众的监督。</w:t>
      </w:r>
    </w:p>
    <w:p>
      <w:pPr>
        <w:ind w:left="0" w:right="0" w:firstLine="560"/>
        <w:spacing w:before="450" w:after="450" w:line="312" w:lineRule="auto"/>
      </w:pPr>
      <w:r>
        <w:rPr>
          <w:rFonts w:ascii="宋体" w:hAnsi="宋体" w:eastAsia="宋体" w:cs="宋体"/>
          <w:color w:val="000"/>
          <w:sz w:val="28"/>
          <w:szCs w:val="28"/>
        </w:rPr>
        <w:t xml:space="preserve">三要强化干部管理。要牢固树立严管就是厚爱的理念，加强纪检监察干部的日常教育、培训和监督管理，严肃查处纪检监察干部在问题线索清理、处置和查办案件过程中擅做取舍、选择性办案，以案谋私、跑风漏气，办人情案、关系案、金钱案等行为，坚决防止“灯下黑”，用铁的纪律打造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四种形态心得体会篇三</w:t>
      </w:r>
    </w:p>
    <w:p>
      <w:pPr>
        <w:ind w:left="0" w:right="0" w:firstLine="560"/>
        <w:spacing w:before="450" w:after="450" w:line="312" w:lineRule="auto"/>
      </w:pPr>
      <w:r>
        <w:rPr>
          <w:rFonts w:ascii="宋体" w:hAnsi="宋体" w:eastAsia="宋体" w:cs="宋体"/>
          <w:color w:val="000"/>
          <w:sz w:val="28"/>
          <w:szCs w:val="28"/>
        </w:rPr>
        <w:t xml:space="preserve">中医作为中国传统医学的重要组成部分，在世界上有着广泛的影响。中医的理论和实践一直以来被我们所推崇，在今天，中医的廉洁是我们更为关注的问题。中医廉洁四种形态，指的是中医行业内四类人员在职业道德上的表现，包括医生、药商、器械商和文艺工作者。从我自身的角度，我认为中医廉洁四种形态涉及到中医行业中每一个从业者、每一个环节，我相信我们可以从不同的角度去思考这一议题。</w:t>
      </w:r>
    </w:p>
    <w:p>
      <w:pPr>
        <w:ind w:left="0" w:right="0" w:firstLine="560"/>
        <w:spacing w:before="450" w:after="450" w:line="312" w:lineRule="auto"/>
      </w:pPr>
      <w:r>
        <w:rPr>
          <w:rFonts w:ascii="宋体" w:hAnsi="宋体" w:eastAsia="宋体" w:cs="宋体"/>
          <w:color w:val="000"/>
          <w:sz w:val="28"/>
          <w:szCs w:val="28"/>
        </w:rPr>
        <w:t xml:space="preserve">第二段：医生的职业道德。</w:t>
      </w:r>
    </w:p>
    <w:p>
      <w:pPr>
        <w:ind w:left="0" w:right="0" w:firstLine="560"/>
        <w:spacing w:before="450" w:after="450" w:line="312" w:lineRule="auto"/>
      </w:pPr>
      <w:r>
        <w:rPr>
          <w:rFonts w:ascii="宋体" w:hAnsi="宋体" w:eastAsia="宋体" w:cs="宋体"/>
          <w:color w:val="000"/>
          <w:sz w:val="28"/>
          <w:szCs w:val="28"/>
        </w:rPr>
        <w:t xml:space="preserve">医生是中医行业中最受人尊重的人物，也是医学伦理的代表者。作为医生，首要需求就是熟悉职业道德，始终保持职业操守，不断努力提升自身的医药技术，并公正、公平地对待每一个患者。当面对面医疗过程中的诸多利益纷争时，更需要面对自己内心深处的正义与操守。在实践过程中，要遵循职业标准和规范，以公正的态度来对待每一名患者，从而保持中医行业的稳定发展。</w:t>
      </w:r>
    </w:p>
    <w:p>
      <w:pPr>
        <w:ind w:left="0" w:right="0" w:firstLine="560"/>
        <w:spacing w:before="450" w:after="450" w:line="312" w:lineRule="auto"/>
      </w:pPr>
      <w:r>
        <w:rPr>
          <w:rFonts w:ascii="宋体" w:hAnsi="宋体" w:eastAsia="宋体" w:cs="宋体"/>
          <w:color w:val="000"/>
          <w:sz w:val="28"/>
          <w:szCs w:val="28"/>
        </w:rPr>
        <w:t xml:space="preserve">第三段：药、器械商的廉洁行为。</w:t>
      </w:r>
    </w:p>
    <w:p>
      <w:pPr>
        <w:ind w:left="0" w:right="0" w:firstLine="560"/>
        <w:spacing w:before="450" w:after="450" w:line="312" w:lineRule="auto"/>
      </w:pPr>
      <w:r>
        <w:rPr>
          <w:rFonts w:ascii="宋体" w:hAnsi="宋体" w:eastAsia="宋体" w:cs="宋体"/>
          <w:color w:val="000"/>
          <w:sz w:val="28"/>
          <w:szCs w:val="28"/>
        </w:rPr>
        <w:t xml:space="preserve">药、器械商在中医行业中扮演着重要的角色。虽然人们更多的关注的是医生对疾病的诊治，但是药、器械商的产品选择和质量对中医行业的廉洁同样重要。药、器械商必须依法依规经营，不做伪劣产品，不从事非法活动，以确保产品质量和使用效果的稳定性。只有保持良好的商业行为，中医的发展才能够不断提升。</w:t>
      </w:r>
    </w:p>
    <w:p>
      <w:pPr>
        <w:ind w:left="0" w:right="0" w:firstLine="560"/>
        <w:spacing w:before="450" w:after="450" w:line="312" w:lineRule="auto"/>
      </w:pPr>
      <w:r>
        <w:rPr>
          <w:rFonts w:ascii="宋体" w:hAnsi="宋体" w:eastAsia="宋体" w:cs="宋体"/>
          <w:color w:val="000"/>
          <w:sz w:val="28"/>
          <w:szCs w:val="28"/>
        </w:rPr>
        <w:t xml:space="preserve">第四段：文艺工作者的职业操守。</w:t>
      </w:r>
    </w:p>
    <w:p>
      <w:pPr>
        <w:ind w:left="0" w:right="0" w:firstLine="560"/>
        <w:spacing w:before="450" w:after="450" w:line="312" w:lineRule="auto"/>
      </w:pPr>
      <w:r>
        <w:rPr>
          <w:rFonts w:ascii="宋体" w:hAnsi="宋体" w:eastAsia="宋体" w:cs="宋体"/>
          <w:color w:val="000"/>
          <w:sz w:val="28"/>
          <w:szCs w:val="28"/>
        </w:rPr>
        <w:t xml:space="preserve">文艺工作者在宣传中医保健方面起到了非常重要的作用。他们以不同的方式展示中医文化和药物的治疗效果。文艺工作者必须具有高尚的品行，坚持真实性、科学性、客观性和正义性原则，不讲求虚假宣传和过火渲染。这样，才能让人们更好地了解和接受中医文化。</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由于中医行业伴随着丰富的文化传统、道德伦理和技术手段，维护中医行业的稳定发展是所有中医从业者的责任。无论我们身处于何种职业，中医行业廉洁四种形态的培养是要求我们堅守所承的职业操守和道德规范。只有紧紧把握住廉洁意识，做到真正的职业道德，中医行业才能够在实践中不断发展，百姓们才能够享受到更加优质的医疗服务。</w:t>
      </w:r>
    </w:p>
    <w:p>
      <w:pPr>
        <w:ind w:left="0" w:right="0" w:firstLine="560"/>
        <w:spacing w:before="450" w:after="450" w:line="312" w:lineRule="auto"/>
      </w:pPr>
      <w:r>
        <w:rPr>
          <w:rFonts w:ascii="黑体" w:hAnsi="黑体" w:eastAsia="黑体" w:cs="黑体"/>
          <w:color w:val="000000"/>
          <w:sz w:val="34"/>
          <w:szCs w:val="34"/>
          <w:b w:val="1"/>
          <w:bCs w:val="1"/>
        </w:rPr>
        <w:t xml:space="preserve">四种形态心得体会篇四</w:t>
      </w:r>
    </w:p>
    <w:p>
      <w:pPr>
        <w:ind w:left="0" w:right="0" w:firstLine="560"/>
        <w:spacing w:before="450" w:after="450" w:line="312" w:lineRule="auto"/>
      </w:pPr>
      <w:r>
        <w:rPr>
          <w:rFonts w:ascii="宋体" w:hAnsi="宋体" w:eastAsia="宋体" w:cs="宋体"/>
          <w:color w:val="000"/>
          <w:sz w:val="28"/>
          <w:szCs w:val="28"/>
        </w:rPr>
        <w:t xml:space="preserve">作为一名基层纪检监督干部，通过学习十八届六中全会精神，深刻领会到党中央的“从严治党”方针，是我们纪检监察机关的职责，对今后如何监督执纪提出了新的要求，而执纪监督问责的“四种形态”提出，为我们指引出了新的工作方向。</w:t>
      </w:r>
    </w:p>
    <w:p>
      <w:pPr>
        <w:ind w:left="0" w:right="0" w:firstLine="560"/>
        <w:spacing w:before="450" w:after="450" w:line="312" w:lineRule="auto"/>
      </w:pPr>
      <w:r>
        <w:rPr>
          <w:rFonts w:ascii="宋体" w:hAnsi="宋体" w:eastAsia="宋体" w:cs="宋体"/>
          <w:color w:val="000"/>
          <w:sz w:val="28"/>
          <w:szCs w:val="28"/>
        </w:rPr>
        <w:t xml:space="preserve">一要做到思想上有所提升。“四种形态”是纪检监察工作的一项重大创新举措，我们要以党的十八届六中全会精神为指引，实践“四种形态”的监督执纪，把纪检监察的职责回归到《党章》、党规党纪和党的十八届六中全会要求上来。当前，要围绕《廉政准则》和《党纪处分条例》开展党员干部学习教育，要引导干部既要坚持理想信念和宗旨这条“防线”，又要守住党的纪律这条“底线”，踏实做人，干净做事，使忠诚、干净、担当贯穿于纪检干部的工作和生活之中。</w:t>
      </w:r>
    </w:p>
    <w:p>
      <w:pPr>
        <w:ind w:left="0" w:right="0" w:firstLine="560"/>
        <w:spacing w:before="450" w:after="450" w:line="312" w:lineRule="auto"/>
      </w:pPr>
      <w:r>
        <w:rPr>
          <w:rFonts w:ascii="宋体" w:hAnsi="宋体" w:eastAsia="宋体" w:cs="宋体"/>
          <w:color w:val="000"/>
          <w:sz w:val="28"/>
          <w:szCs w:val="28"/>
        </w:rPr>
        <w:t xml:space="preserve">二要做到在执纪方式有所转变。纪律审查工作是纪检监督主责、主业，而“四种形态”则为我们纪检监察的日常工作提供了规范的“模版”，使之常态化。我们要按照“四种形态”的要求，在明确重点、规范流程、转变方式、提升效果上下功夫。其中，对咬耳扯袖、红脸出汗作为绝大多数履行方式，把关口前移，抓早抓小，通过加强廉政谈话提醒制度，对苗头性问题及时教育提醒，防微杜渐。对派驻单位的干部廉政谈话成为必要的工作手段之一，对新聘用人员、轮岗新任职人员、重点热点岗位人员、苗头性问题人员，要全部做到及时提醒谈话，对提醒谈话后我行我素的，向局党委报告进行岗位调整或撤换。</w:t>
      </w:r>
    </w:p>
    <w:p>
      <w:pPr>
        <w:ind w:left="0" w:right="0" w:firstLine="560"/>
        <w:spacing w:before="450" w:after="450" w:line="312" w:lineRule="auto"/>
      </w:pPr>
      <w:r>
        <w:rPr>
          <w:rFonts w:ascii="宋体" w:hAnsi="宋体" w:eastAsia="宋体" w:cs="宋体"/>
          <w:color w:val="000"/>
          <w:sz w:val="28"/>
          <w:szCs w:val="28"/>
        </w:rPr>
        <w:t xml:space="preserve">三要做到两个责任全面落到实处。在党风廉洁建设中，务必要强化党委的主体责任和纪委的监督责任，而监督执纪“四种形态”，既是对纪委监督责任的要求，也是对党委主体责任的要求。我们要把履行监督责任和主体责任的要求，贯穿于工作的方方面面。既要全面落实“主体责任清单”，更要全面落实“监督责任清单”，通过完善各项制度、干部选拔任用、资金使用、干部作风等重点领域的廉政风险防控，强化监督工作，把派的权威和驻的优势充分发挥出来，用纪律锁紧制度的笼子。通过认真学习和把握《廉洁自律准则》和《纪律处分条例》、《党内监督条例》的基本要义，履职尽责，把好关口，不忘初心，不负重任，扎实做好党的纪检监督工作。</w:t>
      </w:r>
    </w:p>
    <w:p>
      <w:pPr>
        <w:ind w:left="0" w:right="0" w:firstLine="560"/>
        <w:spacing w:before="450" w:after="450" w:line="312" w:lineRule="auto"/>
      </w:pPr>
      <w:r>
        <w:rPr>
          <w:rFonts w:ascii="黑体" w:hAnsi="黑体" w:eastAsia="黑体" w:cs="黑体"/>
          <w:color w:val="000000"/>
          <w:sz w:val="34"/>
          <w:szCs w:val="34"/>
          <w:b w:val="1"/>
          <w:bCs w:val="1"/>
        </w:rPr>
        <w:t xml:space="preserve">四种形态心得体会篇五</w:t>
      </w:r>
    </w:p>
    <w:p>
      <w:pPr>
        <w:ind w:left="0" w:right="0" w:firstLine="560"/>
        <w:spacing w:before="450" w:after="450" w:line="312" w:lineRule="auto"/>
      </w:pPr>
      <w:r>
        <w:rPr>
          <w:rFonts w:ascii="宋体" w:hAnsi="宋体" w:eastAsia="宋体" w:cs="宋体"/>
          <w:color w:val="000"/>
          <w:sz w:val="28"/>
          <w:szCs w:val="28"/>
        </w:rPr>
        <w:t xml:space="preserve">纪检四种形态是指批评教育、谈话函询、提醒谕责、诫勉处理四种处理方式。这四种处理方式不仅是纪检工作中常见的处理方式，在我们日常生活中也经常出现。通过对这四种处理方式的解读和理解，可以帮助我们不断提高自身的工作和生活品质。</w:t>
      </w:r>
    </w:p>
    <w:p>
      <w:pPr>
        <w:ind w:left="0" w:right="0" w:firstLine="560"/>
        <w:spacing w:before="450" w:after="450" w:line="312" w:lineRule="auto"/>
      </w:pPr>
      <w:r>
        <w:rPr>
          <w:rFonts w:ascii="宋体" w:hAnsi="宋体" w:eastAsia="宋体" w:cs="宋体"/>
          <w:color w:val="000"/>
          <w:sz w:val="28"/>
          <w:szCs w:val="28"/>
        </w:rPr>
        <w:t xml:space="preserve">第二段：批评教育。</w:t>
      </w:r>
    </w:p>
    <w:p>
      <w:pPr>
        <w:ind w:left="0" w:right="0" w:firstLine="560"/>
        <w:spacing w:before="450" w:after="450" w:line="312" w:lineRule="auto"/>
      </w:pPr>
      <w:r>
        <w:rPr>
          <w:rFonts w:ascii="宋体" w:hAnsi="宋体" w:eastAsia="宋体" w:cs="宋体"/>
          <w:color w:val="000"/>
          <w:sz w:val="28"/>
          <w:szCs w:val="28"/>
        </w:rPr>
        <w:t xml:space="preserve">批评教育是指对工作或生活中存在的错误和缺点进行指出和批评，目的是使被批评的人认识到自己存在的问题，并加以改正。批评教育本身并不是负面的，而是一种帮助和激励的态度。批评教育的成功关键在于开展批评的方式和口吻，批评的内容和方式应该具有针对性，避免过于严厉和冷漠。</w:t>
      </w:r>
    </w:p>
    <w:p>
      <w:pPr>
        <w:ind w:left="0" w:right="0" w:firstLine="560"/>
        <w:spacing w:before="450" w:after="450" w:line="312" w:lineRule="auto"/>
      </w:pPr>
      <w:r>
        <w:rPr>
          <w:rFonts w:ascii="宋体" w:hAnsi="宋体" w:eastAsia="宋体" w:cs="宋体"/>
          <w:color w:val="000"/>
          <w:sz w:val="28"/>
          <w:szCs w:val="28"/>
        </w:rPr>
        <w:t xml:space="preserve">第三段：谈话函询。</w:t>
      </w:r>
    </w:p>
    <w:p>
      <w:pPr>
        <w:ind w:left="0" w:right="0" w:firstLine="560"/>
        <w:spacing w:before="450" w:after="450" w:line="312" w:lineRule="auto"/>
      </w:pPr>
      <w:r>
        <w:rPr>
          <w:rFonts w:ascii="宋体" w:hAnsi="宋体" w:eastAsia="宋体" w:cs="宋体"/>
          <w:color w:val="000"/>
          <w:sz w:val="28"/>
          <w:szCs w:val="28"/>
        </w:rPr>
        <w:t xml:space="preserve">谈话函询是指对工作或生活中存在疑问的人进行询问和解答，目的是增加对方的知识和了解，并为对方提供一定的帮助和支持。谈话函询的关键在于理解对方的需要和问题，建立真正的沟通，关注对方的情感和感受，并通过明确和积极的方式，引导对方将问题解决或者改正错误。</w:t>
      </w:r>
    </w:p>
    <w:p>
      <w:pPr>
        <w:ind w:left="0" w:right="0" w:firstLine="560"/>
        <w:spacing w:before="450" w:after="450" w:line="312" w:lineRule="auto"/>
      </w:pPr>
      <w:r>
        <w:rPr>
          <w:rFonts w:ascii="宋体" w:hAnsi="宋体" w:eastAsia="宋体" w:cs="宋体"/>
          <w:color w:val="000"/>
          <w:sz w:val="28"/>
          <w:szCs w:val="28"/>
        </w:rPr>
        <w:t xml:space="preserve">第四段：提醒谕责。</w:t>
      </w:r>
    </w:p>
    <w:p>
      <w:pPr>
        <w:ind w:left="0" w:right="0" w:firstLine="560"/>
        <w:spacing w:before="450" w:after="450" w:line="312" w:lineRule="auto"/>
      </w:pPr>
      <w:r>
        <w:rPr>
          <w:rFonts w:ascii="宋体" w:hAnsi="宋体" w:eastAsia="宋体" w:cs="宋体"/>
          <w:color w:val="000"/>
          <w:sz w:val="28"/>
          <w:szCs w:val="28"/>
        </w:rPr>
        <w:t xml:space="preserve">提醒谕责是指对工作或生活中犯错的人进行提醒和责任追究，目的是通过警示和教育，促使对方认识到自己的错误和缺点，并加以改正。提醒谕责的核心在于适当的权威性和严肃性，同时必须遵守法律和规定，注重协调和合理性，避免过分苛刻和不当处理。</w:t>
      </w:r>
    </w:p>
    <w:p>
      <w:pPr>
        <w:ind w:left="0" w:right="0" w:firstLine="560"/>
        <w:spacing w:before="450" w:after="450" w:line="312" w:lineRule="auto"/>
      </w:pPr>
      <w:r>
        <w:rPr>
          <w:rFonts w:ascii="宋体" w:hAnsi="宋体" w:eastAsia="宋体" w:cs="宋体"/>
          <w:color w:val="000"/>
          <w:sz w:val="28"/>
          <w:szCs w:val="28"/>
        </w:rPr>
        <w:t xml:space="preserve">第五段：诫勉处理。</w:t>
      </w:r>
    </w:p>
    <w:p>
      <w:pPr>
        <w:ind w:left="0" w:right="0" w:firstLine="560"/>
        <w:spacing w:before="450" w:after="450" w:line="312" w:lineRule="auto"/>
      </w:pPr>
      <w:r>
        <w:rPr>
          <w:rFonts w:ascii="宋体" w:hAnsi="宋体" w:eastAsia="宋体" w:cs="宋体"/>
          <w:color w:val="000"/>
          <w:sz w:val="28"/>
          <w:szCs w:val="28"/>
        </w:rPr>
        <w:t xml:space="preserve">诫勉处理是指对工作或生活中犯错行为进行纪律性处分，目的是纠正错误行为，促进正确的行为规范和良好的工作秩序。诫勉处理是治本之策，它需要在法律和道德的底线上进行，并严格按照规定的程序和流程进行，避免因情绪和偏见而造成不必要的误解和误判。</w:t>
      </w:r>
    </w:p>
    <w:p>
      <w:pPr>
        <w:ind w:left="0" w:right="0" w:firstLine="560"/>
        <w:spacing w:before="450" w:after="450" w:line="312" w:lineRule="auto"/>
      </w:pPr>
      <w:r>
        <w:rPr>
          <w:rFonts w:ascii="宋体" w:hAnsi="宋体" w:eastAsia="宋体" w:cs="宋体"/>
          <w:color w:val="000"/>
          <w:sz w:val="28"/>
          <w:szCs w:val="28"/>
        </w:rPr>
        <w:t xml:space="preserve">结论：通过对纪检四种形态的解读和理解，我们可以获得更清晰的认识和更深入的体验。在实际工作和生活中，我们需要注重创造积极和谐的工作环境和良好的人际关系，同时也要理解和尊重他人的不同需求和想法，以实现自身价值和社会效益的最大化。</w:t>
      </w:r>
    </w:p>
    <w:p>
      <w:pPr>
        <w:ind w:left="0" w:right="0" w:firstLine="560"/>
        <w:spacing w:before="450" w:after="450" w:line="312" w:lineRule="auto"/>
      </w:pPr>
      <w:r>
        <w:rPr>
          <w:rFonts w:ascii="黑体" w:hAnsi="黑体" w:eastAsia="黑体" w:cs="黑体"/>
          <w:color w:val="000000"/>
          <w:sz w:val="34"/>
          <w:szCs w:val="34"/>
          <w:b w:val="1"/>
          <w:bCs w:val="1"/>
        </w:rPr>
        <w:t xml:space="preserve">四种形态心得体会篇六</w:t>
      </w:r>
    </w:p>
    <w:p>
      <w:pPr>
        <w:ind w:left="0" w:right="0" w:firstLine="560"/>
        <w:spacing w:before="450" w:after="450" w:line="312" w:lineRule="auto"/>
      </w:pPr>
      <w:r>
        <w:rPr>
          <w:rFonts w:ascii="宋体" w:hAnsi="宋体" w:eastAsia="宋体" w:cs="宋体"/>
          <w:color w:val="000"/>
          <w:sz w:val="28"/>
          <w:szCs w:val="28"/>
        </w:rPr>
        <w:t xml:space="preserve">医学是一个光荣而神圣的行业，给社会人民带来健康和幸福，让人们深刻体会到“生命可贵，医德无价”的含义。但也有一些人在这个荣耀中迷失了自己，涉足中医行业的放纵和张扬。为了营造一个公正、繁荣、健康的中医环境，我们需要坚持私人利益和社会责任的结合，不断推进中医纯洁和标准化的发展。本文将结合自己的实际经验，探讨中医领域廉洁的四种形态。</w:t>
      </w:r>
    </w:p>
    <w:p>
      <w:pPr>
        <w:ind w:left="0" w:right="0" w:firstLine="560"/>
        <w:spacing w:before="450" w:after="450" w:line="312" w:lineRule="auto"/>
      </w:pPr>
      <w:r>
        <w:rPr>
          <w:rFonts w:ascii="宋体" w:hAnsi="宋体" w:eastAsia="宋体" w:cs="宋体"/>
          <w:color w:val="000"/>
          <w:sz w:val="28"/>
          <w:szCs w:val="28"/>
        </w:rPr>
        <w:t xml:space="preserve">二、义务宣誓。</w:t>
      </w:r>
    </w:p>
    <w:p>
      <w:pPr>
        <w:ind w:left="0" w:right="0" w:firstLine="560"/>
        <w:spacing w:before="450" w:after="450" w:line="312" w:lineRule="auto"/>
      </w:pPr>
      <w:r>
        <w:rPr>
          <w:rFonts w:ascii="宋体" w:hAnsi="宋体" w:eastAsia="宋体" w:cs="宋体"/>
          <w:color w:val="000"/>
          <w:sz w:val="28"/>
          <w:szCs w:val="28"/>
        </w:rPr>
        <w:t xml:space="preserve">作为一名中医，绝不仅仅意味着懂得医书，治疗疾病。在医疗行业中，“义务宣言”是我们最基本的承诺，也是我们作为医师的底线。每个医生都应该明确自己的责任与义务，以身为医生的荣誉为崇高目标，在世间行走。在执业过程中，我们将很容易感到对患者的无力和思想思考的困难。但是，我们不能用这种失序的悲伤和困惑来处理权利和义务，更不能让迷茫和挫折导致对患者的漠视和背叛。既然执业这一行业的标志是荣誉和义务，我们就需要心存愧疚和恐惧，以最大的智慧和热情回报每个病患和社会。</w:t>
      </w:r>
    </w:p>
    <w:p>
      <w:pPr>
        <w:ind w:left="0" w:right="0" w:firstLine="560"/>
        <w:spacing w:before="450" w:after="450" w:line="312" w:lineRule="auto"/>
      </w:pPr>
      <w:r>
        <w:rPr>
          <w:rFonts w:ascii="宋体" w:hAnsi="宋体" w:eastAsia="宋体" w:cs="宋体"/>
          <w:color w:val="000"/>
          <w:sz w:val="28"/>
          <w:szCs w:val="28"/>
        </w:rPr>
        <w:t xml:space="preserve">三、医德审查。</w:t>
      </w:r>
    </w:p>
    <w:p>
      <w:pPr>
        <w:ind w:left="0" w:right="0" w:firstLine="560"/>
        <w:spacing w:before="450" w:after="450" w:line="312" w:lineRule="auto"/>
      </w:pPr>
      <w:r>
        <w:rPr>
          <w:rFonts w:ascii="宋体" w:hAnsi="宋体" w:eastAsia="宋体" w:cs="宋体"/>
          <w:color w:val="000"/>
          <w:sz w:val="28"/>
          <w:szCs w:val="28"/>
        </w:rPr>
        <w:t xml:space="preserve">医德审查，是对中医行业道德要求的严格控制和监督。中医行业是一个充满挑战和变化的领域，也是一个承载着民生信任和期待的职业。中医医德评审的核心是在德才兼备的前提下，发挥专业贡献。医疗机构和患者不仅需要一个专业水平高的中医，而且需要有德行高尚的中医。德才教育理念，是在中医职业道德教育中一个重要的方面。中医职业道德具有存在正当性和合理性两个方面的价值，对于提高中医在社会中的地位和权威，增强民众对中医的信任和理解，促进中医职业道德的发展和完善起到了积极的作用。</w:t>
      </w:r>
    </w:p>
    <w:p>
      <w:pPr>
        <w:ind w:left="0" w:right="0" w:firstLine="560"/>
        <w:spacing w:before="450" w:after="450" w:line="312" w:lineRule="auto"/>
      </w:pPr>
      <w:r>
        <w:rPr>
          <w:rFonts w:ascii="宋体" w:hAnsi="宋体" w:eastAsia="宋体" w:cs="宋体"/>
          <w:color w:val="000"/>
          <w:sz w:val="28"/>
          <w:szCs w:val="28"/>
        </w:rPr>
        <w:t xml:space="preserve">四、红线红利。</w:t>
      </w:r>
    </w:p>
    <w:p>
      <w:pPr>
        <w:ind w:left="0" w:right="0" w:firstLine="560"/>
        <w:spacing w:before="450" w:after="450" w:line="312" w:lineRule="auto"/>
      </w:pPr>
      <w:r>
        <w:rPr>
          <w:rFonts w:ascii="宋体" w:hAnsi="宋体" w:eastAsia="宋体" w:cs="宋体"/>
          <w:color w:val="000"/>
          <w:sz w:val="28"/>
          <w:szCs w:val="28"/>
        </w:rPr>
        <w:t xml:space="preserve">在中医行业，红线指的是禁区，指的是绝不允许泯灭的道德底线。红利指的是依靠正确的道德行为，可以获得诚信和信任的利益。中医行业作为一个高难度、高危险性的行业，极易被利益、权力的诱惑牵入微腐企业，使华丽的中医阳光失去了懒惰和逃匿。红线是一种社会规范和道德准则，保障中医行业的纯洁性和标准化，使中医在正在被制作和升级中吸取力量和信任。红利指的是只有在建设的道德医疗环境下，中医才能赢得公众和社会的信任和信心，也只有在互信和信任的量表之外，中医才能在市场竞争中获得更高的价值和机会。</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中医廉洁四种形态心得体会”，是我对中医行业中应该恪守道德底线、不断提高自我素养，用真心与爱心回应患者呼唤的思考。作为一名中医，我们需要以患者的利益为最高标准，时刻注重红线和红利的把握，不断加强自我修养和职业专业能力的提升。只有这样，中医才能在新时代奉献自己的职业精神，赢得社会和患者的信任。</w:t>
      </w:r>
    </w:p>
    <w:p>
      <w:pPr>
        <w:ind w:left="0" w:right="0" w:firstLine="560"/>
        <w:spacing w:before="450" w:after="450" w:line="312" w:lineRule="auto"/>
      </w:pPr>
      <w:r>
        <w:rPr>
          <w:rFonts w:ascii="黑体" w:hAnsi="黑体" w:eastAsia="黑体" w:cs="黑体"/>
          <w:color w:val="000000"/>
          <w:sz w:val="34"/>
          <w:szCs w:val="34"/>
          <w:b w:val="1"/>
          <w:bCs w:val="1"/>
        </w:rPr>
        <w:t xml:space="preserve">四种形态心得体会篇七</w:t>
      </w:r>
    </w:p>
    <w:p>
      <w:pPr>
        <w:ind w:left="0" w:right="0" w:firstLine="560"/>
        <w:spacing w:before="450" w:after="450" w:line="312" w:lineRule="auto"/>
      </w:pPr>
      <w:r>
        <w:rPr>
          <w:rFonts w:ascii="宋体" w:hAnsi="宋体" w:eastAsia="宋体" w:cs="宋体"/>
          <w:color w:val="000"/>
          <w:sz w:val="28"/>
          <w:szCs w:val="28"/>
        </w:rPr>
        <w:t xml:space="preserve">今年9月24日至26日，王岐山同志在福建调研时提出监督执纪“四种形态”的新要求;10月18日，中共中央又印发了《中国共产党廉洁自律准则》和新修订的《中国共产党纪律处分条例》。这两件事，再次释放了我们党全面从严管党治党、加强制度反腐、坚持治标兼治本的强烈信号，立意高远，意义重大。</w:t>
      </w:r>
    </w:p>
    <w:p>
      <w:pPr>
        <w:ind w:left="0" w:right="0" w:firstLine="560"/>
        <w:spacing w:before="450" w:after="450" w:line="312" w:lineRule="auto"/>
      </w:pPr>
      <w:r>
        <w:rPr>
          <w:rFonts w:ascii="宋体" w:hAnsi="宋体" w:eastAsia="宋体" w:cs="宋体"/>
          <w:color w:val="000"/>
          <w:sz w:val="28"/>
          <w:szCs w:val="28"/>
        </w:rPr>
        <w:t xml:space="preserve">(一)坚持纪法分开，关系更顺了。“纪”与“法”既相互剥离又有机衔接，两者之间的划定更加清晰、准确，执纪的范畴也更加明白、具体，避免了再出现因纪法混淆、以纪代法、法在纪前而导致尺度把握不准、处理倚轻倚重等问题。</w:t>
      </w:r>
    </w:p>
    <w:p>
      <w:pPr>
        <w:ind w:left="0" w:right="0" w:firstLine="560"/>
        <w:spacing w:before="450" w:after="450" w:line="312" w:lineRule="auto"/>
      </w:pPr>
      <w:r>
        <w:rPr>
          <w:rFonts w:ascii="宋体" w:hAnsi="宋体" w:eastAsia="宋体" w:cs="宋体"/>
          <w:color w:val="000"/>
          <w:sz w:val="28"/>
          <w:szCs w:val="28"/>
        </w:rPr>
        <w:t xml:space="preserve">(二)坚持纪在法前，标准更高了。更加注重关口前移、防患于未然，通过经常开展批评与自我批评促进党内关系正常化，让咬耳扯袖、红脸出汗成为常态，充分体现了惩前毖后、治病救人的原则和抓早抓小、动辄则咎的精神。而要强化监督执纪“四种形态”，就必须坚持高标准，始终把纪律和规矩挺在法律前面，使其成为带电的“高压线”。</w:t>
      </w:r>
    </w:p>
    <w:p>
      <w:pPr>
        <w:ind w:left="0" w:right="0" w:firstLine="560"/>
        <w:spacing w:before="450" w:after="450" w:line="312" w:lineRule="auto"/>
      </w:pPr>
      <w:r>
        <w:rPr>
          <w:rFonts w:ascii="宋体" w:hAnsi="宋体" w:eastAsia="宋体" w:cs="宋体"/>
          <w:color w:val="000"/>
          <w:sz w:val="28"/>
          <w:szCs w:val="28"/>
        </w:rPr>
        <w:t xml:space="preserve">案审查成为极少数，真正体现对党员的严格要求和关心爱护，就必须在“严”字上狠下功夫，从严整风肃纪，而且越往后越严，让党员干部在纪律“防线”面前止步，而不会越过法律“红线”。</w:t>
      </w:r>
    </w:p>
    <w:p>
      <w:pPr>
        <w:ind w:left="0" w:right="0" w:firstLine="560"/>
        <w:spacing w:before="450" w:after="450" w:line="312" w:lineRule="auto"/>
      </w:pPr>
      <w:r>
        <w:rPr>
          <w:rFonts w:ascii="宋体" w:hAnsi="宋体" w:eastAsia="宋体" w:cs="宋体"/>
          <w:color w:val="000"/>
          <w:sz w:val="28"/>
          <w:szCs w:val="28"/>
        </w:rPr>
        <w:t xml:space="preserve">(一)加强宣传引导。在准确把握“三类重点对象”“三个时间节点”的基础上，通过学习会、知识测试、专题辅导等方法，传达学习和宣传“四种形态”的内容及精神实质，要求全区纪检监察机关熟练掌握、大胆履职，扎实做好监督执纪问责工作，促使各级党组织主动发挥主体作用，并引导党员干部自觉遵守党章党规党纪。区纪委监察局创新干部教育思路，利用网络的便捷实用性，以工作qq群、碧江廉政微信公众账号和碧江手机报为载体，开启党员干部日常教育新模式，强化廉政教育和网民以及媒体引导。截至目前，已利用qq群、微信平台发送“四种形态”、《准则》《条例》等内容140余条，利用碧江手机报发布相关信息480余期，点击率及转发率累计超过10万人次。</w:t>
      </w:r>
    </w:p>
    <w:p>
      <w:pPr>
        <w:ind w:left="0" w:right="0" w:firstLine="560"/>
        <w:spacing w:before="450" w:after="450" w:line="312" w:lineRule="auto"/>
      </w:pPr>
      <w:r>
        <w:rPr>
          <w:rFonts w:ascii="宋体" w:hAnsi="宋体" w:eastAsia="宋体" w:cs="宋体"/>
          <w:color w:val="000"/>
          <w:sz w:val="28"/>
          <w:szCs w:val="28"/>
        </w:rPr>
        <w:t xml:space="preserve">的区卫生和计划生育局党组书记、局长谌遗茂，坝黄镇中心卫生院院长谭绍文，川硐镇卫生院院长罗致3人移送司法机关;对严重违纪的1人给予重处分并作出重大职务调整;给予轻处分6人;诫勉谈话5人，既让干部群众看到了铁腕反腐的坚定决心，也感受到了组织上挽救干部的良苦用心，取得了优良的社会效果。</w:t>
      </w:r>
    </w:p>
    <w:p>
      <w:pPr>
        <w:ind w:left="0" w:right="0" w:firstLine="560"/>
        <w:spacing w:before="450" w:after="450" w:line="312" w:lineRule="auto"/>
      </w:pPr>
      <w:r>
        <w:rPr>
          <w:rFonts w:ascii="宋体" w:hAnsi="宋体" w:eastAsia="宋体" w:cs="宋体"/>
          <w:color w:val="000"/>
          <w:sz w:val="28"/>
          <w:szCs w:val="28"/>
        </w:rPr>
        <w:t xml:space="preserve">(三)建立长效机制。全面促进党内生活正常化、规范化、制度化，加强干部问题线索的收集与处置工作，完善任前提醒谈话、岗位廉政谈话、述责述廉、警示教育、监督、约谈、问责、通报曝光等制度，还强化组织处理手段，让咬耳扯袖、红脸出汗真正成为常态，使“不敢腐”“不能腐”“不想腐”的问题得到有效解决。今年2月，按照《碧江区党委(党工委、党组)主要负责人向纪委全会述责述廉实施办法》要求，实行区直部门党组和乡(镇、街道)主要负责人向区纪委全会述责述廉，6位党委(党组)书记在会上报告履行党风廉政建设主体责任和个人廉洁自律等情况，区纪委委员现场测评，让履职不力的党组织书记红了脸、出了汗。</w:t>
      </w:r>
    </w:p>
    <w:p>
      <w:pPr>
        <w:ind w:left="0" w:right="0" w:firstLine="560"/>
        <w:spacing w:before="450" w:after="450" w:line="312" w:lineRule="auto"/>
      </w:pPr>
      <w:r>
        <w:rPr>
          <w:rFonts w:ascii="宋体" w:hAnsi="宋体" w:eastAsia="宋体" w:cs="宋体"/>
          <w:color w:val="000"/>
          <w:sz w:val="28"/>
          <w:szCs w:val="28"/>
        </w:rPr>
        <w:t xml:space="preserve">织调整一批、督促整改一批。全区各级党组织约谈干部1413人，其中涉及问题线索的乡科级干部21人、一般干部40人;120名党员领导干部主动报告自身存在的违规违纪问题49条，主动上交违纪资金80余万元;批评教育51人、诫勉谈话39人、党政纪处分21人。</w:t>
      </w:r>
    </w:p>
    <w:p>
      <w:pPr>
        <w:ind w:left="0" w:right="0" w:firstLine="560"/>
        <w:spacing w:before="450" w:after="450" w:line="312" w:lineRule="auto"/>
      </w:pPr>
      <w:r>
        <w:rPr>
          <w:rFonts w:ascii="宋体" w:hAnsi="宋体" w:eastAsia="宋体" w:cs="宋体"/>
          <w:color w:val="000"/>
          <w:sz w:val="28"/>
          <w:szCs w:val="28"/>
        </w:rPr>
        <w:t xml:space="preserve">(一)监督理念仍需增强。个别纪委(纪检组)主责不清、主业不明，要么经常承担一些繁琐的具体事务，甚至“协调变牵头、牵头变主抓、主抓变负责”，存在错位现象;要么以“三转”为由，对所在单位党风廉政建设工作不闻不问，不承担任何任务，导致监督措施不到位、执纪效果打折扣，存在缺位现象。</w:t>
      </w:r>
    </w:p>
    <w:p>
      <w:pPr>
        <w:ind w:left="0" w:right="0" w:firstLine="560"/>
        <w:spacing w:before="450" w:after="450" w:line="312" w:lineRule="auto"/>
      </w:pPr>
      <w:r>
        <w:rPr>
          <w:rFonts w:ascii="宋体" w:hAnsi="宋体" w:eastAsia="宋体" w:cs="宋体"/>
          <w:color w:val="000"/>
          <w:sz w:val="28"/>
          <w:szCs w:val="28"/>
        </w:rPr>
        <w:t xml:space="preserve">(二)主体责任落实不力。有的党委(党组)对如何落实主体责任仍然存在认识上的偏差，对监督执纪“四种形态”的把握不够准确，运用不够主动，从而影响了党组织书记“第一责任人”职责和班子成员“一岗双责”的全面落实，使纪委(纪检组)履行监督责任得不到强有力的保障。</w:t>
      </w:r>
    </w:p>
    <w:p>
      <w:pPr>
        <w:ind w:left="0" w:right="0" w:firstLine="560"/>
        <w:spacing w:before="450" w:after="450" w:line="312" w:lineRule="auto"/>
      </w:pPr>
      <w:r>
        <w:rPr>
          <w:rFonts w:ascii="宋体" w:hAnsi="宋体" w:eastAsia="宋体" w:cs="宋体"/>
          <w:color w:val="000"/>
          <w:sz w:val="28"/>
          <w:szCs w:val="28"/>
        </w:rPr>
        <w:t xml:space="preserve">(三)协调配合不够紧密。有的单位片面认为从严管党治党就是反腐败，把党风廉政建设看作是纪检监察机关一家的事情，没有正确认识和主动履行各自的职责，相互之间缺乏及时、有机、高效的沟通与联系，协调不畅甚至出现脱节和断档，导致“四种形态”衔接不紧、运用不好，未能达到预期效果。</w:t>
      </w:r>
    </w:p>
    <w:p>
      <w:pPr>
        <w:ind w:left="0" w:right="0" w:firstLine="560"/>
        <w:spacing w:before="450" w:after="450" w:line="312" w:lineRule="auto"/>
      </w:pPr>
      <w:r>
        <w:rPr>
          <w:rFonts w:ascii="宋体" w:hAnsi="宋体" w:eastAsia="宋体" w:cs="宋体"/>
          <w:color w:val="000"/>
          <w:sz w:val="28"/>
          <w:szCs w:val="28"/>
        </w:rPr>
        <w:t xml:space="preserve">(一)提升学习运用能力。创新学习方式、内容和载体，将理论与实践有机地结合起来，做到融会贯通、举一反三，而不能断章取义、生搬硬套，确保“四种形态”运用得当，严明党的政治纪律，切实维护党章党纪党规的严肃性。</w:t>
      </w:r>
    </w:p>
    <w:p>
      <w:pPr>
        <w:ind w:left="0" w:right="0" w:firstLine="560"/>
        <w:spacing w:before="450" w:after="450" w:line="312" w:lineRule="auto"/>
      </w:pPr>
      <w:r>
        <w:rPr>
          <w:rFonts w:ascii="宋体" w:hAnsi="宋体" w:eastAsia="宋体" w:cs="宋体"/>
          <w:color w:val="000"/>
          <w:sz w:val="28"/>
          <w:szCs w:val="28"/>
        </w:rPr>
        <w:t xml:space="preserve">(二)提升发现问题能力。管党治党重在从严从实，监督执纪贵在抓早抓小。要坚持发现问题不等不靠，突出监督的针对性和有效性，对各种苗头性、倾向性问题做到早发现、早干预，摒弃“违纪只是小节、违法才去查处”的惯性思维，纠正以大案论英雄、忽视日常监督执纪的错误倾向，由“盯违法”向“盯违纪”转变，由严惩极少数向管住大多数推进。</w:t>
      </w:r>
    </w:p>
    <w:p>
      <w:pPr>
        <w:ind w:left="0" w:right="0" w:firstLine="560"/>
        <w:spacing w:before="450" w:after="450" w:line="312" w:lineRule="auto"/>
      </w:pPr>
      <w:r>
        <w:rPr>
          <w:rFonts w:ascii="宋体" w:hAnsi="宋体" w:eastAsia="宋体" w:cs="宋体"/>
          <w:color w:val="000"/>
          <w:sz w:val="28"/>
          <w:szCs w:val="28"/>
        </w:rPr>
        <w:t xml:space="preserve">(三)提升综合协调能力。切实整合资源、聚合力量，深入推进党的纪律检查体制改革，把各方面的优势和主动性充分发挥出来，突出区委反腐败协调小组的综合协调作用，实现各部门、各领域、各环节的“无缝对接”，进一步形成整风肃纪反腐败的高压态势和强大合力。</w:t>
      </w:r>
    </w:p>
    <w:p>
      <w:pPr>
        <w:ind w:left="0" w:right="0" w:firstLine="560"/>
        <w:spacing w:before="450" w:after="450" w:line="312" w:lineRule="auto"/>
      </w:pPr>
      <w:r>
        <w:rPr>
          <w:rFonts w:ascii="宋体" w:hAnsi="宋体" w:eastAsia="宋体" w:cs="宋体"/>
          <w:color w:val="000"/>
          <w:sz w:val="28"/>
          <w:szCs w:val="28"/>
        </w:rPr>
        <w:t xml:space="preserve">(四)提升自我净化能力。按照“三转”和“三严三实”的要求，狠抓纪检监察干部队伍自身建设，从注重教育、强化培训、综合锻炼、严格管理入手，内强素质，外塑形象，着力打造一支“忠诚、干净、担当”的执纪铁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四种形态心得体会篇八</w:t>
      </w:r>
    </w:p>
    <w:p>
      <w:pPr>
        <w:ind w:left="0" w:right="0" w:firstLine="560"/>
        <w:spacing w:before="450" w:after="450" w:line="312" w:lineRule="auto"/>
      </w:pPr>
      <w:r>
        <w:rPr>
          <w:rFonts w:ascii="宋体" w:hAnsi="宋体" w:eastAsia="宋体" w:cs="宋体"/>
          <w:color w:val="000"/>
          <w:sz w:val="28"/>
          <w:szCs w:val="28"/>
        </w:rPr>
        <w:t xml:space="preserve">在中国共产党治理国家的过程中，纪律监察工作是非常关键的一部分。近年来，党和国家对纪检工作的要求越来越高，纪检监察机构也不断加强自身建设，让纪检监察工作不断创新和发展。在这些工作中，纪检四种形态被认为是十分重要的一种，它包括警示教育、约谈函询、谈话函询和诫勉谈话。对于每一种形态，都有其独特的意义和实际应用。在本文中，笔者将围绕纪检四种形态展开讨论，以谈出自己的理解和体会。</w:t>
      </w:r>
    </w:p>
    <w:p>
      <w:pPr>
        <w:ind w:left="0" w:right="0" w:firstLine="560"/>
        <w:spacing w:before="450" w:after="450" w:line="312" w:lineRule="auto"/>
      </w:pPr>
      <w:r>
        <w:rPr>
          <w:rFonts w:ascii="宋体" w:hAnsi="宋体" w:eastAsia="宋体" w:cs="宋体"/>
          <w:color w:val="000"/>
          <w:sz w:val="28"/>
          <w:szCs w:val="28"/>
        </w:rPr>
        <w:t xml:space="preserve">第一段：警示教育。</w:t>
      </w:r>
    </w:p>
    <w:p>
      <w:pPr>
        <w:ind w:left="0" w:right="0" w:firstLine="560"/>
        <w:spacing w:before="450" w:after="450" w:line="312" w:lineRule="auto"/>
      </w:pPr>
      <w:r>
        <w:rPr>
          <w:rFonts w:ascii="宋体" w:hAnsi="宋体" w:eastAsia="宋体" w:cs="宋体"/>
          <w:color w:val="000"/>
          <w:sz w:val="28"/>
          <w:szCs w:val="28"/>
        </w:rPr>
        <w:t xml:space="preserve">在党的纪律检查工作中，警示教育是一种非常重要的形态，它的价值在于快速地将工作中的错误情况公之于众，并通过具体的案例来强调揭露的问题，以帮助组织成员和群众认识到问题的严重性，从而产生强烈的警醒和警示作用。通过警示教育，让所有党员都清楚认识到任何一点小错误或失误都是会被发现的，意味着不能有任何畏惧和散漫。同时也会对群众形成一种警戒，敢于揭露和反映问题，从而净化社会风气。笔者一直认为，以前在一些单位，警示教育不得人心，因为人们觉得这是在动员大家的心理，但最近的反腐风暴中，揭发和追查案例的确公之于众并且对于社会形成了一种警醒。</w:t>
      </w:r>
    </w:p>
    <w:p>
      <w:pPr>
        <w:ind w:left="0" w:right="0" w:firstLine="560"/>
        <w:spacing w:before="450" w:after="450" w:line="312" w:lineRule="auto"/>
      </w:pPr>
      <w:r>
        <w:rPr>
          <w:rFonts w:ascii="宋体" w:hAnsi="宋体" w:eastAsia="宋体" w:cs="宋体"/>
          <w:color w:val="000"/>
          <w:sz w:val="28"/>
          <w:szCs w:val="28"/>
        </w:rPr>
        <w:t xml:space="preserve">第二段：约谈函询。</w:t>
      </w:r>
    </w:p>
    <w:p>
      <w:pPr>
        <w:ind w:left="0" w:right="0" w:firstLine="560"/>
        <w:spacing w:before="450" w:after="450" w:line="312" w:lineRule="auto"/>
      </w:pPr>
      <w:r>
        <w:rPr>
          <w:rFonts w:ascii="宋体" w:hAnsi="宋体" w:eastAsia="宋体" w:cs="宋体"/>
          <w:color w:val="000"/>
          <w:sz w:val="28"/>
          <w:szCs w:val="28"/>
        </w:rPr>
        <w:t xml:space="preserve">约谈函询是一种常见的形态，也是与被约谈者直接联系的一种方式。对于氛围和现实问题，组织往往需要有这种直接的沟通，一方面表达对其的关心，为其解困，另一方面则向其传递组织对其关注程度和责任的清晰考量，以达到激发其责任意识，纠正偏差并全面提高员工的意识的目的。因此，约谈函询不仅是对党员干部关心的体现，也是对其工作依据考核工作的重点和侧重的体现。次数总的来说，作为一种纪律和监督的方式，约谈函询既协调又监督，能够说是在工作中比较常见的一种方式。就算在我们普通人的日常生活中，也需要注意自己的言行，不时地与自己的家人和亲朋好友交流沟通，增强党员干部一个认识到自己的问题、思考方法或者长短的重要性。</w:t>
      </w:r>
    </w:p>
    <w:p>
      <w:pPr>
        <w:ind w:left="0" w:right="0" w:firstLine="560"/>
        <w:spacing w:before="450" w:after="450" w:line="312" w:lineRule="auto"/>
      </w:pPr>
      <w:r>
        <w:rPr>
          <w:rFonts w:ascii="宋体" w:hAnsi="宋体" w:eastAsia="宋体" w:cs="宋体"/>
          <w:color w:val="000"/>
          <w:sz w:val="28"/>
          <w:szCs w:val="28"/>
        </w:rPr>
        <w:t xml:space="preserve">第三段：谈话函询。</w:t>
      </w:r>
    </w:p>
    <w:p>
      <w:pPr>
        <w:ind w:left="0" w:right="0" w:firstLine="560"/>
        <w:spacing w:before="450" w:after="450" w:line="312" w:lineRule="auto"/>
      </w:pPr>
      <w:r>
        <w:rPr>
          <w:rFonts w:ascii="宋体" w:hAnsi="宋体" w:eastAsia="宋体" w:cs="宋体"/>
          <w:color w:val="000"/>
          <w:sz w:val="28"/>
          <w:szCs w:val="28"/>
        </w:rPr>
        <w:t xml:space="preserve">谈话函询是纪检常见的一种形态。通常情况下是在违纪人员的家里或单位进行慰问，正式询问事情的真相。一方面强调促进纪律规矩，另一方面也包含一定的教育作用。在实际操作中，谈话函询经常与调查取证等工作形式相结合，能够及时强调纪律监察工作的高压态势，有效预防和减少党员干部和工作人员的违纪行为。谈话函询在纪检工作中也可说是非常常见的一块环节。我想说，经常听党纪部门的谈话函询，以及学习发布的党风廉政警示，能够让自己在工作和生活中更慎重、更自觉地服从大局。</w:t>
      </w:r>
    </w:p>
    <w:p>
      <w:pPr>
        <w:ind w:left="0" w:right="0" w:firstLine="560"/>
        <w:spacing w:before="450" w:after="450" w:line="312" w:lineRule="auto"/>
      </w:pPr>
      <w:r>
        <w:rPr>
          <w:rFonts w:ascii="宋体" w:hAnsi="宋体" w:eastAsia="宋体" w:cs="宋体"/>
          <w:color w:val="000"/>
          <w:sz w:val="28"/>
          <w:szCs w:val="28"/>
        </w:rPr>
        <w:t xml:space="preserve">第四段：诫勉谈话。</w:t>
      </w:r>
    </w:p>
    <w:p>
      <w:pPr>
        <w:ind w:left="0" w:right="0" w:firstLine="560"/>
        <w:spacing w:before="450" w:after="450" w:line="312" w:lineRule="auto"/>
      </w:pPr>
      <w:r>
        <w:rPr>
          <w:rFonts w:ascii="宋体" w:hAnsi="宋体" w:eastAsia="宋体" w:cs="宋体"/>
          <w:color w:val="000"/>
          <w:sz w:val="28"/>
          <w:szCs w:val="28"/>
        </w:rPr>
        <w:t xml:space="preserve">诫勉谈话，是一种场景特殊的形态，通常发生在某一事故或者意外事件之后。诫勉谈话的核心在于调查问题的根源，进一步挖掘和披露事情的真相和教训，并及时采取相应的措施和对策。这种形态虽然常见于公共事故事件的处理，但在党的纪检工作中同样是非常重要的一环。诫勉谈话不仅是对事故处理的总结，也能够起到对纪律监察工作不留盲区的推进作用，从而加强党员干部的思维方式和行为准则，促进工作的深入推进。提到这里，我想强调的是，事故往往是复杂的，如果我们能够提前想到问题的潜在埋在，考虑到万一问题发生了该怎么办，那么事故的损失和危害就会大大减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纪检四种形态，就是对党员干部生活中各种违纪行为的常见处理方式，我认为这四种形态无论在哪种情况都能够发挥其特点作用，也对我们身处的生活和工作起到了更深刻的意义。从政治上看，纪检四种形态的实际应用是符合党的执政理念的要求，符合党的纪律规矩，有益于推进新时期全面从严治党方针的深入，可以为社会发展保持健康、稳定发展的良好局面发挥积极的作用。对于个人来说，除了不能有违反党纪国法行为之外，还要明确自己所作所为对别人会造成影响。比如，能出外的图利、私通关系或者酗酒打牌的行为，都与我们的人格形象、工作评价以及身边人的信任问题扯上了关系。综上所述，纪检四种形态不论平时或特殊情况下都不应该忽视其存在，都可能成为促进向上发展、自我思考和精神面貌的有效途径。</w:t>
      </w:r>
    </w:p>
    <w:p>
      <w:pPr>
        <w:ind w:left="0" w:right="0" w:firstLine="560"/>
        <w:spacing w:before="450" w:after="450" w:line="312" w:lineRule="auto"/>
      </w:pPr>
      <w:r>
        <w:rPr>
          <w:rFonts w:ascii="黑体" w:hAnsi="黑体" w:eastAsia="黑体" w:cs="黑体"/>
          <w:color w:val="000000"/>
          <w:sz w:val="34"/>
          <w:szCs w:val="34"/>
          <w:b w:val="1"/>
          <w:bCs w:val="1"/>
        </w:rPr>
        <w:t xml:space="preserve">四种形态心得体会篇九</w:t>
      </w:r>
    </w:p>
    <w:p>
      <w:pPr>
        <w:ind w:left="0" w:right="0" w:firstLine="560"/>
        <w:spacing w:before="450" w:after="450" w:line="312" w:lineRule="auto"/>
      </w:pPr>
      <w:r>
        <w:rPr>
          <w:rFonts w:ascii="宋体" w:hAnsi="宋体" w:eastAsia="宋体" w:cs="宋体"/>
          <w:color w:val="000"/>
          <w:sz w:val="28"/>
          <w:szCs w:val="28"/>
        </w:rPr>
        <w:t xml:space="preserve">党的十八届六中全会研究全面从严治党重大问题，审议《关于新形势下党内政治生活的若干准则》《中国共产党党内监督条例》，再次彰显了中央从严管党治党的决心和意志。当前，落实全面从严治党，关键要在实践监督执纪“四种形态”上下功夫、求突破。</w:t>
      </w:r>
    </w:p>
    <w:p>
      <w:pPr>
        <w:ind w:left="0" w:right="0" w:firstLine="560"/>
        <w:spacing w:before="450" w:after="450" w:line="312" w:lineRule="auto"/>
      </w:pPr>
      <w:r>
        <w:rPr>
          <w:rFonts w:ascii="宋体" w:hAnsi="宋体" w:eastAsia="宋体" w:cs="宋体"/>
          <w:color w:val="000"/>
          <w:sz w:val="28"/>
          <w:szCs w:val="28"/>
        </w:rPr>
        <w:t xml:space="preserve">第一，“四种形态”是全面从严治党重大理论创新。王岐山同志关于“四种形态”的重要论述，深入贯彻了习近平总书记系列重要讲话精神，科学回答了“用什么执纪、为什么监督”等重大理论和实践问题，有着深厚的理论渊源和实践根基。</w:t>
      </w:r>
    </w:p>
    <w:p>
      <w:pPr>
        <w:ind w:left="0" w:right="0" w:firstLine="560"/>
        <w:spacing w:before="450" w:after="450" w:line="312" w:lineRule="auto"/>
      </w:pPr>
      <w:r>
        <w:rPr>
          <w:rFonts w:ascii="宋体" w:hAnsi="宋体" w:eastAsia="宋体" w:cs="宋体"/>
          <w:color w:val="000"/>
          <w:sz w:val="28"/>
          <w:szCs w:val="28"/>
        </w:rPr>
        <w:t xml:space="preserve">“四种形态”的提出，源于对党的建设规律的深刻把握。“四种形态”既抓住“关键少数”，又覆盖全体党员，把正确处理“树木”与“森林”的关系贯穿于党员监督管理全过程，蕴含着管党治党“全面”“从严”的辩证统一；既注重规范惩戒、严明纪律底线，又注重教育引导、唤醒党章党规党纪意识，贯彻了思想建党和制度治党的本质要求；摒弃要么是“好同志”、要么是“阶下囚”非此即彼的二元思维定势，既不纵容小节，也不放过大错，体现了“惩前毖后、治病救人”的一贯方针。</w:t>
      </w:r>
    </w:p>
    <w:p>
      <w:pPr>
        <w:ind w:left="0" w:right="0" w:firstLine="560"/>
        <w:spacing w:before="450" w:after="450" w:line="312" w:lineRule="auto"/>
      </w:pPr>
      <w:r>
        <w:rPr>
          <w:rFonts w:ascii="宋体" w:hAnsi="宋体" w:eastAsia="宋体" w:cs="宋体"/>
          <w:color w:val="000"/>
          <w:sz w:val="28"/>
          <w:szCs w:val="28"/>
        </w:rPr>
        <w:t xml:space="preserve">“四种形态”的提出，源于协调推进“四个全面”战略布局的现实需要。协调推进“四个全面”战略布局，全面从严治党是根本保证。实践“四种形态”，是落实全面从严治党的治本之策。综合运用批评教育、诫勉谈话、组织调整、党纪处分等有效手段强化监督执纪，有利于严明党的纪律和规矩，维护党的集中统一，营造风清气正的政治生态，为推动全面建成小康社会、全面深化改革、全面依法治国提供坚实保障。</w:t>
      </w:r>
    </w:p>
    <w:p>
      <w:pPr>
        <w:ind w:left="0" w:right="0" w:firstLine="560"/>
        <w:spacing w:before="450" w:after="450" w:line="312" w:lineRule="auto"/>
      </w:pPr>
      <w:r>
        <w:rPr>
          <w:rFonts w:ascii="宋体" w:hAnsi="宋体" w:eastAsia="宋体" w:cs="宋体"/>
          <w:color w:val="000"/>
          <w:sz w:val="28"/>
          <w:szCs w:val="28"/>
        </w:rPr>
        <w:t xml:space="preserve">“四种形态”的提出，源于对反腐败最新实践成果的总结提炼。十八大以来，中央从出台八项规定入手，集中整饬党风，严厉惩治腐败，使不敢腐的震慑作用充分发挥，不能腐、不想腐的效应初步显现，反腐败斗争压倒性态势正在形成。但是，当前形势依然严峻复杂，绝不能松懈，必须保持越往后越严的定力。“四种形态”精准回应中央对形势和任务的判断，系统总结管党治党的实践经验，全面描绘了从破纪到破法、从未病到重病、从量变到质变的发展轨迹，并提出辩证施治的对策，生动回答了为什么严、凭什么管、靠什么治等重大问题。</w:t>
      </w:r>
    </w:p>
    <w:p>
      <w:pPr>
        <w:ind w:left="0" w:right="0" w:firstLine="560"/>
        <w:spacing w:before="450" w:after="450" w:line="312" w:lineRule="auto"/>
      </w:pPr>
      <w:r>
        <w:rPr>
          <w:rFonts w:ascii="宋体" w:hAnsi="宋体" w:eastAsia="宋体" w:cs="宋体"/>
          <w:color w:val="000"/>
          <w:sz w:val="28"/>
          <w:szCs w:val="28"/>
        </w:rPr>
        <w:t xml:space="preserve">第二，准确把握“四种形态”的精神实质是深入实践的基础和前提。目前，对于如何理解“四种形态”，出现了各种各样的论调，我们要认真辨析，正确把握其丰富内涵和政策要义，避免陷入认识误区，确保工作方向不偏不倚、行动精准有效。</w:t>
      </w:r>
    </w:p>
    <w:p>
      <w:pPr>
        <w:ind w:left="0" w:right="0" w:firstLine="560"/>
        <w:spacing w:before="450" w:after="450" w:line="312" w:lineRule="auto"/>
      </w:pPr>
      <w:r>
        <w:rPr>
          <w:rFonts w:ascii="宋体" w:hAnsi="宋体" w:eastAsia="宋体" w:cs="宋体"/>
          <w:color w:val="000"/>
          <w:sz w:val="28"/>
          <w:szCs w:val="28"/>
        </w:rPr>
        <w:t xml:space="preserve">一要摒弃“转向论”，始终保持越往后越严的定力。“四种形态”体现的是标准更高、纪律更严，绝不是反腐败方向的转变、力度的减弱、尺度的放松。对于党员、干部存在的问题，我们既不能搞“一棍子打死”，也不能一谈了之，甚至避重就轻、借谈抹案；既不能因吃干榨尽造成纪法不分，也不能视而不见，成了“睁眼瞎”；既不能故意拔高，也不能降格以求，若是腐败存量大、问题多，运用第四种形态、给予重处分和移送司法的比例就要高点，绝不能脱离实际，简单追求数字平衡、数字政绩。</w:t>
      </w:r>
    </w:p>
    <w:p>
      <w:pPr>
        <w:ind w:left="0" w:right="0" w:firstLine="560"/>
        <w:spacing w:before="450" w:after="450" w:line="312" w:lineRule="auto"/>
      </w:pPr>
      <w:r>
        <w:rPr>
          <w:rFonts w:ascii="宋体" w:hAnsi="宋体" w:eastAsia="宋体" w:cs="宋体"/>
          <w:color w:val="000"/>
          <w:sz w:val="28"/>
          <w:szCs w:val="28"/>
        </w:rPr>
        <w:t xml:space="preserve">二要摒弃“手段论”，善于从政治上去把握和定位。“四种形态”既是反腐败的手段和方法，更是政治性的安排和考量，根本目的在于维护党的肌体健康，保持党的先进性和纯洁性。实践中，要切实增强“四个意识”，善于从政治目标、方向、方针、要求上去认识和对焦，主动服从服务于政治大局，正确处理好树木与森林、惩治少数与教育多数、减少存量与遏制增量等关系，把严明党的纪律与教育挽救干部统一到营造良好的政治生态上来。</w:t>
      </w:r>
    </w:p>
    <w:p>
      <w:pPr>
        <w:ind w:left="0" w:right="0" w:firstLine="560"/>
        <w:spacing w:before="450" w:after="450" w:line="312" w:lineRule="auto"/>
      </w:pPr>
      <w:r>
        <w:rPr>
          <w:rFonts w:ascii="宋体" w:hAnsi="宋体" w:eastAsia="宋体" w:cs="宋体"/>
          <w:color w:val="000"/>
          <w:sz w:val="28"/>
          <w:szCs w:val="28"/>
        </w:rPr>
        <w:t xml:space="preserve">三要摒弃“惯性论”，全面担起管党治党政治责任。全面从严治党是各级党组织的职责所在。现实生活中，无论是党内关系正常化，开展批评与自我批评，还是组织处理、党纪处分，乃至立案审查，都要由各级党组织特别是党委来领导决定和组织实施。实践“四种形态”绝不是纪委一家的事，绝不能一说监督执纪就只想到纪委或把工作推给纪委，各级党组织一定要强化责任担当、担好主责。另外，少数纪检监察干部依然囿于“以大案要案论英雄”的惯性思维，工作的着眼点是违法，着力点是大案要案，必须持续深化“三转”，推动用纪律的思维、理念和方法来履行好监督责任。</w:t>
      </w:r>
    </w:p>
    <w:p>
      <w:pPr>
        <w:ind w:left="0" w:right="0" w:firstLine="560"/>
        <w:spacing w:before="450" w:after="450" w:line="312" w:lineRule="auto"/>
      </w:pPr>
      <w:r>
        <w:rPr>
          <w:rFonts w:ascii="宋体" w:hAnsi="宋体" w:eastAsia="宋体" w:cs="宋体"/>
          <w:color w:val="000"/>
          <w:sz w:val="28"/>
          <w:szCs w:val="28"/>
        </w:rPr>
        <w:t xml:space="preserve">四要摒弃“机械论”，审慎进行定性量纪。“四种形态”之间没有非此即彼的界限，不是黑白分明的四条杠杠，而是像彩虹一样有着许多颜色渐变的过渡带。实践“四种形态”，必须本着对党的事业、对党员、干部高度负责的态度，坚持具体问题具体分析，善于运用纪律处分的原则和尺度去衡量处理问题。既不能生搬硬套、机械操作，也不能随意转化、畸轻畸重，必须找准最佳方案、最合理的处理方式，务求有理有据、精细精准，确保取得好的政治、法纪和社会效果。</w:t>
      </w:r>
    </w:p>
    <w:p>
      <w:pPr>
        <w:ind w:left="0" w:right="0" w:firstLine="560"/>
        <w:spacing w:before="450" w:after="450" w:line="312" w:lineRule="auto"/>
      </w:pPr>
      <w:r>
        <w:rPr>
          <w:rFonts w:ascii="宋体" w:hAnsi="宋体" w:eastAsia="宋体" w:cs="宋体"/>
          <w:color w:val="000"/>
          <w:sz w:val="28"/>
          <w:szCs w:val="28"/>
        </w:rPr>
        <w:t xml:space="preserve">第三，以运用“四种形态”的新成效不断推动管党治党走向全面严紧硬。实践“四种形态”，必须始终坚持把纪律和规矩挺在前面，突出越往后越严的要求，层层压实责任，推动全面从严治党落到实处。</w:t>
      </w:r>
    </w:p>
    <w:p>
      <w:pPr>
        <w:ind w:left="0" w:right="0" w:firstLine="560"/>
        <w:spacing w:before="450" w:after="450" w:line="312" w:lineRule="auto"/>
      </w:pPr>
      <w:r>
        <w:rPr>
          <w:rFonts w:ascii="宋体" w:hAnsi="宋体" w:eastAsia="宋体" w:cs="宋体"/>
          <w:color w:val="000"/>
          <w:sz w:val="28"/>
          <w:szCs w:val="28"/>
        </w:rPr>
        <w:t xml:space="preserve">一要深入推进常态化约谈。贵州省委、省纪委坚持把干部约谈工作作为实践“四种形态”的重要抓手，制定了《关于深入落实“两个责任”推进干部约谈常态化的指导意见》，明确提出预防提醒谈话、询问示警约谈、纠错诫勉约谈和问责处分约谈等四种形式。下一步将进一步深入推进干部约谈常态化，通过及时咬耳扯袖、红脸出汗，使那些游离在纪律边缘尚未发生质变的党员、干部幡然醒悟、悬崖勒马。</w:t>
      </w:r>
    </w:p>
    <w:p>
      <w:pPr>
        <w:ind w:left="0" w:right="0" w:firstLine="560"/>
        <w:spacing w:before="450" w:after="450" w:line="312" w:lineRule="auto"/>
      </w:pPr>
      <w:r>
        <w:rPr>
          <w:rFonts w:ascii="宋体" w:hAnsi="宋体" w:eastAsia="宋体" w:cs="宋体"/>
          <w:color w:val="000"/>
          <w:sz w:val="28"/>
          <w:szCs w:val="28"/>
        </w:rPr>
        <w:t xml:space="preserve">二要始终保持正风反腐高压态势。“四种形态”与保持高压态势不是割裂的，更不是对立的，而是相辅相成、互为支撑的。当前，“四风”问题虽然表面有所收敛，但树倒根存、花样翻新，我们必须盯紧其“七十二变”，坚守阵地、一寸不让，越往后越严，坚决防止问题反弹回潮。</w:t>
      </w:r>
    </w:p>
    <w:p>
      <w:pPr>
        <w:ind w:left="0" w:right="0" w:firstLine="560"/>
        <w:spacing w:before="450" w:after="450" w:line="312" w:lineRule="auto"/>
      </w:pPr>
      <w:r>
        <w:rPr>
          <w:rFonts w:ascii="宋体" w:hAnsi="宋体" w:eastAsia="宋体" w:cs="宋体"/>
          <w:color w:val="000"/>
          <w:sz w:val="28"/>
          <w:szCs w:val="28"/>
        </w:rPr>
        <w:t xml:space="preserve">三要严格把握运用“四个统筹”。对于党员、干部存在的问题，要统筹考虑时间节点、问题性质、本人态度、群众口碑等因素，宽严相济、依纪依规进行恰当处理，提升运用“四种形态”的精准性和实效性。</w:t>
      </w:r>
    </w:p>
    <w:p>
      <w:pPr>
        <w:ind w:left="0" w:right="0" w:firstLine="560"/>
        <w:spacing w:before="450" w:after="450" w:line="312" w:lineRule="auto"/>
      </w:pPr>
      <w:r>
        <w:rPr>
          <w:rFonts w:ascii="宋体" w:hAnsi="宋体" w:eastAsia="宋体" w:cs="宋体"/>
          <w:color w:val="000"/>
          <w:sz w:val="28"/>
          <w:szCs w:val="28"/>
        </w:rPr>
        <w:t xml:space="preserve">四要压严压实“两个责任”。进一步抓好《问责条例》的贯彻执行，层层传导压力，督促各级党组织和党员领导干部全面唤醒责任意识、激发担当精神，加强对党员、干部的教育、监督和管理，真正做到真管真严、敢管敢严、长管长严。特别是要进一步用好问责这个“撒手锏”，坚持“一案双查”，对履责不力、实践“四种形态”不到位，导致不正之风和腐败问题易发多发的，敢于较真叫板、严肃问责，促进各级责任主体担当尽责。</w:t>
      </w:r>
    </w:p>
    <w:p>
      <w:pPr>
        <w:ind w:left="0" w:right="0" w:firstLine="560"/>
        <w:spacing w:before="450" w:after="450" w:line="312" w:lineRule="auto"/>
      </w:pPr>
      <w:r>
        <w:rPr>
          <w:rFonts w:ascii="黑体" w:hAnsi="黑体" w:eastAsia="黑体" w:cs="黑体"/>
          <w:color w:val="000000"/>
          <w:sz w:val="34"/>
          <w:szCs w:val="34"/>
          <w:b w:val="1"/>
          <w:bCs w:val="1"/>
        </w:rPr>
        <w:t xml:space="preserve">四种形态心得体会篇十</w:t>
      </w:r>
    </w:p>
    <w:p>
      <w:pPr>
        <w:ind w:left="0" w:right="0" w:firstLine="560"/>
        <w:spacing w:before="450" w:after="450" w:line="312" w:lineRule="auto"/>
      </w:pPr>
      <w:r>
        <w:rPr>
          <w:rFonts w:ascii="宋体" w:hAnsi="宋体" w:eastAsia="宋体" w:cs="宋体"/>
          <w:color w:val="000"/>
          <w:sz w:val="28"/>
          <w:szCs w:val="28"/>
        </w:rPr>
        <w:t xml:space="preserve">批评教育、组织处理、纪律处分、立案审查是监督执纪的“四种形态”，也刻画出党员干部接受监督、自警自律的“四道防线”。“四种形态”深化了对违纪违法问题的规律性认识，把握了党员干部从“破纪”到违法的演变路径。设立层层防线，把反腐败工作深入到“破纪”之初，科学把握“常态”、“大多数”、“少数”、“极少数”的层次和关系，从小问题治起，从苗头处截断，这体现了标本兼治，也体现了党风廉政建设和反腐败工作的延伸和拓展。</w:t>
      </w:r>
    </w:p>
    <w:p>
      <w:pPr>
        <w:ind w:left="0" w:right="0" w:firstLine="560"/>
        <w:spacing w:before="450" w:after="450" w:line="312" w:lineRule="auto"/>
      </w:pPr>
      <w:r>
        <w:rPr>
          <w:rFonts w:ascii="宋体" w:hAnsi="宋体" w:eastAsia="宋体" w:cs="宋体"/>
          <w:color w:val="000"/>
          <w:sz w:val="28"/>
          <w:szCs w:val="28"/>
        </w:rPr>
        <w:t xml:space="preserve">一、把握“四种形态”，更加注重思想建党，持续发力日常教育监督，使纪律和规矩成为党员的内在信念、全党的行动自觉，建立良好的政治生态。</w:t>
      </w:r>
    </w:p>
    <w:p>
      <w:pPr>
        <w:ind w:left="0" w:right="0" w:firstLine="560"/>
        <w:spacing w:before="450" w:after="450" w:line="312" w:lineRule="auto"/>
      </w:pPr>
      <w:r>
        <w:rPr>
          <w:rFonts w:ascii="宋体" w:hAnsi="宋体" w:eastAsia="宋体" w:cs="宋体"/>
          <w:color w:val="000"/>
          <w:sz w:val="28"/>
          <w:szCs w:val="28"/>
        </w:rPr>
        <w:t xml:space="preserve">一是把党章的学习贯穿全年始终,坚定内在信念。深入开展学党章每月一课活动，通过专家理论讲座、处级领导上党课、知识竞赛、演讲等形式，全方位全覆盖帮助党员干部真正学懂党章，严格遵守党章，坚定内在信念。</w:t>
      </w:r>
    </w:p>
    <w:p>
      <w:pPr>
        <w:ind w:left="0" w:right="0" w:firstLine="560"/>
        <w:spacing w:before="450" w:after="450" w:line="312" w:lineRule="auto"/>
      </w:pPr>
      <w:r>
        <w:rPr>
          <w:rFonts w:ascii="宋体" w:hAnsi="宋体" w:eastAsia="宋体" w:cs="宋体"/>
          <w:color w:val="000"/>
          <w:sz w:val="28"/>
          <w:szCs w:val="28"/>
        </w:rPr>
        <w:t xml:space="preserve">二是结合“三严三实”加强纪律教育，规范外在约束。“四种形态”体现了管党治党“全面”和“从严”的根本要求，让每一位党员干部受到教育是应有之义。结合“三严三实”专题教育认真开展“守纪律讲规矩”主题教育，通过下发《党风廉政教材》、《xx市贯彻落实中央八项规定精神有关规定简明实用手册》、《关于党风廉政建设和反腐败斗争论述摘编》、转发市纪委案件通报和开展学习笔记检查等方式，使学习覆盖到每一名党员、每一位党组织，让想违纪者受到震慑，让每一位党员干部看到“红线”，知晓“禁令”。</w:t>
      </w:r>
    </w:p>
    <w:p>
      <w:pPr>
        <w:ind w:left="0" w:right="0" w:firstLine="560"/>
        <w:spacing w:before="450" w:after="450" w:line="312" w:lineRule="auto"/>
      </w:pPr>
      <w:r>
        <w:rPr>
          <w:rFonts w:ascii="宋体" w:hAnsi="宋体" w:eastAsia="宋体" w:cs="宋体"/>
          <w:color w:val="000"/>
          <w:sz w:val="28"/>
          <w:szCs w:val="28"/>
        </w:rPr>
        <w:t xml:space="preserve">三是采取“以案明纪”加强警示教育，筑牢反腐倡廉思想防线。至10月份，全区累计开展四次警示教育活动：1.以支部为单位到xx县xx村、文化街参观区外廉政教育基地;2.邀请央视著名评论员杨宇作《任性不可有韧性须充足》的专题辅导;3.参观北门办事处水塔社区、大河乡清风村区内廉政教育基地;4.组织一乡两办、区直各单位、各部门副科职以上干部、村(居)两委全体成员参加市警示教育展览和市党风廉政建设形势和预防职务犯罪“一展两讲”活动。</w:t>
      </w:r>
    </w:p>
    <w:p>
      <w:pPr>
        <w:ind w:left="0" w:right="0" w:firstLine="560"/>
        <w:spacing w:before="450" w:after="450" w:line="312" w:lineRule="auto"/>
      </w:pPr>
      <w:r>
        <w:rPr>
          <w:rFonts w:ascii="宋体" w:hAnsi="宋体" w:eastAsia="宋体" w:cs="宋体"/>
          <w:color w:val="000"/>
          <w:sz w:val="28"/>
          <w:szCs w:val="28"/>
        </w:rPr>
        <w:t xml:space="preserve">四是督破纪整苗头，强化监督常态化。破法始于破纪，纪委姓“纪”，就要突出执纪特点，用党规党纪管住全体党员干部，用纪律规矩对照违纪行为，坚持纪在法前、纪严于法，唤醒党章党规党纪意识。今年来，区纪委整合区、乡(街道)纪检监察干部的力量，分成2个督查组，开展对党员干部的日常监督，及时查处苗头问题或轻微违纪行为，积极营造“把纪律挺在法律前面”的氛围。盯住两个重点严查“节日病”。围绕落实中央八项规定精神和xx市“十个严禁”纪律要求，每逢元旦、春节、清明、五一、国庆双节期间，重点督查辖区宾馆、饭店、公园、农家乐、机关食堂、车场等场所的公款送节礼、公款吃喝、公款旅游等问题，拉响“警报器”，防止顶风违纪行为发生。</w:t>
      </w:r>
    </w:p>
    <w:p>
      <w:pPr>
        <w:ind w:left="0" w:right="0" w:firstLine="560"/>
        <w:spacing w:before="450" w:after="450" w:line="312" w:lineRule="auto"/>
      </w:pPr>
      <w:r>
        <w:rPr>
          <w:rFonts w:ascii="宋体" w:hAnsi="宋体" w:eastAsia="宋体" w:cs="宋体"/>
          <w:color w:val="000"/>
          <w:sz w:val="28"/>
          <w:szCs w:val="28"/>
        </w:rPr>
        <w:t xml:space="preserve">二、把握“四种形态”，更加注重多措治党，灵活运用组织处理手中武器，用纪律管住大多数，防患未然。</w:t>
      </w:r>
    </w:p>
    <w:p>
      <w:pPr>
        <w:ind w:left="0" w:right="0" w:firstLine="560"/>
        <w:spacing w:before="450" w:after="450" w:line="312" w:lineRule="auto"/>
      </w:pPr>
      <w:r>
        <w:rPr>
          <w:rFonts w:ascii="宋体" w:hAnsi="宋体" w:eastAsia="宋体" w:cs="宋体"/>
          <w:color w:val="000"/>
          <w:sz w:val="28"/>
          <w:szCs w:val="28"/>
        </w:rPr>
        <w:t xml:space="preserve">一是规范支部生活，经常开展批评和自我批评教育。年初，重新整合机关机构，建立区机关356名党员17个支部和一乡两办各级支部，认真落实每月“三会一课制度”，坚持每次警示教育、专题辅导活动结束后组织一次支部专题讨论、撰写一篇心得体会、开展一次对照检查“三个一”做法，把咬耳扯袖、红脸出汗的“提醒”作为常态常抓。</w:t>
      </w:r>
    </w:p>
    <w:p>
      <w:pPr>
        <w:ind w:left="0" w:right="0" w:firstLine="560"/>
        <w:spacing w:before="450" w:after="450" w:line="312" w:lineRule="auto"/>
      </w:pPr>
      <w:r>
        <w:rPr>
          <w:rFonts w:ascii="宋体" w:hAnsi="宋体" w:eastAsia="宋体" w:cs="宋体"/>
          <w:color w:val="000"/>
          <w:sz w:val="28"/>
          <w:szCs w:val="28"/>
        </w:rPr>
        <w:t xml:space="preserve">二是建立“三活动二督查一报告”工作机制，让监督执纪成为常态。</w:t>
      </w:r>
    </w:p>
    <w:p>
      <w:pPr>
        <w:ind w:left="0" w:right="0" w:firstLine="560"/>
        <w:spacing w:before="450" w:after="450" w:line="312" w:lineRule="auto"/>
      </w:pPr>
      <w:r>
        <w:rPr>
          <w:rFonts w:ascii="宋体" w:hAnsi="宋体" w:eastAsia="宋体" w:cs="宋体"/>
          <w:color w:val="000"/>
          <w:sz w:val="28"/>
          <w:szCs w:val="28"/>
        </w:rPr>
        <w:t xml:space="preserve">三是落实“两个责任”，强化责任追究。区委全面推行党风廉政建设“签字背书”，与各基层党组织逐级签订责任状。强化党风廉政建设责任制工作考核，区领导亲自带队，每半年抽查一次各基层组织责任制工作情况，检查考核结果计入绩效考评。2月份，组织基层党组、党(工)委书记抓基层党建和党风廉政建设工作述职评议会议;纪委负责同志先后约谈3个单位主要负责人。</w:t>
      </w:r>
    </w:p>
    <w:p>
      <w:pPr>
        <w:ind w:left="0" w:right="0" w:firstLine="560"/>
        <w:spacing w:before="450" w:after="450" w:line="312" w:lineRule="auto"/>
      </w:pPr>
      <w:r>
        <w:rPr>
          <w:rFonts w:ascii="宋体" w:hAnsi="宋体" w:eastAsia="宋体" w:cs="宋体"/>
          <w:color w:val="000"/>
          <w:sz w:val="28"/>
          <w:szCs w:val="28"/>
        </w:rPr>
        <w:t xml:space="preserve">三、把握“四种形态”，用好纪律审查、党纪政纪处分，用纪律管住关键少数，惩前毖后、治病救人。纪律处分意在“治病树”，重在违纪必究;立案审查意在“拔烂树”,重在形成遏制。严是爱，松是害，只有坚持快查快结，缩短审查周期，才能形成震慑，破除侥幸。今年1-10月，区纪检监察机关共立案4件，结案4件，给予党纪处分4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2025-08-12T11:51:50+08:00</dcterms:created>
  <dcterms:modified xsi:type="dcterms:W3CDTF">2025-08-12T11:51:50+08:00</dcterms:modified>
</cp:coreProperties>
</file>

<file path=docProps/custom.xml><?xml version="1.0" encoding="utf-8"?>
<Properties xmlns="http://schemas.openxmlformats.org/officeDocument/2006/custom-properties" xmlns:vt="http://schemas.openxmlformats.org/officeDocument/2006/docPropsVTypes"/>
</file>