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2024年工厂年终总结优质5篇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我们自己的工作可以得到提升，大家一定要写好年终总结，我们都要做一个善于写年终总结的人，写年终总结是为了让我们总结经验，以下是小编精心为您推荐的2024年工厂年终总结优质5篇，供大家参考。2024年工厂年终总结篇1本人所在的xx车间是xx...</w:t>
      </w:r>
    </w:p>
    <w:p>
      <w:pPr>
        <w:ind w:left="0" w:right="0" w:firstLine="560"/>
        <w:spacing w:before="450" w:after="450" w:line="312" w:lineRule="auto"/>
      </w:pPr>
      <w:r>
        <w:rPr>
          <w:rFonts w:ascii="宋体" w:hAnsi="宋体" w:eastAsia="宋体" w:cs="宋体"/>
          <w:color w:val="000"/>
          <w:sz w:val="28"/>
          <w:szCs w:val="28"/>
        </w:rPr>
        <w:t xml:space="preserve">为了我们自己的工作可以得到提升，大家一定要写好年终总结，我们都要做一个善于写年终总结的人，写年终总结是为了让我们总结经验，以下是小编精心为您推荐的2024年工厂年终总结优质5篇，供大家参考。</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2025-06-19T06:01:16+08:00</dcterms:created>
  <dcterms:modified xsi:type="dcterms:W3CDTF">2025-06-19T06:01:16+08:00</dcterms:modified>
</cp:coreProperties>
</file>

<file path=docProps/custom.xml><?xml version="1.0" encoding="utf-8"?>
<Properties xmlns="http://schemas.openxmlformats.org/officeDocument/2006/custom-properties" xmlns:vt="http://schemas.openxmlformats.org/officeDocument/2006/docPropsVTypes"/>
</file>