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教师校本研修计划7篇</w:t>
      </w:r>
      <w:bookmarkEnd w:id="1"/>
    </w:p>
    <w:p>
      <w:pPr>
        <w:jc w:val="center"/>
        <w:spacing w:before="0" w:after="450"/>
      </w:pPr>
      <w:r>
        <w:rPr>
          <w:rFonts w:ascii="Arial" w:hAnsi="Arial" w:eastAsia="Arial" w:cs="Arial"/>
          <w:color w:val="999999"/>
          <w:sz w:val="20"/>
          <w:szCs w:val="20"/>
        </w:rPr>
        <w:t xml:space="preserve">来源：网络  作者：星月相依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家在工作生活中都会参加研修，那么在之前你的研修计划准备好了吗，只有把研修计划写好，我们才能在接下来的学习中发挥个人的最大能力，小编今天就为您带来了教师校本研修计划7篇，相信一定会对你有所帮助。教师校本研修计划篇1一、指导思想本学期我将结合...</w:t>
      </w:r>
    </w:p>
    <w:p>
      <w:pPr>
        <w:ind w:left="0" w:right="0" w:firstLine="560"/>
        <w:spacing w:before="450" w:after="450" w:line="312" w:lineRule="auto"/>
      </w:pPr>
      <w:r>
        <w:rPr>
          <w:rFonts w:ascii="宋体" w:hAnsi="宋体" w:eastAsia="宋体" w:cs="宋体"/>
          <w:color w:val="000"/>
          <w:sz w:val="28"/>
          <w:szCs w:val="28"/>
        </w:rPr>
        <w:t xml:space="preserve">大家在工作生活中都会参加研修，那么在之前你的研修计划准备好了吗，只有把研修计划写好，我们才能在接下来的学习中发挥个人的最大能力，小编今天就为您带来了教师校本研修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教师校本研修计划篇1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教师校本研修计划篇2</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w:t>
      </w:r>
    </w:p>
    <w:p>
      <w:pPr>
        <w:ind w:left="0" w:right="0" w:firstLine="560"/>
        <w:spacing w:before="450" w:after="450" w:line="312" w:lineRule="auto"/>
      </w:pPr>
      <w:r>
        <w:rPr>
          <w:rFonts w:ascii="宋体" w:hAnsi="宋体" w:eastAsia="宋体" w:cs="宋体"/>
          <w:color w:val="000"/>
          <w:sz w:val="28"/>
          <w:szCs w:val="28"/>
        </w:rPr>
        <w:t xml:space="preserve">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w:t>
      </w:r>
    </w:p>
    <w:p>
      <w:pPr>
        <w:ind w:left="0" w:right="0" w:firstLine="560"/>
        <w:spacing w:before="450" w:after="450" w:line="312" w:lineRule="auto"/>
      </w:pPr>
      <w:r>
        <w:rPr>
          <w:rFonts w:ascii="宋体" w:hAnsi="宋体" w:eastAsia="宋体" w:cs="宋体"/>
          <w:color w:val="000"/>
          <w:sz w:val="28"/>
          <w:szCs w:val="28"/>
        </w:rPr>
        <w:t xml:space="preserve">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四、在方法与思维方面主要了解以下六点：1。了解学生是否有计划、有步骤地进行学习；2。了解学生是否有效地参与课堂教学；3。了解学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宋体" w:hAnsi="宋体" w:eastAsia="宋体" w:cs="宋体"/>
          <w:color w:val="000"/>
          <w:sz w:val="28"/>
          <w:szCs w:val="28"/>
        </w:rPr>
        <w:t xml:space="preserve">教师校本研修计划篇3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自从学习校本研修以来，自己在思想态度，教育教学观念，对于课题研究态度的转变等方面都有所提高，今后在这些方面仍需继续努力!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 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 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积极投入课题研究，带领数学组的教师将我们数学组的课题研究推向新的高度，使每个参与的教师都能从中有所收获。</w:t>
      </w:r>
    </w:p>
    <w:p>
      <w:pPr>
        <w:ind w:left="0" w:right="0" w:firstLine="560"/>
        <w:spacing w:before="450" w:after="450" w:line="312" w:lineRule="auto"/>
      </w:pPr>
      <w:r>
        <w:rPr>
          <w:rFonts w:ascii="宋体" w:hAnsi="宋体" w:eastAsia="宋体" w:cs="宋体"/>
          <w:color w:val="000"/>
          <w:sz w:val="28"/>
          <w:szCs w:val="28"/>
        </w:rPr>
        <w:t xml:space="preserve">(五)“说课标说教材”方面：</w:t>
      </w:r>
    </w:p>
    <w:p>
      <w:pPr>
        <w:ind w:left="0" w:right="0" w:firstLine="560"/>
        <w:spacing w:before="450" w:after="450" w:line="312" w:lineRule="auto"/>
      </w:pPr>
      <w:r>
        <w:rPr>
          <w:rFonts w:ascii="宋体" w:hAnsi="宋体" w:eastAsia="宋体" w:cs="宋体"/>
          <w:color w:val="000"/>
          <w:sz w:val="28"/>
          <w:szCs w:val="28"/>
        </w:rPr>
        <w:t xml:space="preserve">积极参加学校组织的“说课标说教材”活动，加大对课标的研读力度，通过此项活动促进自己在教学方面的建树。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六、预期研修成果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通过本次校本研修，使自己的教育教学水平能得到进一步的提高，能撰写出高质量“小学数学学困生的转化”的教育叙事及“小学数学空间与图形教学生活化”的一节教学设计。</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 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教师校本研修计划篇4</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助指正，并对课堂教学中出现闪光点、不足之处，在备课组中进行研讨，以引起全体备课组成员的重视，集思广益，提高教师的教学质量，尽量在展现给学生前多准备、多思考。在点评研讨完后及时对课堂教学进行思，做好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从中提出教研课题，探索多样化的教学方法和模式；倡导重研讨、重实践、重思、重合作的教研氛围，要善于总结和推广优秀教师的教学经验。要增强教研的工作活力，增强学科教研主动适应课程实施的能力，要以“专业引领”、“同伴互助”、“自我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宋体" w:hAnsi="宋体" w:eastAsia="宋体" w:cs="宋体"/>
          <w:color w:val="000"/>
          <w:sz w:val="28"/>
          <w:szCs w:val="28"/>
        </w:rPr>
        <w:t xml:space="preserve">教师校本研修计划篇5</w:t>
      </w:r>
    </w:p>
    <w:p>
      <w:pPr>
        <w:ind w:left="0" w:right="0" w:firstLine="560"/>
        <w:spacing w:before="450" w:after="450" w:line="312" w:lineRule="auto"/>
      </w:pPr>
      <w:r>
        <w:rPr>
          <w:rFonts w:ascii="宋体" w:hAnsi="宋体" w:eastAsia="宋体" w:cs="宋体"/>
          <w:color w:val="000"/>
          <w:sz w:val="28"/>
          <w:szCs w:val="28"/>
        </w:rPr>
        <w:t xml:space="preserve">根据阿城区教育局教育工作会议精神和玉泉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教师校本研修计划篇6</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教师校本研修计划篇7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透过校本教研，促进基础教育课程改革向纵深发展，用心推进素质教育，充分发挥教师的专业引领作用，努力提高我的整体教学水平。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2、用心开展新教材的研究工作，充分发挥自己的作用，迅速提高自身的业务素质和教学研究水平。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潜力发展为本，以自主学习为本）的转变，重视学生创新精神和实践潜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用心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5、利用信息技术手段辅助教学，充分利用网络优势，用心参与在线研讨。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