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小学工作教学计划最新5篇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计划的能力，根据学生们不同的学习情况，我们要学会制定出合理的教学计划，小编今天就为您带来了小学工作教学计划最新5篇，相信一定会对你有所帮助。小学工作教学计划篇1本学期，认真贯彻xx年《基础教育信息技术课...</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做为一名老师，相信你一定都掌握了写教学计划的能力，根据学生们不同的学习情况，我们要学会制定出合理的教学计划，小编今天就为您带来了小学工作教学计划最新5篇，相信一定会对你有所帮助。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本学期，认真贯彻xx年《基础教育信息技术课程标准》精神，立足以学生为中心，以大信息技术教育教研为理念，结合信息技术学科教学的实践和创新特点，开展信息技术与其他学科整合研究，切实提高信息技术教学质量和教师的教学水平。</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一、建立一个信息技术课程的考核机制。信息技术在中小学教育中的应用，必须按照系统原则进行科学管理，才能充分发挥其功能作用和效益。有的学校甚至只学不考，这种评价或不评价的方式极不合理，更不利于学生充分发挥自己的想象力、创造力，这学年我准备组织小学信息技术考试及制定评估标准和相应的政策，分类推进，督导检查。通过这些工作，提高学校和信息技术教师的重视程度，促进信息技术应用的制度化、规范化管理。</w:t>
      </w:r>
    </w:p>
    <w:p>
      <w:pPr>
        <w:ind w:left="0" w:right="0" w:firstLine="560"/>
        <w:spacing w:before="450" w:after="450" w:line="312" w:lineRule="auto"/>
      </w:pPr>
      <w:r>
        <w:rPr>
          <w:rFonts w:ascii="宋体" w:hAnsi="宋体" w:eastAsia="宋体" w:cs="宋体"/>
          <w:color w:val="000"/>
          <w:sz w:val="28"/>
          <w:szCs w:val="28"/>
        </w:rPr>
        <w:t xml:space="preserve">二、继续加强培养信息技术骨干教师，利用电子白板、班班通等现有设备，与电教馆联合组织研训活动。积极组织引导信息技术教师进行网络教研活动，形成基层信息教研网络。建立并完善动漫学科教学资源，以加强教材研究，优化教学设计，提高课堂教学实效。发现和培养信息技术学科的骨干教师队伍。</w:t>
      </w:r>
    </w:p>
    <w:p>
      <w:pPr>
        <w:ind w:left="0" w:right="0" w:firstLine="560"/>
        <w:spacing w:before="450" w:after="450" w:line="312" w:lineRule="auto"/>
      </w:pPr>
      <w:r>
        <w:rPr>
          <w:rFonts w:ascii="宋体" w:hAnsi="宋体" w:eastAsia="宋体" w:cs="宋体"/>
          <w:color w:val="000"/>
          <w:sz w:val="28"/>
          <w:szCs w:val="28"/>
        </w:rPr>
        <w:t xml:space="preserve">三、充分利用“示范学校作示范”活动，带动综合实践发展。在本学期，充分利用“示范学校作示范行动”活动，积极参与综合实践的听课、磨课、研课。并大力推进网络教研，实现观课、议课、研课、磨课多位一体的教学研究活动，进而促进本学科的发展。</w:t>
      </w:r>
    </w:p>
    <w:p>
      <w:pPr>
        <w:ind w:left="0" w:right="0" w:firstLine="560"/>
        <w:spacing w:before="450" w:after="450" w:line="312" w:lineRule="auto"/>
      </w:pPr>
      <w:r>
        <w:rPr>
          <w:rFonts w:ascii="宋体" w:hAnsi="宋体" w:eastAsia="宋体" w:cs="宋体"/>
          <w:color w:val="000"/>
          <w:sz w:val="28"/>
          <w:szCs w:val="28"/>
        </w:rPr>
        <w:t xml:space="preserve">四、继续管理和维护好教研网络平台，进一步推动整体教师信息技术水平。</w:t>
      </w:r>
    </w:p>
    <w:p>
      <w:pPr>
        <w:ind w:left="0" w:right="0" w:firstLine="560"/>
        <w:spacing w:before="450" w:after="450" w:line="312" w:lineRule="auto"/>
      </w:pPr>
      <w:r>
        <w:rPr>
          <w:rFonts w:ascii="宋体" w:hAnsi="宋体" w:eastAsia="宋体" w:cs="宋体"/>
          <w:color w:val="000"/>
          <w:sz w:val="28"/>
          <w:szCs w:val="28"/>
        </w:rPr>
        <w:t xml:space="preserve">五、加强农村信息技术教研工作。消除“数字鸿沟”，切实提高 (文章转自实用文档频道xx09) 农村信息技术教学质量。</w:t>
      </w:r>
    </w:p>
    <w:p>
      <w:pPr>
        <w:ind w:left="0" w:right="0" w:firstLine="560"/>
        <w:spacing w:before="450" w:after="450" w:line="312" w:lineRule="auto"/>
      </w:pPr>
      <w:r>
        <w:rPr>
          <w:rFonts w:ascii="宋体" w:hAnsi="宋体" w:eastAsia="宋体" w:cs="宋体"/>
          <w:color w:val="000"/>
          <w:sz w:val="28"/>
          <w:szCs w:val="28"/>
        </w:rPr>
        <w:t xml:space="preserve">六、推动信息技术教研与综合实践课互相融通，有机整合，互相促进。</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1、制定小学信息技术学科组工作计划。</w:t>
      </w:r>
    </w:p>
    <w:p>
      <w:pPr>
        <w:ind w:left="0" w:right="0" w:firstLine="560"/>
        <w:spacing w:before="450" w:after="450" w:line="312" w:lineRule="auto"/>
      </w:pPr>
      <w:r>
        <w:rPr>
          <w:rFonts w:ascii="宋体" w:hAnsi="宋体" w:eastAsia="宋体" w:cs="宋体"/>
          <w:color w:val="000"/>
          <w:sz w:val="28"/>
          <w:szCs w:val="28"/>
        </w:rPr>
        <w:t xml:space="preserve">2、组织小学信息技术课标及教材培训。</w:t>
      </w:r>
    </w:p>
    <w:p>
      <w:pPr>
        <w:ind w:left="0" w:right="0" w:firstLine="560"/>
        <w:spacing w:before="450" w:after="450" w:line="312" w:lineRule="auto"/>
      </w:pPr>
      <w:r>
        <w:rPr>
          <w:rFonts w:ascii="宋体" w:hAnsi="宋体" w:eastAsia="宋体" w:cs="宋体"/>
          <w:color w:val="000"/>
          <w:sz w:val="28"/>
          <w:szCs w:val="28"/>
        </w:rPr>
        <w:t xml:space="preserve">3、对各学校教学业务工作进行调研。</w:t>
      </w:r>
    </w:p>
    <w:p>
      <w:pPr>
        <w:ind w:left="0" w:right="0" w:firstLine="560"/>
        <w:spacing w:before="450" w:after="450" w:line="312" w:lineRule="auto"/>
      </w:pPr>
      <w:r>
        <w:rPr>
          <w:rFonts w:ascii="宋体" w:hAnsi="宋体" w:eastAsia="宋体" w:cs="宋体"/>
          <w:color w:val="000"/>
          <w:sz w:val="28"/>
          <w:szCs w:val="28"/>
        </w:rPr>
        <w:t xml:space="preserve">4、确立信息技术课题。</w:t>
      </w:r>
    </w:p>
    <w:p>
      <w:pPr>
        <w:ind w:left="0" w:right="0" w:firstLine="560"/>
        <w:spacing w:before="450" w:after="450" w:line="312" w:lineRule="auto"/>
      </w:pPr>
      <w:r>
        <w:rPr>
          <w:rFonts w:ascii="宋体" w:hAnsi="宋体" w:eastAsia="宋体" w:cs="宋体"/>
          <w:color w:val="000"/>
          <w:sz w:val="28"/>
          <w:szCs w:val="28"/>
        </w:rPr>
        <w:t xml:space="preserve">5、组织学习信息技术业务题的1—3题。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2、“示范学校作示范行动”第二十次课堂教学开放日（逸夫片区）活动（具体安排随后见通知）。</w:t>
      </w:r>
    </w:p>
    <w:p>
      <w:pPr>
        <w:ind w:left="0" w:right="0" w:firstLine="560"/>
        <w:spacing w:before="450" w:after="450" w:line="312" w:lineRule="auto"/>
      </w:pPr>
      <w:r>
        <w:rPr>
          <w:rFonts w:ascii="宋体" w:hAnsi="宋体" w:eastAsia="宋体" w:cs="宋体"/>
          <w:color w:val="000"/>
          <w:sz w:val="28"/>
          <w:szCs w:val="28"/>
        </w:rPr>
        <w:t xml:space="preserve">3、 校际联手乡校互动交流活动。</w:t>
      </w:r>
    </w:p>
    <w:p>
      <w:pPr>
        <w:ind w:left="0" w:right="0" w:firstLine="560"/>
        <w:spacing w:before="450" w:after="450" w:line="312" w:lineRule="auto"/>
      </w:pPr>
      <w:r>
        <w:rPr>
          <w:rFonts w:ascii="宋体" w:hAnsi="宋体" w:eastAsia="宋体" w:cs="宋体"/>
          <w:color w:val="000"/>
          <w:sz w:val="28"/>
          <w:szCs w:val="28"/>
        </w:rPr>
        <w:t xml:space="preserve">4、 召开学科教学研讨会及课题研讨会。</w:t>
      </w:r>
    </w:p>
    <w:p>
      <w:pPr>
        <w:ind w:left="0" w:right="0" w:firstLine="560"/>
        <w:spacing w:before="450" w:after="450" w:line="312" w:lineRule="auto"/>
      </w:pPr>
      <w:r>
        <w:rPr>
          <w:rFonts w:ascii="宋体" w:hAnsi="宋体" w:eastAsia="宋体" w:cs="宋体"/>
          <w:color w:val="000"/>
          <w:sz w:val="28"/>
          <w:szCs w:val="28"/>
        </w:rPr>
        <w:t xml:space="preserve">5、组织学习信息技术业务题的4—6题。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2．各乡校期中组织信息技术质量检测（11月13日）</w:t>
      </w:r>
    </w:p>
    <w:p>
      <w:pPr>
        <w:ind w:left="0" w:right="0" w:firstLine="560"/>
        <w:spacing w:before="450" w:after="450" w:line="312" w:lineRule="auto"/>
      </w:pPr>
      <w:r>
        <w:rPr>
          <w:rFonts w:ascii="宋体" w:hAnsi="宋体" w:eastAsia="宋体" w:cs="宋体"/>
          <w:color w:val="000"/>
          <w:sz w:val="28"/>
          <w:szCs w:val="28"/>
        </w:rPr>
        <w:t xml:space="preserve">3．校际联手乡校互动交流活动。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w:t>
      </w:r>
    </w:p>
    <w:p>
      <w:pPr>
        <w:ind w:left="0" w:right="0" w:firstLine="560"/>
        <w:spacing w:before="450" w:after="450" w:line="312" w:lineRule="auto"/>
      </w:pPr>
      <w:r>
        <w:rPr>
          <w:rFonts w:ascii="宋体" w:hAnsi="宋体" w:eastAsia="宋体" w:cs="宋体"/>
          <w:color w:val="000"/>
          <w:sz w:val="28"/>
          <w:szCs w:val="28"/>
        </w:rPr>
        <w:t xml:space="preserve">5、组织学习信息技术业务题的7—9题。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2．组织教学能手、学科带头人送教下乡。</w:t>
      </w:r>
    </w:p>
    <w:p>
      <w:pPr>
        <w:ind w:left="0" w:right="0" w:firstLine="560"/>
        <w:spacing w:before="450" w:after="450" w:line="312" w:lineRule="auto"/>
      </w:pPr>
      <w:r>
        <w:rPr>
          <w:rFonts w:ascii="宋体" w:hAnsi="宋体" w:eastAsia="宋体" w:cs="宋体"/>
          <w:color w:val="000"/>
          <w:sz w:val="28"/>
          <w:szCs w:val="28"/>
        </w:rPr>
        <w:t xml:space="preserve">3、组织学科教学研讨活动及课题研讨活动。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4、组织参与乡校教学开放日活动，并进行听课磨课。</w:t>
      </w:r>
    </w:p>
    <w:p>
      <w:pPr>
        <w:ind w:left="0" w:right="0" w:firstLine="560"/>
        <w:spacing w:before="450" w:after="450" w:line="312" w:lineRule="auto"/>
      </w:pPr>
      <w:r>
        <w:rPr>
          <w:rFonts w:ascii="宋体" w:hAnsi="宋体" w:eastAsia="宋体" w:cs="宋体"/>
          <w:color w:val="000"/>
          <w:sz w:val="28"/>
          <w:szCs w:val="28"/>
        </w:rPr>
        <w:t xml:space="preserve">5、组织学习信息技术业务题的10—12题。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1、组织学习信息技术业务题的13—15题。</w:t>
      </w:r>
    </w:p>
    <w:p>
      <w:pPr>
        <w:ind w:left="0" w:right="0" w:firstLine="560"/>
        <w:spacing w:before="450" w:after="450" w:line="312" w:lineRule="auto"/>
      </w:pPr>
      <w:r>
        <w:rPr>
          <w:rFonts w:ascii="宋体" w:hAnsi="宋体" w:eastAsia="宋体" w:cs="宋体"/>
          <w:color w:val="000"/>
          <w:sz w:val="28"/>
          <w:szCs w:val="28"/>
        </w:rPr>
        <w:t xml:space="preserve">2、组织信息技术期末质量检测。</w:t>
      </w:r>
    </w:p>
    <w:p>
      <w:pPr>
        <w:ind w:left="0" w:right="0" w:firstLine="560"/>
        <w:spacing w:before="450" w:after="450" w:line="312" w:lineRule="auto"/>
      </w:pPr>
      <w:r>
        <w:rPr>
          <w:rFonts w:ascii="宋体" w:hAnsi="宋体" w:eastAsia="宋体" w:cs="宋体"/>
          <w:color w:val="000"/>
          <w:sz w:val="28"/>
          <w:szCs w:val="28"/>
        </w:rPr>
        <w:t xml:space="preserve">3、总结信息技术教学工作。</w:t>
      </w:r>
    </w:p>
    <w:p>
      <w:pPr>
        <w:ind w:left="0" w:right="0" w:firstLine="560"/>
        <w:spacing w:before="450" w:after="450" w:line="312" w:lineRule="auto"/>
      </w:pPr>
      <w:r>
        <w:rPr>
          <w:rFonts w:ascii="宋体" w:hAnsi="宋体" w:eastAsia="宋体" w:cs="宋体"/>
          <w:color w:val="000"/>
          <w:sz w:val="28"/>
          <w:szCs w:val="28"/>
        </w:rPr>
        <w:t xml:space="preserve">榆次教育局教研室</w:t>
      </w:r>
    </w:p>
    <w:p>
      <w:pPr>
        <w:ind w:left="0" w:right="0" w:firstLine="560"/>
        <w:spacing w:before="450" w:after="450" w:line="312" w:lineRule="auto"/>
      </w:pPr>
      <w:r>
        <w:rPr>
          <w:rFonts w:ascii="宋体" w:hAnsi="宋体" w:eastAsia="宋体" w:cs="宋体"/>
          <w:color w:val="000"/>
          <w:sz w:val="28"/>
          <w:szCs w:val="28"/>
        </w:rPr>
        <w:t xml:space="preserve">小学信息技术学科中心组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 .了解科学探究的过程和方法，让学生亲身经历科学探究的全过程，从中获得科学知识，增长才干，体会科学探究的乐趣，理解科学的真谛，逐步学会科学地看问题、想问题。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 .保持和发展对周围世界的好奇心与求知欲，形成大胆细心、注重证据、敢于质疑的科学态度和爱科学、爱家乡、爱祖国的情感。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 .亲近自然、欣赏自然、珍爱生命，积极参与资源和环境的保护，关心现代科技的发展。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 .指导学生对实验结果进行比较和描述。教科书中涉及了大量的观察、比较活动，这些活动可以帮助学生发现观察对象在属性、结构、功能、关系等方面的特点，是学生建构</w:t>
      </w:r>
    </w:p>
    <w:p>
      <w:pPr>
        <w:ind w:left="0" w:right="0" w:firstLine="560"/>
        <w:spacing w:before="450" w:after="450" w:line="312" w:lineRule="auto"/>
      </w:pPr>
      <w:r>
        <w:rPr>
          <w:rFonts w:ascii="宋体" w:hAnsi="宋体" w:eastAsia="宋体" w:cs="宋体"/>
          <w:color w:val="000"/>
          <w:sz w:val="28"/>
          <w:szCs w:val="28"/>
        </w:rPr>
        <w:t xml:space="preserve">科学概念的重要认识基础。</w:t>
      </w:r>
    </w:p>
    <w:p>
      <w:pPr>
        <w:ind w:left="0" w:right="0" w:firstLine="560"/>
        <w:spacing w:before="450" w:after="450" w:line="312" w:lineRule="auto"/>
      </w:pPr>
      <w:r>
        <w:rPr>
          <w:rFonts w:ascii="宋体" w:hAnsi="宋体" w:eastAsia="宋体" w:cs="宋体"/>
          <w:color w:val="000"/>
          <w:sz w:val="28"/>
          <w:szCs w:val="28"/>
        </w:rPr>
        <w:t xml:space="preserve">3 .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 .引导学生用准确、恰当的词汇描述观察到的现象和事实。活动中需要学生进行描述的内容很多，有些甚至是实验过程的描述，这种描述能够帮助学生提高科学思维能力，教学中应耐心引导。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 .指导学生对观察和实验结果进行整理、加工，形成正确的解释。尤其要重视学生在观察实验过程中，从证据、表格、图形获得的一些科学信息，并引导他们合理地使用这些信息做出科学解释。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6、局域网维护工作：加强win20xx方面知识的学习，探索充分利用校园网资源的更好办法，同时加强同二中的联系，以使我校的网络能够正常运作。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总之，在本学期的教学工作中，我将一如既往地踏踏实实工作，向同组老师学习，积累教学经验，使自己的教学能力得到提高。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2025-05-01T22:02:13+08:00</dcterms:created>
  <dcterms:modified xsi:type="dcterms:W3CDTF">2025-05-01T22:02:13+08:00</dcterms:modified>
</cp:coreProperties>
</file>

<file path=docProps/custom.xml><?xml version="1.0" encoding="utf-8"?>
<Properties xmlns="http://schemas.openxmlformats.org/officeDocument/2006/custom-properties" xmlns:vt="http://schemas.openxmlformats.org/officeDocument/2006/docPropsVTypes"/>
</file>