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浮士德书读后感6篇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最重要的是能够把“读”和“感”进行有机的组合，读后感是锻炼我们写作方式的最简单的方法，以下是小编精心为您推荐的浮士德书读后感6篇，供大家参考。浮士德书读后感篇1浮士德这个故事含有强烈的悲剧因素，在浮士德身上反映了新旧时代更迭期的...</w:t>
      </w:r>
    </w:p>
    <w:p>
      <w:pPr>
        <w:ind w:left="0" w:right="0" w:firstLine="560"/>
        <w:spacing w:before="450" w:after="450" w:line="312" w:lineRule="auto"/>
      </w:pPr>
      <w:r>
        <w:rPr>
          <w:rFonts w:ascii="宋体" w:hAnsi="宋体" w:eastAsia="宋体" w:cs="宋体"/>
          <w:color w:val="000"/>
          <w:sz w:val="28"/>
          <w:szCs w:val="28"/>
        </w:rPr>
        <w:t xml:space="preserve">优秀的读后感最重要的是能够把“读”和“感”进行有机的组合，读后感是锻炼我们写作方式的最简单的方法，以下是小编精心为您推荐的浮士德书读后感6篇，供大家参考。</w:t>
      </w:r>
    </w:p>
    <w:p>
      <w:pPr>
        <w:ind w:left="0" w:right="0" w:firstLine="560"/>
        <w:spacing w:before="450" w:after="450" w:line="312" w:lineRule="auto"/>
      </w:pPr>
      <w:r>
        <w:rPr>
          <w:rFonts w:ascii="宋体" w:hAnsi="宋体" w:eastAsia="宋体" w:cs="宋体"/>
          <w:color w:val="000"/>
          <w:sz w:val="28"/>
          <w:szCs w:val="28"/>
        </w:rPr>
        <w:t xml:space="preserve">浮士德书读后感篇1</w:t>
      </w:r>
    </w:p>
    <w:p>
      <w:pPr>
        <w:ind w:left="0" w:right="0" w:firstLine="560"/>
        <w:spacing w:before="450" w:after="450" w:line="312" w:lineRule="auto"/>
      </w:pPr>
      <w:r>
        <w:rPr>
          <w:rFonts w:ascii="宋体" w:hAnsi="宋体" w:eastAsia="宋体" w:cs="宋体"/>
          <w:color w:val="000"/>
          <w:sz w:val="28"/>
          <w:szCs w:val="28"/>
        </w:rPr>
        <w:t xml:space="preserve">浮士德这个故事含有强烈的悲剧因素，在浮士德身上反映了新旧时代更迭期的各种冲突:宗教与科学，理智与情感，因循与追求。</w:t>
      </w:r>
    </w:p>
    <w:p>
      <w:pPr>
        <w:ind w:left="0" w:right="0" w:firstLine="560"/>
        <w:spacing w:before="450" w:after="450" w:line="312" w:lineRule="auto"/>
      </w:pPr>
      <w:r>
        <w:rPr>
          <w:rFonts w:ascii="宋体" w:hAnsi="宋体" w:eastAsia="宋体" w:cs="宋体"/>
          <w:color w:val="000"/>
          <w:sz w:val="28"/>
          <w:szCs w:val="28"/>
        </w:rPr>
        <w:t xml:space="preserve">浮士德对学十分热爱:\"啊，我孜孜不倦，对哲学，法律连同医典，遗憾的还有神学，全部都进行了彻底的钻研。\"甚至，他是一个追求完美的人:\"天上，他想要最美的星星，地上，他寻找最高的欢畅。\"他为了学，他放弃了自己:\"为此，我才想魔发屈服，借助精灵之口，鬼怪之力，看否能知道一些玄机;这样，我就不用再汗流浃背，去谈自己不知道的东西;……\"他对未知的东西感到兴奋万分，书本给了他力量和希望。他对自己的知识感到不足，对无法揭开大自然神秘的面纱感到失望……他对学的热爱已经到达了不可自拔的地步了。</w:t>
      </w:r>
    </w:p>
    <w:p>
      <w:pPr>
        <w:ind w:left="0" w:right="0" w:firstLine="560"/>
        <w:spacing w:before="450" w:after="450" w:line="312" w:lineRule="auto"/>
      </w:pPr>
      <w:r>
        <w:rPr>
          <w:rFonts w:ascii="宋体" w:hAnsi="宋体" w:eastAsia="宋体" w:cs="宋体"/>
          <w:color w:val="000"/>
          <w:sz w:val="28"/>
          <w:szCs w:val="28"/>
        </w:rPr>
        <w:t xml:space="preserve">\"谁若不断努力进取，我们就把他救助。\"歌德说过，浮士德得救的秘诀就在这几行诗里。浮士德的身上有一种活力，使他日益高尚化和纯洁化，到临死，他就获得了上界永恒之爱的拯救。</w:t>
      </w:r>
    </w:p>
    <w:p>
      <w:pPr>
        <w:ind w:left="0" w:right="0" w:firstLine="560"/>
        <w:spacing w:before="450" w:after="450" w:line="312" w:lineRule="auto"/>
      </w:pPr>
      <w:r>
        <w:rPr>
          <w:rFonts w:ascii="宋体" w:hAnsi="宋体" w:eastAsia="宋体" w:cs="宋体"/>
          <w:color w:val="000"/>
          <w:sz w:val="28"/>
          <w:szCs w:val="28"/>
        </w:rPr>
        <w:t xml:space="preserve">是的，浮士德之所以能够被拯救，不止是这样，还因为他不断行动，不断追求，不断克服迷误，最终走上了正路。他的精神是向上的，这是我们应该学的。还要学习他对学的追求，对学的热爱，对学的希望。我们要善学，乐学，爱学，才是向上的人。针对我学的不良现象，面对浮士德，我们应当感到惭愧，他是那么地热爱学习!</w:t>
      </w:r>
    </w:p>
    <w:p>
      <w:pPr>
        <w:ind w:left="0" w:right="0" w:firstLine="560"/>
        <w:spacing w:before="450" w:after="450" w:line="312" w:lineRule="auto"/>
      </w:pPr>
      <w:r>
        <w:rPr>
          <w:rFonts w:ascii="宋体" w:hAnsi="宋体" w:eastAsia="宋体" w:cs="宋体"/>
          <w:color w:val="000"/>
          <w:sz w:val="28"/>
          <w:szCs w:val="28"/>
        </w:rPr>
        <w:t xml:space="preserve">浮士德的肉体毁灭了，但他的精神得救了。一个行动的人，一个上进的人，一个不断自省并最终走上正途的人，最终会得到救助。这就是浮士德这个形象上所体现出的不断追求和人生真谛的探索精神。</w:t>
      </w:r>
    </w:p>
    <w:p>
      <w:pPr>
        <w:ind w:left="0" w:right="0" w:firstLine="560"/>
        <w:spacing w:before="450" w:after="450" w:line="312" w:lineRule="auto"/>
      </w:pPr>
      <w:r>
        <w:rPr>
          <w:rFonts w:ascii="宋体" w:hAnsi="宋体" w:eastAsia="宋体" w:cs="宋体"/>
          <w:color w:val="000"/>
          <w:sz w:val="28"/>
          <w:szCs w:val="28"/>
        </w:rPr>
        <w:t xml:space="preserve">浮士德书读后感篇2</w:t>
      </w:r>
    </w:p>
    <w:p>
      <w:pPr>
        <w:ind w:left="0" w:right="0" w:firstLine="560"/>
        <w:spacing w:before="450" w:after="450" w:line="312" w:lineRule="auto"/>
      </w:pPr>
      <w:r>
        <w:rPr>
          <w:rFonts w:ascii="宋体" w:hAnsi="宋体" w:eastAsia="宋体" w:cs="宋体"/>
          <w:color w:val="000"/>
          <w:sz w:val="28"/>
          <w:szCs w:val="28"/>
        </w:rPr>
        <w:t xml:space="preserve">一本好书，就如生命中一朵永不调谢的奇葩，而书中深刻的道理更令我们回味无穷。《浮士德》是我至今最喜爱的书，书中蕴涵的道理令我永远自强不息。</w:t>
      </w:r>
    </w:p>
    <w:p>
      <w:pPr>
        <w:ind w:left="0" w:right="0" w:firstLine="560"/>
        <w:spacing w:before="450" w:after="450" w:line="312" w:lineRule="auto"/>
      </w:pPr>
      <w:r>
        <w:rPr>
          <w:rFonts w:ascii="宋体" w:hAnsi="宋体" w:eastAsia="宋体" w:cs="宋体"/>
          <w:color w:val="000"/>
          <w:sz w:val="28"/>
          <w:szCs w:val="28"/>
        </w:rPr>
        <w:t xml:space="preserve">?浮士德》是德国大文毫歌德的著名小说，《浮士德》现已构成文学领域里的独立学科，被称为“浮学”。《浮士德》的主要资料是魔鬼靡非斯托和上帝打赌，由靡非斯托去诱引浮士德，看他是否会放弃自我所追求的，弃善从恶，成为靡非斯托的俘虏。靡非斯托到人间，对知识感到厌倦和永远不安于现状的老博士打赌，说他能够让浮士德永不安宁的心得到满足，条件是浮士德用鲜血作抵押，一旦一天浮士德说出“真美啊，请停下来”，就让靡非斯托带走他的灵魂。浮士德同意了，他在魔鬼的帮忙下，恢复了青春，遨游了人间和神界，经历了宫廷中的权势财富，以及对艺术为代表的美的追求和享受，结果都没获得心灵的满足。最终，在围海造田这一替大众着想谋福利的事业中，浮士德找到了心灵的家园，说出了那句话，然后倒地而死，然而他的灵魂升上了天堂。</w:t>
      </w:r>
    </w:p>
    <w:p>
      <w:pPr>
        <w:ind w:left="0" w:right="0" w:firstLine="560"/>
        <w:spacing w:before="450" w:after="450" w:line="312" w:lineRule="auto"/>
      </w:pPr>
      <w:r>
        <w:rPr>
          <w:rFonts w:ascii="宋体" w:hAnsi="宋体" w:eastAsia="宋体" w:cs="宋体"/>
          <w:color w:val="000"/>
          <w:sz w:val="28"/>
          <w:szCs w:val="28"/>
        </w:rPr>
        <w:t xml:space="preserve">我认为浮士德是个有野心，好高骛远的人，他也是个偶尔会走上歧途，但最终会走上正途的人，在靡非斯托诱引他走上歧途时，他做了欺骗他人，趋炎附势的坏事，可是没有获得心灵的满足。就是说，当他没为人民着想时，他的灵魂极其难受，如同煎熬。而在围海造田这一事情中，浮士德找到了自我心灵的归宿，所以才会心满意足的倒地而死。</w:t>
      </w:r>
    </w:p>
    <w:p>
      <w:pPr>
        <w:ind w:left="0" w:right="0" w:firstLine="560"/>
        <w:spacing w:before="450" w:after="450" w:line="312" w:lineRule="auto"/>
      </w:pPr>
      <w:r>
        <w:rPr>
          <w:rFonts w:ascii="宋体" w:hAnsi="宋体" w:eastAsia="宋体" w:cs="宋体"/>
          <w:color w:val="000"/>
          <w:sz w:val="28"/>
          <w:szCs w:val="28"/>
        </w:rPr>
        <w:t xml:space="preserve">人不可能没有缺点，浮士德也有缺点，而最重要的是他能不能为别人做有利于别人的事情。而浮士德就做到了。浮士德的缺点是：永远不安于现状，优点是自强不息、敢作敢为、为他人服务。</w:t>
      </w:r>
    </w:p>
    <w:p>
      <w:pPr>
        <w:ind w:left="0" w:right="0" w:firstLine="560"/>
        <w:spacing w:before="450" w:after="450" w:line="312" w:lineRule="auto"/>
      </w:pPr>
      <w:r>
        <w:rPr>
          <w:rFonts w:ascii="宋体" w:hAnsi="宋体" w:eastAsia="宋体" w:cs="宋体"/>
          <w:color w:val="000"/>
          <w:sz w:val="28"/>
          <w:szCs w:val="28"/>
        </w:rPr>
        <w:t xml:space="preserve">我们来学习浮士德的优点吧，做一个自强不息，为大众着想谋福利吧。</w:t>
      </w:r>
    </w:p>
    <w:p>
      <w:pPr>
        <w:ind w:left="0" w:right="0" w:firstLine="560"/>
        <w:spacing w:before="450" w:after="450" w:line="312" w:lineRule="auto"/>
      </w:pPr>
      <w:r>
        <w:rPr>
          <w:rFonts w:ascii="宋体" w:hAnsi="宋体" w:eastAsia="宋体" w:cs="宋体"/>
          <w:color w:val="000"/>
          <w:sz w:val="28"/>
          <w:szCs w:val="28"/>
        </w:rPr>
        <w:t xml:space="preserve">浮士德书读后感篇3</w:t>
      </w:r>
    </w:p>
    <w:p>
      <w:pPr>
        <w:ind w:left="0" w:right="0" w:firstLine="560"/>
        <w:spacing w:before="450" w:after="450" w:line="312" w:lineRule="auto"/>
      </w:pPr>
      <w:r>
        <w:rPr>
          <w:rFonts w:ascii="宋体" w:hAnsi="宋体" w:eastAsia="宋体" w:cs="宋体"/>
          <w:color w:val="000"/>
          <w:sz w:val="28"/>
          <w:szCs w:val="28"/>
        </w:rPr>
        <w:t xml:space="preserve">?浮士德》是“天才诗人”歌德毕生的大作，从二十五岁到八十二岁，这部杯具的写作贯穿了他的青年、中年以及老年时期，是他八十多年的生活和思想的结晶，具有极深刻的哲学资料，充分反映了歌德当时所处的德国社会生活。《浮士德》是德国最伟大的文学巨著，也是世界文学中的瑰宝。</w:t>
      </w:r>
    </w:p>
    <w:p>
      <w:pPr>
        <w:ind w:left="0" w:right="0" w:firstLine="560"/>
        <w:spacing w:before="450" w:after="450" w:line="312" w:lineRule="auto"/>
      </w:pPr>
      <w:r>
        <w:rPr>
          <w:rFonts w:ascii="宋体" w:hAnsi="宋体" w:eastAsia="宋体" w:cs="宋体"/>
          <w:color w:val="000"/>
          <w:sz w:val="28"/>
          <w:szCs w:val="28"/>
        </w:rPr>
        <w:t xml:space="preserve">?浮士德》是一部蕴含了深刻哲理的巨作。令我印象深刻的是天主与恶魔之间的赌约。否定一切、打倒一切的恶魔自信能够引诱浮士德堕落，把他的灵魂劫往地狱，而天主坚信“善人虽受模糊的冲动驱动，总会意识到正确的道路。”，并且认为“人类的活动劲头过于容易放松，他们往往喜爱绝对的安闲;所以我要给他们弄个同伴，刺激之，鼓舞之，干他恶魔的活动。”所以理解了恶魔的赌约，也允许恶魔进行破坏活动。他相信浮士德能够得到最终的拯救，并且认为梅菲斯特进行的干扰活动反而能够激励浮士德在追求人生意义的道路上不断摸索与前行，永远不断地进行更高的活动。这体现了歌德的对立统一规律的哲学思想。以浮士德为代表的善与以梅菲斯特为代表的恶是一对矛盾，他们是既对立又统一的，并且在必须条件下能够相互转化。所以在本剧中，恶也成了神力的一部分。</w:t>
      </w:r>
    </w:p>
    <w:p>
      <w:pPr>
        <w:ind w:left="0" w:right="0" w:firstLine="560"/>
        <w:spacing w:before="450" w:after="450" w:line="312" w:lineRule="auto"/>
      </w:pPr>
      <w:r>
        <w:rPr>
          <w:rFonts w:ascii="宋体" w:hAnsi="宋体" w:eastAsia="宋体" w:cs="宋体"/>
          <w:color w:val="000"/>
          <w:sz w:val="28"/>
          <w:szCs w:val="28"/>
        </w:rPr>
        <w:t xml:space="preserve">?浮士德》之所以被称为一部杯具，是因为剧中体现了浓烈的杯具色彩，可是在歌德的版本中，浮士德的灵魂最终升上了天国，体现了永恒的天主之爱。这部杯具分为第一部和第二部。第一部讲述了浮士德对于知识学问的无力感到失望而乞灵于恶魔梅菲斯特，追求官能的享受，可是浮士德发现官能上的享受包括男女之爱也并不能使他满足，结果以格蕾辛的杯具告终。第二部中浮士德先是转向追求以海伦为代表的古典美，即古希腊文化和艺术之美。浮士德与海伦的结合象征着古希腊文化与北欧文化的结合，但结果又以海伦的杯具结束，意味着两种文化融合的失败。最终浮士德转向了为人民的自由与幸福进行创造的活动。他带领人民征服自然，围海造田，并且从中得出了“智慧的最终总结”——“要每一天争取自由和生存的人，才有享受两者的权利”。当他想到人们因为他的奉献而享受着更好的生活时，他就找到了人生最大的价值。</w:t>
      </w:r>
    </w:p>
    <w:p>
      <w:pPr>
        <w:ind w:left="0" w:right="0" w:firstLine="560"/>
        <w:spacing w:before="450" w:after="450" w:line="312" w:lineRule="auto"/>
      </w:pPr>
      <w:r>
        <w:rPr>
          <w:rFonts w:ascii="宋体" w:hAnsi="宋体" w:eastAsia="宋体" w:cs="宋体"/>
          <w:color w:val="000"/>
          <w:sz w:val="28"/>
          <w:szCs w:val="28"/>
        </w:rPr>
        <w:t xml:space="preserve">浮士德书读后感篇4</w:t>
      </w:r>
    </w:p>
    <w:p>
      <w:pPr>
        <w:ind w:left="0" w:right="0" w:firstLine="560"/>
        <w:spacing w:before="450" w:after="450" w:line="312" w:lineRule="auto"/>
      </w:pPr>
      <w:r>
        <w:rPr>
          <w:rFonts w:ascii="宋体" w:hAnsi="宋体" w:eastAsia="宋体" w:cs="宋体"/>
          <w:color w:val="000"/>
          <w:sz w:val="28"/>
          <w:szCs w:val="28"/>
        </w:rPr>
        <w:t xml:space="preserve">这个星期的任务是《浮士德》。</w:t>
      </w:r>
    </w:p>
    <w:p>
      <w:pPr>
        <w:ind w:left="0" w:right="0" w:firstLine="560"/>
        <w:spacing w:before="450" w:after="450" w:line="312" w:lineRule="auto"/>
      </w:pPr>
      <w:r>
        <w:rPr>
          <w:rFonts w:ascii="宋体" w:hAnsi="宋体" w:eastAsia="宋体" w:cs="宋体"/>
          <w:color w:val="000"/>
          <w:sz w:val="28"/>
          <w:szCs w:val="28"/>
        </w:rPr>
        <w:t xml:space="preserve">歌德这个老头子聪明得过分，他还永远有18岁的小姑娘的可爱，这倒罢了，可18岁的小姑娘也爱他。怪不得他垄断了欧洲的感情。</w:t>
      </w:r>
    </w:p>
    <w:p>
      <w:pPr>
        <w:ind w:left="0" w:right="0" w:firstLine="560"/>
        <w:spacing w:before="450" w:after="450" w:line="312" w:lineRule="auto"/>
      </w:pPr>
      <w:r>
        <w:rPr>
          <w:rFonts w:ascii="宋体" w:hAnsi="宋体" w:eastAsia="宋体" w:cs="宋体"/>
          <w:color w:val="000"/>
          <w:sz w:val="28"/>
          <w:szCs w:val="28"/>
        </w:rPr>
        <w:t xml:space="preserve">我总觉得浮士德有些强迫症。当然了，他的自强不息用心进取是十分值得肯定和效仿的。可我偏偏就是喜欢那个老和浮士德捣乱的靡菲斯特。</w:t>
      </w:r>
    </w:p>
    <w:p>
      <w:pPr>
        <w:ind w:left="0" w:right="0" w:firstLine="560"/>
        <w:spacing w:before="450" w:after="450" w:line="312" w:lineRule="auto"/>
      </w:pPr>
      <w:r>
        <w:rPr>
          <w:rFonts w:ascii="宋体" w:hAnsi="宋体" w:eastAsia="宋体" w:cs="宋体"/>
          <w:color w:val="000"/>
          <w:sz w:val="28"/>
          <w:szCs w:val="28"/>
        </w:rPr>
        <w:t xml:space="preserve">靡菲斯特实在是太酷啦！我私心里觉得他就应是披着斗篷，带着兜帽，时而戏谑，时而冷笑，时而骂娘，时而跳脚的大酷哥一枚。</w:t>
      </w:r>
    </w:p>
    <w:p>
      <w:pPr>
        <w:ind w:left="0" w:right="0" w:firstLine="560"/>
        <w:spacing w:before="450" w:after="450" w:line="312" w:lineRule="auto"/>
      </w:pPr>
      <w:r>
        <w:rPr>
          <w:rFonts w:ascii="宋体" w:hAnsi="宋体" w:eastAsia="宋体" w:cs="宋体"/>
          <w:color w:val="000"/>
          <w:sz w:val="28"/>
          <w:szCs w:val="28"/>
        </w:rPr>
        <w:t xml:space="preserve">他就应是冷笑地说：“尊贵的朋友，所有的理论都是灰色的，生活的金树常青。”omg，实在是太给力了！</w:t>
      </w:r>
    </w:p>
    <w:p>
      <w:pPr>
        <w:ind w:left="0" w:right="0" w:firstLine="560"/>
        <w:spacing w:before="450" w:after="450" w:line="312" w:lineRule="auto"/>
      </w:pPr>
      <w:r>
        <w:rPr>
          <w:rFonts w:ascii="宋体" w:hAnsi="宋体" w:eastAsia="宋体" w:cs="宋体"/>
          <w:color w:val="000"/>
          <w:sz w:val="28"/>
          <w:szCs w:val="28"/>
        </w:rPr>
        <w:t xml:space="preserve">我尤其振奋于他即将带领浮士德开始访问小世界时说：“我祝贺你开始这段新的人生旅程！”哇哇，每次看到这句话我的小宇宙就燃烧了，激动之情不能自已！恨不得也和靡菲斯特签个契约。</w:t>
      </w:r>
    </w:p>
    <w:p>
      <w:pPr>
        <w:ind w:left="0" w:right="0" w:firstLine="560"/>
        <w:spacing w:before="450" w:after="450" w:line="312" w:lineRule="auto"/>
      </w:pPr>
      <w:r>
        <w:rPr>
          <w:rFonts w:ascii="宋体" w:hAnsi="宋体" w:eastAsia="宋体" w:cs="宋体"/>
          <w:color w:val="000"/>
          <w:sz w:val="28"/>
          <w:szCs w:val="28"/>
        </w:rPr>
        <w:t xml:space="preserve">歌德你实在是太伟大了！创造出这么酷的男二号！深深后悔自我不学无术，如果勤奋些不就早一点读到这么棒的书了么？哎，相见恨晚啊！我太失败了，学外国文学可此刻才读经典，惭愧啊！</w:t>
      </w:r>
    </w:p>
    <w:p>
      <w:pPr>
        <w:ind w:left="0" w:right="0" w:firstLine="560"/>
        <w:spacing w:before="450" w:after="450" w:line="312" w:lineRule="auto"/>
      </w:pPr>
      <w:r>
        <w:rPr>
          <w:rFonts w:ascii="宋体" w:hAnsi="宋体" w:eastAsia="宋体" w:cs="宋体"/>
          <w:color w:val="000"/>
          <w:sz w:val="28"/>
          <w:szCs w:val="28"/>
        </w:rPr>
        <w:t xml:space="preserve">另外我觉得浮士德对玛加蕾特示爱时说的话太有水平了！“唉，我就不能在你怀里安安静静呆上个把小时，胸贴着胸，灵魂搂着灵魂？”omg，以后我要是有儿子，他追女孩写情书的时候我必须要强烈推荐他写上这段话！</w:t>
      </w:r>
    </w:p>
    <w:p>
      <w:pPr>
        <w:ind w:left="0" w:right="0" w:firstLine="560"/>
        <w:spacing w:before="450" w:after="450" w:line="312" w:lineRule="auto"/>
      </w:pPr>
      <w:r>
        <w:rPr>
          <w:rFonts w:ascii="宋体" w:hAnsi="宋体" w:eastAsia="宋体" w:cs="宋体"/>
          <w:color w:val="000"/>
          <w:sz w:val="28"/>
          <w:szCs w:val="28"/>
        </w:rPr>
        <w:t xml:space="preserve">最后，我觉得我的这篇文章配上上方的这个题目实在是太天衣无缝，交融，相得益彰，大放华彩啦！</w:t>
      </w:r>
    </w:p>
    <w:p>
      <w:pPr>
        <w:ind w:left="0" w:right="0" w:firstLine="560"/>
        <w:spacing w:before="450" w:after="450" w:line="312" w:lineRule="auto"/>
      </w:pPr>
      <w:r>
        <w:rPr>
          <w:rFonts w:ascii="宋体" w:hAnsi="宋体" w:eastAsia="宋体" w:cs="宋体"/>
          <w:color w:val="000"/>
          <w:sz w:val="28"/>
          <w:szCs w:val="28"/>
        </w:rPr>
        <w:t xml:space="preserve">浮士德书读后感篇5</w:t>
      </w:r>
    </w:p>
    <w:p>
      <w:pPr>
        <w:ind w:left="0" w:right="0" w:firstLine="560"/>
        <w:spacing w:before="450" w:after="450" w:line="312" w:lineRule="auto"/>
      </w:pPr>
      <w:r>
        <w:rPr>
          <w:rFonts w:ascii="宋体" w:hAnsi="宋体" w:eastAsia="宋体" w:cs="宋体"/>
          <w:color w:val="000"/>
          <w:sz w:val="28"/>
          <w:szCs w:val="28"/>
        </w:rPr>
        <w:t xml:space="preserve">?浮士德》是德国文豪歌德的一部著名歌剧。它在世界上是一朵花，永不凋谢的奇葩，闪射出魅力迷人的光彩。它曾是马克思最喜爱的德语文学著作，被他读的烂熟。正如研究《红楼梦》有“红学”，研究莎士比亚有“莎学”一样，在世界范围内研究《浮士德》也以构成“浮学”。</w:t>
      </w:r>
    </w:p>
    <w:p>
      <w:pPr>
        <w:ind w:left="0" w:right="0" w:firstLine="560"/>
        <w:spacing w:before="450" w:after="450" w:line="312" w:lineRule="auto"/>
      </w:pPr>
      <w:r>
        <w:rPr>
          <w:rFonts w:ascii="宋体" w:hAnsi="宋体" w:eastAsia="宋体" w:cs="宋体"/>
          <w:color w:val="000"/>
          <w:sz w:val="28"/>
          <w:szCs w:val="28"/>
        </w:rPr>
        <w:t xml:space="preserve">这本书写的是，在天国里魔鬼头子与上帝打赌，魔鬼认为，人类代表浮士德茫然不定，浑浑噩噩，是一个不食人间烟火的傻瓜，疯子，而上帝确认为，他很快就会从浑噩中醒来，成为人类的圣人，带领人类走向幸福。于是，魔鬼便于上帝打赌能够让他永不安宁的心得到满足。</w:t>
      </w:r>
    </w:p>
    <w:p>
      <w:pPr>
        <w:ind w:left="0" w:right="0" w:firstLine="560"/>
        <w:spacing w:before="450" w:after="450" w:line="312" w:lineRule="auto"/>
      </w:pPr>
      <w:r>
        <w:rPr>
          <w:rFonts w:ascii="宋体" w:hAnsi="宋体" w:eastAsia="宋体" w:cs="宋体"/>
          <w:color w:val="000"/>
          <w:sz w:val="28"/>
          <w:szCs w:val="28"/>
        </w:rPr>
        <w:t xml:space="preserve">浮士德在魔鬼的帮忙下，恢复了青春，遨游了人间和神间，经历了许多事情，但还是没有获得心灵的满足。最终在围海造田这一征服自然和替大众谋福利的事业中很老并且双目失明的他找到了心灵完美的家园，然后就死去了，然而他的灵魂魔鬼抓进地狱，而是由天使护送上了天堂，因为他帮忙了人们。</w:t>
      </w:r>
    </w:p>
    <w:p>
      <w:pPr>
        <w:ind w:left="0" w:right="0" w:firstLine="560"/>
        <w:spacing w:before="450" w:after="450" w:line="312" w:lineRule="auto"/>
      </w:pPr>
      <w:r>
        <w:rPr>
          <w:rFonts w:ascii="宋体" w:hAnsi="宋体" w:eastAsia="宋体" w:cs="宋体"/>
          <w:color w:val="000"/>
          <w:sz w:val="28"/>
          <w:szCs w:val="28"/>
        </w:rPr>
        <w:t xml:space="preserve">本书分为第一节和第二节。这本书都是在讲浮士德怎样帮忙大众，又怎样被魔鬼危害等等之后遇到了玛格丽特这个人，两人一齐飞向了更高的天堂。</w:t>
      </w:r>
    </w:p>
    <w:p>
      <w:pPr>
        <w:ind w:left="0" w:right="0" w:firstLine="560"/>
        <w:spacing w:before="450" w:after="450" w:line="312" w:lineRule="auto"/>
      </w:pPr>
      <w:r>
        <w:rPr>
          <w:rFonts w:ascii="宋体" w:hAnsi="宋体" w:eastAsia="宋体" w:cs="宋体"/>
          <w:color w:val="000"/>
          <w:sz w:val="28"/>
          <w:szCs w:val="28"/>
        </w:rPr>
        <w:t xml:space="preserve">?浮士德》是一本说不尽的书，谁也不敢说读懂了它，我明白了，不能作恶，不能迷惘，一旦到了地狱，你将万劫不复，为了人类的幸福·美满而奋斗吧!相信吧，你最终会飞往天堂，与思念的人在一齐幸福·美满的生活下去!</w:t>
      </w:r>
    </w:p>
    <w:p>
      <w:pPr>
        <w:ind w:left="0" w:right="0" w:firstLine="560"/>
        <w:spacing w:before="450" w:after="450" w:line="312" w:lineRule="auto"/>
      </w:pPr>
      <w:r>
        <w:rPr>
          <w:rFonts w:ascii="宋体" w:hAnsi="宋体" w:eastAsia="宋体" w:cs="宋体"/>
          <w:color w:val="000"/>
          <w:sz w:val="28"/>
          <w:szCs w:val="28"/>
        </w:rPr>
        <w:t xml:space="preserve">浮士德书读后感篇6</w:t>
      </w:r>
    </w:p>
    <w:p>
      <w:pPr>
        <w:ind w:left="0" w:right="0" w:firstLine="560"/>
        <w:spacing w:before="450" w:after="450" w:line="312" w:lineRule="auto"/>
      </w:pPr>
      <w:r>
        <w:rPr>
          <w:rFonts w:ascii="宋体" w:hAnsi="宋体" w:eastAsia="宋体" w:cs="宋体"/>
          <w:color w:val="000"/>
          <w:sz w:val="28"/>
          <w:szCs w:val="28"/>
        </w:rPr>
        <w:t xml:space="preserve">?浮士德》追求中所涉及的社会现实只是一个方面，其中还有另一个重要内容即“人”的主题。浮士德不断追求的动因不是来 自社会矛盾的召唤，也不是有些文章认为的来自魔鬼的诱惑，而是来自浮士德内心的不平衡，是他的内心痛苦促使他不断追求。他的痛苦不是源自他对外界与物质的不满足，而是源自他对自身状况的不满足，他想改变自己生存方式中的各种缺憾，追求更符合人性、更为理想与健全的人格。只有从“人”的主题看 《浮士德》，才能还《浮士德》以完整性；只有从“人”的主题人手，才是找到了打开《浮士德》的钥匙。</w:t>
      </w:r>
    </w:p>
    <w:p>
      <w:pPr>
        <w:ind w:left="0" w:right="0" w:firstLine="560"/>
        <w:spacing w:before="450" w:after="450" w:line="312" w:lineRule="auto"/>
      </w:pPr>
      <w:r>
        <w:rPr>
          <w:rFonts w:ascii="宋体" w:hAnsi="宋体" w:eastAsia="宋体" w:cs="宋体"/>
          <w:color w:val="000"/>
          <w:sz w:val="28"/>
          <w:szCs w:val="28"/>
        </w:rPr>
        <w:t xml:space="preserve">浮士德的每一次追求都是不了了之的，因为他不是为了寻求社会矛盾的解决，而是追求一种健全而完美的人格。他否定了不完美人格的各个阶段，最后找到了最健全、最完美人格状态的生存方式。“人”的主题，是18世纪德国美学所探讨的主题，也体现了歌德本人的美学思想。如果说现实的内容在 《浮士德》中是零散的、被分割的，那么“人”的主题则是一贯的、整体性的，这才是《浮士德》作为一个整体的统一所在。它也极符合歌德本人的创作思想。歌德曾指出，“艺术家应该通过整体向世界说话”，而这一整体“他在自然中是找不到的，而是他自己心灵的产物”。根据这段话，我们认为浮士德的活动可以被划分，现实可以被分割和组合，但歌德要表达的思想应该是统一的，浮士德形象应该是作为一个完整的形象出现的。这是符合歌德对人的看法的。他曾说：“人是一个整体，一个多方面的内在联系着的能力的统一体。艺术作品必须向人的这个整体说话，必须适应人的这种丰富的统一体，这种单一的杂多。”如果我们仍然说，浮士德是资产阶级上升时期的代表，应该说，这只说出了浮士德形象的象征意义。其本来意义，即对完美人性、理想人格的追求，如果回到《浮士德》本文的话，将会更为清晰地展示出来</w:t>
      </w:r>
    </w:p>
    <w:p>
      <w:pPr>
        <w:ind w:left="0" w:right="0" w:firstLine="560"/>
        <w:spacing w:before="450" w:after="450" w:line="312" w:lineRule="auto"/>
      </w:pPr>
      <w:r>
        <w:rPr>
          <w:rFonts w:ascii="宋体" w:hAnsi="宋体" w:eastAsia="宋体" w:cs="宋体"/>
          <w:color w:val="000"/>
          <w:sz w:val="28"/>
          <w:szCs w:val="28"/>
        </w:rPr>
        <w:t xml:space="preserve">浮士德出场时是一位老博士，他已精通了当时的哲学、法学、医学和神学四大学科。学识渊博，声望在所有的博士、硕士、法律家和教士之上可谓功成名就，炫世耀人。老博士应当心满意足。可事实恰恰相反，浮士德出场，时值深夜，他中宵倚案、烦恼齐天。他不是对家庭不幸和自然灾祸的烦恼，他的烦恼是他灵魂痛苦的外显。精神劳动这一生存方式的种种缺憾造成了学人理性发达，而感性生活贫乏，使学人遭受了全面人性被片面化的痛苦。浮士德的诸多痛苦是从事精神劳动的人与生俱来的，是知识分子普遍存在的，不能超脱的深层苦难。浮士德的痛苦与追求，常有精神劳动者的普遍特征，甚至扩展为即使对全人类也具有普遍意义。难怪郭沫若先生慧眼独具，称《浮士德》是一部关于人类灵魂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2025-05-02T09:32:08+08:00</dcterms:created>
  <dcterms:modified xsi:type="dcterms:W3CDTF">2025-05-02T09:32:08+08:00</dcterms:modified>
</cp:coreProperties>
</file>

<file path=docProps/custom.xml><?xml version="1.0" encoding="utf-8"?>
<Properties xmlns="http://schemas.openxmlformats.org/officeDocument/2006/custom-properties" xmlns:vt="http://schemas.openxmlformats.org/officeDocument/2006/docPropsVTypes"/>
</file>