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2024局保密工作计划精选5篇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灵活的工作计划可以帮助我们应对突发情况和变化，通过工作计划我们可以更好地跟踪和监控工作的进展，及时调整和优化工作策略，下面是小编为您分享的2024局保密工作计划精选5篇，感谢您的参阅。2024局保密工作计划篇1一、领导重视，加强学习在保...</w:t>
      </w:r>
    </w:p>
    <w:p>
      <w:pPr>
        <w:ind w:left="0" w:right="0" w:firstLine="560"/>
        <w:spacing w:before="450" w:after="450" w:line="312" w:lineRule="auto"/>
      </w:pPr>
      <w:r>
        <w:rPr>
          <w:rFonts w:ascii="宋体" w:hAnsi="宋体" w:eastAsia="宋体" w:cs="宋体"/>
          <w:color w:val="000"/>
          <w:sz w:val="28"/>
          <w:szCs w:val="28"/>
        </w:rPr>
        <w:t xml:space="preserve">一个灵活的工作计划可以帮助我们应对突发情况和变化，通过工作计划我们可以更好地跟踪和监控工作的进展，及时调整和优化工作策略，下面是小编为您分享的2024局保密工作计划精选5篇，感谢您的参阅。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2024局保密工作计划篇1</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护工作领导小组的组织下，带领干部职工认真学习保护法律、法规，中央、省、县委关于保护工作的安排、意见等，对保护知识应知应会内容要求干部职工熟练掌握。特别是对涉密人员重点加强教育，严格遵守保护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护工作做到有章可循，在原有各项制度的基础上，结合工作实际，进一步完善各项规章制度。单位保护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三、大力宣传保护法律法规</w:t>
      </w:r>
    </w:p>
    <w:p>
      <w:pPr>
        <w:ind w:left="0" w:right="0" w:firstLine="560"/>
        <w:spacing w:before="450" w:after="450" w:line="312" w:lineRule="auto"/>
      </w:pPr>
      <w:r>
        <w:rPr>
          <w:rFonts w:ascii="宋体" w:hAnsi="宋体" w:eastAsia="宋体" w:cs="宋体"/>
          <w:color w:val="000"/>
          <w:sz w:val="28"/>
          <w:szCs w:val="28"/>
        </w:rPr>
        <w:t xml:space="preserve">按照全国保护法制宣传教育工作会议精神，开展形式多样的保护法制宣传教育，认真做好“四五”普法宣传教育工作。为使广大职工进一步学习熟练掌握保护法律法规，在适当的时候举办一次保护知识考试。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护工作做到有安排、有检查，年底万隆镇保护工作领导小组对单位保护工作进行检查，对保护工作做的好的.部门和个人进行表彰奖励，对违反保护规定的人员进行严肃的批评教育，对触犯保护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总之，20xx年的保护工作要紧紧围绕本乡镇的中心工作做好保护法律法规的宣传，进一步增强干部职工的保护意识，遵守各项保护规章制度，为乡镇的经济发展社会稳定做出贡献。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2024局保密工作计划篇2</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w:t>
      </w:r>
    </w:p>
    <w:p>
      <w:pPr>
        <w:ind w:left="0" w:right="0" w:firstLine="560"/>
        <w:spacing w:before="450" w:after="450" w:line="312" w:lineRule="auto"/>
      </w:pPr>
      <w:r>
        <w:rPr>
          <w:rFonts w:ascii="宋体" w:hAnsi="宋体" w:eastAsia="宋体" w:cs="宋体"/>
          <w:color w:val="000"/>
          <w:sz w:val="28"/>
          <w:szCs w:val="28"/>
        </w:rPr>
        <w:t xml:space="preserve">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w:t>
      </w:r>
    </w:p>
    <w:p>
      <w:pPr>
        <w:ind w:left="0" w:right="0" w:firstLine="560"/>
        <w:spacing w:before="450" w:after="450" w:line="312" w:lineRule="auto"/>
      </w:pPr>
      <w:r>
        <w:rPr>
          <w:rFonts w:ascii="宋体" w:hAnsi="宋体" w:eastAsia="宋体" w:cs="宋体"/>
          <w:color w:val="000"/>
          <w:sz w:val="28"/>
          <w:szCs w:val="28"/>
        </w:rPr>
        <w:t xml:space="preserve">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2024局保密工作计划篇3</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宋体" w:hAnsi="宋体" w:eastAsia="宋体" w:cs="宋体"/>
          <w:color w:val="000"/>
          <w:sz w:val="28"/>
          <w:szCs w:val="28"/>
        </w:rPr>
        <w:t xml:space="preserve">2024局保密工作计划篇4</w:t>
      </w:r>
    </w:p>
    <w:p>
      <w:pPr>
        <w:ind w:left="0" w:right="0" w:firstLine="560"/>
        <w:spacing w:before="450" w:after="450" w:line="312" w:lineRule="auto"/>
      </w:pPr>
      <w:r>
        <w:rPr>
          <w:rFonts w:ascii="宋体" w:hAnsi="宋体" w:eastAsia="宋体" w:cs="宋体"/>
          <w:color w:val="000"/>
          <w:sz w:val="28"/>
          <w:szCs w:val="28"/>
        </w:rPr>
        <w:t xml:space="preserve">20xx年，全局保密工作总的要求是：高举中国特色社会主义伟大旗帜，以邓小平理论和“三个代表”重要思想为指导，深入贯彻落实科学发展观，认真落实文件精神，坚持积极防范、突出重点，既确保国家秘密又便利各项工作的方针，按照“发展、创新、服务”的要求，坚持科学发展、创新工作方式;坚持突出重点、狠抓工作落实;坚持分类指导、提高防范能力;坚持依法行政、加大督查力度，为建设富裕民主文明开放和谐理县提供更加有效的保密保障服务。</w:t>
      </w:r>
    </w:p>
    <w:p>
      <w:pPr>
        <w:ind w:left="0" w:right="0" w:firstLine="560"/>
        <w:spacing w:before="450" w:after="450" w:line="312" w:lineRule="auto"/>
      </w:pPr>
      <w:r>
        <w:rPr>
          <w:rFonts w:ascii="宋体" w:hAnsi="宋体" w:eastAsia="宋体" w:cs="宋体"/>
          <w:color w:val="000"/>
          <w:sz w:val="28"/>
          <w:szCs w:val="28"/>
        </w:rPr>
        <w:t xml:space="preserve">(一)继续开展好“五五”保密法制宣传教育工作。按照《理县质量技术监督局“五五”制宣传教育规划》的要求，深入开展形式多样、生动活泼的保密法制宣传教育活动。一是充分发挥党校和组织、人事部门的职能作用，将保密教育纳入干部培训计划。二是继续参加领导干部、涉密人员保密知识培训辅导。</w:t>
      </w:r>
    </w:p>
    <w:p>
      <w:pPr>
        <w:ind w:left="0" w:right="0" w:firstLine="560"/>
        <w:spacing w:before="450" w:after="450" w:line="312" w:lineRule="auto"/>
      </w:pPr>
      <w:r>
        <w:rPr>
          <w:rFonts w:ascii="宋体" w:hAnsi="宋体" w:eastAsia="宋体" w:cs="宋体"/>
          <w:color w:val="000"/>
          <w:sz w:val="28"/>
          <w:szCs w:val="28"/>
        </w:rPr>
        <w:t xml:space="preserve">(二)加强机关保密要害部门、涉密人员和涉密载体的保密管理。一是对保密要害部门部位，要严格执行要害部门、部位保密管理规定，实行领导干部负责制，健全涉密人员岗位责任制。二是对涉密人员要实行分类管理。按照核心涉密人员、重点涉密人员、一般涉密人员的要求，制定相应的管理制度。三是要严格涉密载体的保密管理。</w:t>
      </w:r>
    </w:p>
    <w:p>
      <w:pPr>
        <w:ind w:left="0" w:right="0" w:firstLine="560"/>
        <w:spacing w:before="450" w:after="450" w:line="312" w:lineRule="auto"/>
      </w:pPr>
      <w:r>
        <w:rPr>
          <w:rFonts w:ascii="宋体" w:hAnsi="宋体" w:eastAsia="宋体" w:cs="宋体"/>
          <w:color w:val="000"/>
          <w:sz w:val="28"/>
          <w:szCs w:val="28"/>
        </w:rPr>
        <w:t xml:space="preserve">(三)加强机关涉密信息系统保护与防范。按照计算机网络“谁主管谁负责、谁运行谁负责”和“涉密信息不上网，上网信息不涉密”的原则，认真落实涉密信息系统分级保护和上网信息审查责任制。严禁任何组织和个人在非涉密信息系统和国际互联网上存储、传输、处理和发布国家秘密信息(含工作秘密)。</w:t>
      </w:r>
    </w:p>
    <w:p>
      <w:pPr>
        <w:ind w:left="0" w:right="0" w:firstLine="560"/>
        <w:spacing w:before="450" w:after="450" w:line="312" w:lineRule="auto"/>
      </w:pPr>
      <w:r>
        <w:rPr>
          <w:rFonts w:ascii="宋体" w:hAnsi="宋体" w:eastAsia="宋体" w:cs="宋体"/>
          <w:color w:val="000"/>
          <w:sz w:val="28"/>
          <w:szCs w:val="28"/>
        </w:rPr>
        <w:t xml:space="preserve">(四)加强机关保密工作监督检查。加强对机关保密要害部门、部位，办公环境、制度建设、防范措施等的监督检查;加强对机关涉密人员上岗、在岗和离岗及落实保密责任、履行保密协议等情况的跟踪监督检查;加强对国家秘密载体制作、存储、传递、使用、管理、清退、销毁等环节的监督检查;加强对涉密信息系统建设方案的严格审批、施工过程的严格监督、设备配置的严格检测、投入使用前的严格检查和评估;加强对重大外事和涉密活动的事前、事中、事后保密监督检查，并做好相关的保密服务保障工作。</w:t>
      </w:r>
    </w:p>
    <w:p>
      <w:pPr>
        <w:ind w:left="0" w:right="0" w:firstLine="560"/>
        <w:spacing w:before="450" w:after="450" w:line="312" w:lineRule="auto"/>
      </w:pPr>
      <w:r>
        <w:rPr>
          <w:rFonts w:ascii="宋体" w:hAnsi="宋体" w:eastAsia="宋体" w:cs="宋体"/>
          <w:color w:val="000"/>
          <w:sz w:val="28"/>
          <w:szCs w:val="28"/>
        </w:rPr>
        <w:t xml:space="preserve">(五)加强组织建设，统一规范保密组织机构。按照中央关于“要切实加强保密工作机构建设，保证机构、人员编制与所承担的任务相适应”的要求，统一规范保密组织机构。健全保密组织，明确专兼职分管领导、明确工作人员、明确工作职责。特别是保密要害部门要配备专职保密干部，确保国家秘密有专人管理，保密工作有专人负责。</w:t>
      </w:r>
    </w:p>
    <w:p>
      <w:pPr>
        <w:ind w:left="0" w:right="0" w:firstLine="560"/>
        <w:spacing w:before="450" w:after="450" w:line="312" w:lineRule="auto"/>
      </w:pPr>
      <w:r>
        <w:rPr>
          <w:rFonts w:ascii="宋体" w:hAnsi="宋体" w:eastAsia="宋体" w:cs="宋体"/>
          <w:color w:val="000"/>
          <w:sz w:val="28"/>
          <w:szCs w:val="28"/>
        </w:rPr>
        <w:t xml:space="preserve">(六)完成20xx年度《保密工作》杂志征订任务。</w:t>
      </w:r>
    </w:p>
    <w:p>
      <w:pPr>
        <w:ind w:left="0" w:right="0" w:firstLine="560"/>
        <w:spacing w:before="450" w:after="450" w:line="312" w:lineRule="auto"/>
      </w:pPr>
      <w:r>
        <w:rPr>
          <w:rFonts w:ascii="宋体" w:hAnsi="宋体" w:eastAsia="宋体" w:cs="宋体"/>
          <w:color w:val="000"/>
          <w:sz w:val="28"/>
          <w:szCs w:val="28"/>
        </w:rPr>
        <w:t xml:space="preserve">(七)加强保密工作信息公开工作。</w:t>
      </w:r>
    </w:p>
    <w:p>
      <w:pPr>
        <w:ind w:left="0" w:right="0" w:firstLine="560"/>
        <w:spacing w:before="450" w:after="450" w:line="312" w:lineRule="auto"/>
      </w:pPr>
      <w:r>
        <w:rPr>
          <w:rFonts w:ascii="宋体" w:hAnsi="宋体" w:eastAsia="宋体" w:cs="宋体"/>
          <w:color w:val="000"/>
          <w:sz w:val="28"/>
          <w:szCs w:val="28"/>
        </w:rPr>
        <w:t xml:space="preserve">(八)完成好党委、政府安排的中心工作任务。</w:t>
      </w:r>
    </w:p>
    <w:p>
      <w:pPr>
        <w:ind w:left="0" w:right="0" w:firstLine="560"/>
        <w:spacing w:before="450" w:after="450" w:line="312" w:lineRule="auto"/>
      </w:pPr>
      <w:r>
        <w:rPr>
          <w:rFonts w:ascii="宋体" w:hAnsi="宋体" w:eastAsia="宋体" w:cs="宋体"/>
          <w:color w:val="000"/>
          <w:sz w:val="28"/>
          <w:szCs w:val="28"/>
        </w:rPr>
        <w:t xml:space="preserve">(九)紧紧围绕新时期保密工作的重点，紧绷保密这根弦，进一步增强责任感和使命感，扎实搞好本部门工作。</w:t>
      </w:r>
    </w:p>
    <w:p>
      <w:pPr>
        <w:ind w:left="0" w:right="0" w:firstLine="560"/>
        <w:spacing w:before="450" w:after="450" w:line="312" w:lineRule="auto"/>
      </w:pPr>
      <w:r>
        <w:rPr>
          <w:rFonts w:ascii="宋体" w:hAnsi="宋体" w:eastAsia="宋体" w:cs="宋体"/>
          <w:color w:val="000"/>
          <w:sz w:val="28"/>
          <w:szCs w:val="28"/>
        </w:rPr>
        <w:t xml:space="preserve">2024局保密工作计划篇5</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2025-05-02T16:10:21+08:00</dcterms:created>
  <dcterms:modified xsi:type="dcterms:W3CDTF">2025-05-02T16:10:21+08:00</dcterms:modified>
</cp:coreProperties>
</file>

<file path=docProps/custom.xml><?xml version="1.0" encoding="utf-8"?>
<Properties xmlns="http://schemas.openxmlformats.org/officeDocument/2006/custom-properties" xmlns:vt="http://schemas.openxmlformats.org/officeDocument/2006/docPropsVTypes"/>
</file>