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计划营销部工作总结5篇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千万不能把工作总结当成任务来完成，这是没有价值的，写好工作总结才能得到更大的提升和发展，把工作中的经验及时记录下来，以下是小编精心为您推荐的计划营销部工作总结5篇，供大家参考。计划营销部工作总结篇120xx年的工作可以提炼出三个关键词即探索...</w:t>
      </w:r>
    </w:p>
    <w:p>
      <w:pPr>
        <w:ind w:left="0" w:right="0" w:firstLine="560"/>
        <w:spacing w:before="450" w:after="450" w:line="312" w:lineRule="auto"/>
      </w:pPr>
      <w:r>
        <w:rPr>
          <w:rFonts w:ascii="宋体" w:hAnsi="宋体" w:eastAsia="宋体" w:cs="宋体"/>
          <w:color w:val="000"/>
          <w:sz w:val="28"/>
          <w:szCs w:val="28"/>
        </w:rPr>
        <w:t xml:space="preserve">千万不能把工作总结当成任务来完成，这是没有价值的，写好工作总结才能得到更大的提升和发展，把工作中的经验及时记录下来，以下是小编精心为您推荐的计划营销部工作总结5篇，供大家参考。</w:t>
      </w:r>
    </w:p>
    <w:p>
      <w:pPr>
        <w:ind w:left="0" w:right="0" w:firstLine="560"/>
        <w:spacing w:before="450" w:after="450" w:line="312" w:lineRule="auto"/>
      </w:pPr>
      <w:r>
        <w:rPr>
          <w:rFonts w:ascii="宋体" w:hAnsi="宋体" w:eastAsia="宋体" w:cs="宋体"/>
          <w:color w:val="000"/>
          <w:sz w:val="28"/>
          <w:szCs w:val="28"/>
        </w:rPr>
        <w:t xml:space="preserve">计划营销部工作总结篇1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计划营销部工作总结篇2</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春节前完成对各区域的市场部信息管理员和市场开发助理的招聘和培训，使20xx年新的管理制度实施过程当中市场部在人员素质方面有充分的保障。认真选择和慎重录用市场开发助理，切勿滥竽充数。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计划营销部工作总结篇3</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计划营销部工作总结篇4</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计划营销部工作总结篇5</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2025-07-07T19:33:19+08:00</dcterms:created>
  <dcterms:modified xsi:type="dcterms:W3CDTF">2025-07-07T19:33:19+08:00</dcterms:modified>
</cp:coreProperties>
</file>

<file path=docProps/custom.xml><?xml version="1.0" encoding="utf-8"?>
<Properties xmlns="http://schemas.openxmlformats.org/officeDocument/2006/custom-properties" xmlns:vt="http://schemas.openxmlformats.org/officeDocument/2006/docPropsVTypes"/>
</file>