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2024年房地产销售年终总结精选6篇</w:t>
      </w:r>
      <w:bookmarkEnd w:id="1"/>
    </w:p>
    <w:p>
      <w:pPr>
        <w:jc w:val="center"/>
        <w:spacing w:before="0" w:after="450"/>
      </w:pPr>
      <w:r>
        <w:rPr>
          <w:rFonts w:ascii="Arial" w:hAnsi="Arial" w:eastAsia="Arial" w:cs="Arial"/>
          <w:color w:val="999999"/>
          <w:sz w:val="20"/>
          <w:szCs w:val="20"/>
        </w:rPr>
        <w:t xml:space="preserve">来源：网络  作者：风吟鸟唱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年终总结我们可以发现自己存在的问题，写年终总结是为了让我们能够找到更合适自己的工作方式，下面是小编为您分享的2024年房地产销售年终总结精选6篇，感谢您的参阅。2024年房地产销售年终总结篇1不经意间，20xx年已悄然离去。时间的步伐带走...</w:t>
      </w:r>
    </w:p>
    <w:p>
      <w:pPr>
        <w:ind w:left="0" w:right="0" w:firstLine="560"/>
        <w:spacing w:before="450" w:after="450" w:line="312" w:lineRule="auto"/>
      </w:pPr>
      <w:r>
        <w:rPr>
          <w:rFonts w:ascii="宋体" w:hAnsi="宋体" w:eastAsia="宋体" w:cs="宋体"/>
          <w:color w:val="000"/>
          <w:sz w:val="28"/>
          <w:szCs w:val="28"/>
        </w:rPr>
        <w:t xml:space="preserve">写年终总结我们可以发现自己存在的问题，写年终总结是为了让我们能够找到更合适自己的工作方式，下面是小编为您分享的2024年房地产销售年终总结精选6篇，感谢您的参阅。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一、销售工作回顾及分析</w:t>
      </w:r>
    </w:p>
    <w:p>
      <w:pPr>
        <w:ind w:left="0" w:right="0" w:firstLine="560"/>
        <w:spacing w:before="450" w:after="450" w:line="312" w:lineRule="auto"/>
      </w:pPr>
      <w:r>
        <w:rPr>
          <w:rFonts w:ascii="宋体" w:hAnsi="宋体" w:eastAsia="宋体" w:cs="宋体"/>
          <w:color w:val="000"/>
          <w:sz w:val="28"/>
          <w:szCs w:val="28"/>
        </w:rPr>
        <w:t xml:space="preserve">以全力完成公司的销售任务、对经销商完成督促回款、要求进货、调整库存占比、优化销售结构为主要工作目标指引下，在公司领导的指导下开展销售业务工作。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1、销售政策执行</w:t>
      </w:r>
    </w:p>
    <w:p>
      <w:pPr>
        <w:ind w:left="0" w:right="0" w:firstLine="560"/>
        <w:spacing w:before="450" w:after="450" w:line="312" w:lineRule="auto"/>
      </w:pPr>
      <w:r>
        <w:rPr>
          <w:rFonts w:ascii="宋体" w:hAnsi="宋体" w:eastAsia="宋体" w:cs="宋体"/>
          <w:color w:val="000"/>
          <w:sz w:val="28"/>
          <w:szCs w:val="28"/>
        </w:rPr>
        <w:t xml:space="preserve">全力完成公司的销售任务、对经销商完成督促回款、要求进货、调整货源占比、优化销售结构。</w:t>
      </w:r>
    </w:p>
    <w:p>
      <w:pPr>
        <w:ind w:left="0" w:right="0" w:firstLine="560"/>
        <w:spacing w:before="450" w:after="450" w:line="312" w:lineRule="auto"/>
      </w:pPr>
      <w:r>
        <w:rPr>
          <w:rFonts w:ascii="宋体" w:hAnsi="宋体" w:eastAsia="宋体" w:cs="宋体"/>
          <w:color w:val="000"/>
          <w:sz w:val="28"/>
          <w:szCs w:val="28"/>
        </w:rPr>
        <w:t xml:space="preserve">2、渠道经营与开拓</w:t>
      </w:r>
    </w:p>
    <w:p>
      <w:pPr>
        <w:ind w:left="0" w:right="0" w:firstLine="560"/>
        <w:spacing w:before="450" w:after="450" w:line="312" w:lineRule="auto"/>
      </w:pPr>
      <w:r>
        <w:rPr>
          <w:rFonts w:ascii="宋体" w:hAnsi="宋体" w:eastAsia="宋体" w:cs="宋体"/>
          <w:color w:val="000"/>
          <w:sz w:val="28"/>
          <w:szCs w:val="28"/>
        </w:rPr>
        <w:t xml:space="preserve">协助直属业务经理就区域实际情况开拓新渠道、发展既有渠道，配合直属经理拓展新的专卖店渠道、卖场渠道、乡镇渠道。</w:t>
      </w:r>
    </w:p>
    <w:p>
      <w:pPr>
        <w:ind w:left="0" w:right="0" w:firstLine="560"/>
        <w:spacing w:before="450" w:after="450" w:line="312" w:lineRule="auto"/>
      </w:pPr>
      <w:r>
        <w:rPr>
          <w:rFonts w:ascii="宋体" w:hAnsi="宋体" w:eastAsia="宋体" w:cs="宋体"/>
          <w:color w:val="000"/>
          <w:sz w:val="28"/>
          <w:szCs w:val="28"/>
        </w:rPr>
        <w:t xml:space="preserve">3、建立公司与经销商沟通渠道</w:t>
      </w:r>
    </w:p>
    <w:p>
      <w:pPr>
        <w:ind w:left="0" w:right="0" w:firstLine="560"/>
        <w:spacing w:before="450" w:after="450" w:line="312" w:lineRule="auto"/>
      </w:pPr>
      <w:r>
        <w:rPr>
          <w:rFonts w:ascii="宋体" w:hAnsi="宋体" w:eastAsia="宋体" w:cs="宋体"/>
          <w:color w:val="000"/>
          <w:sz w:val="28"/>
          <w:szCs w:val="28"/>
        </w:rPr>
        <w:t xml:space="preserve">经销商关系的经营维护、公司必要财务报表等的定时确认;</w:t>
      </w:r>
    </w:p>
    <w:p>
      <w:pPr>
        <w:ind w:left="0" w:right="0" w:firstLine="560"/>
        <w:spacing w:before="450" w:after="450" w:line="312" w:lineRule="auto"/>
      </w:pPr>
      <w:r>
        <w:rPr>
          <w:rFonts w:ascii="宋体" w:hAnsi="宋体" w:eastAsia="宋体" w:cs="宋体"/>
          <w:color w:val="000"/>
          <w:sz w:val="28"/>
          <w:szCs w:val="28"/>
        </w:rPr>
        <w:t xml:space="preserve">传达公司大政方针、最新政策、实时动态;</w:t>
      </w:r>
    </w:p>
    <w:p>
      <w:pPr>
        <w:ind w:left="0" w:right="0" w:firstLine="560"/>
        <w:spacing w:before="450" w:after="450" w:line="312" w:lineRule="auto"/>
      </w:pPr>
      <w:r>
        <w:rPr>
          <w:rFonts w:ascii="宋体" w:hAnsi="宋体" w:eastAsia="宋体" w:cs="宋体"/>
          <w:color w:val="000"/>
          <w:sz w:val="28"/>
          <w:szCs w:val="28"/>
        </w:rPr>
        <w:t xml:space="preserve">4、市场实时动态信息的采集汇报</w:t>
      </w:r>
    </w:p>
    <w:p>
      <w:pPr>
        <w:ind w:left="0" w:right="0" w:firstLine="560"/>
        <w:spacing w:before="450" w:after="450" w:line="312" w:lineRule="auto"/>
      </w:pPr>
      <w:r>
        <w:rPr>
          <w:rFonts w:ascii="宋体" w:hAnsi="宋体" w:eastAsia="宋体" w:cs="宋体"/>
          <w:color w:val="000"/>
          <w:sz w:val="28"/>
          <w:szCs w:val="28"/>
        </w:rPr>
        <w:t xml:space="preserve">5、终端形象的管理与维护，活动现场督导配合</w:t>
      </w:r>
    </w:p>
    <w:p>
      <w:pPr>
        <w:ind w:left="0" w:right="0" w:firstLine="560"/>
        <w:spacing w:before="450" w:after="450" w:line="312" w:lineRule="auto"/>
      </w:pPr>
      <w:r>
        <w:rPr>
          <w:rFonts w:ascii="宋体" w:hAnsi="宋体" w:eastAsia="宋体" w:cs="宋体"/>
          <w:color w:val="000"/>
          <w:sz w:val="28"/>
          <w:szCs w:val="28"/>
        </w:rPr>
        <w:t xml:space="preserve">6、工程信息收集更新跟进，工程机资料的验收汇报</w:t>
      </w:r>
    </w:p>
    <w:p>
      <w:pPr>
        <w:ind w:left="0" w:right="0" w:firstLine="560"/>
        <w:spacing w:before="450" w:after="450" w:line="312" w:lineRule="auto"/>
      </w:pPr>
      <w:r>
        <w:rPr>
          <w:rFonts w:ascii="宋体" w:hAnsi="宋体" w:eastAsia="宋体" w:cs="宋体"/>
          <w:color w:val="000"/>
          <w:sz w:val="28"/>
          <w:szCs w:val="28"/>
        </w:rPr>
        <w:t xml:space="preserve">7、处理公司相关部门安排的各项配合工作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①建立较为完善的营销思路</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工程客户给予制度下奖励的“经济激励”手法，形成了“重奖之下必有勇夫”的积极心态，也是促成经销商业绩增长的重要因素之一。④对于市场遗留问题的解决，依据“轻重缓急”程序，采用“坚持公司利益原则，以有效依据处理”的指导思路，从而使问题的解决未成触及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w:t>
      </w:r>
    </w:p>
    <w:p>
      <w:pPr>
        <w:ind w:left="0" w:right="0" w:firstLine="560"/>
        <w:spacing w:before="450" w:after="450" w:line="312" w:lineRule="auto"/>
      </w:pPr>
      <w:r>
        <w:rPr>
          <w:rFonts w:ascii="宋体" w:hAnsi="宋体" w:eastAsia="宋体" w:cs="宋体"/>
          <w:color w:val="000"/>
          <w:sz w:val="28"/>
          <w:szCs w:val="28"/>
        </w:rPr>
        <w:t xml:space="preserve">位以及长久经营发展。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③客户选择公司产品时更多考虑的是折扣低价，所以很多工程客户，甚至经销商根本无品牌意识，直接将公司的资源变成毫无优势竞价产品。</w:t>
      </w:r>
    </w:p>
    <w:p>
      <w:pPr>
        <w:ind w:left="0" w:right="0" w:firstLine="560"/>
        <w:spacing w:before="450" w:after="450" w:line="312" w:lineRule="auto"/>
      </w:pPr>
      <w:r>
        <w:rPr>
          <w:rFonts w:ascii="宋体" w:hAnsi="宋体" w:eastAsia="宋体" w:cs="宋体"/>
          <w:color w:val="000"/>
          <w:sz w:val="28"/>
          <w:szCs w:val="28"/>
        </w:rPr>
        <w:t xml:space="preserve">④大多数经销商的“等”“靠”“要”观念存在，但公司的资源有限，不能持续“养”。⑤公司的品牌定位较好，但包装缺乏视觉优势，宣传促销赠品不够新颖丰富，对产品的宣传、销售的拉动力不大。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⑧销售人员缺乏统一的营销培训，观念、思路、方法和工作执行力无统一、无协调，往往擅长工程开拓而不擅长市场维护和提升。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二、经销商管理输出</w:t>
      </w:r>
    </w:p>
    <w:p>
      <w:pPr>
        <w:ind w:left="0" w:right="0" w:firstLine="560"/>
        <w:spacing w:before="450" w:after="450" w:line="312" w:lineRule="auto"/>
      </w:pPr>
      <w:r>
        <w:rPr>
          <w:rFonts w:ascii="宋体" w:hAnsi="宋体" w:eastAsia="宋体" w:cs="宋体"/>
          <w:color w:val="000"/>
          <w:sz w:val="28"/>
          <w:szCs w:val="28"/>
        </w:rPr>
        <w:t xml:space="preserve">(一)协调配合经销商建立自己的营销策略</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1、营销政策调整后，市场费用得以控制，经销商的盈利能力稳定;</w:t>
      </w:r>
    </w:p>
    <w:p>
      <w:pPr>
        <w:ind w:left="0" w:right="0" w:firstLine="560"/>
        <w:spacing w:before="450" w:after="450" w:line="312" w:lineRule="auto"/>
      </w:pPr>
      <w:r>
        <w:rPr>
          <w:rFonts w:ascii="宋体" w:hAnsi="宋体" w:eastAsia="宋体" w:cs="宋体"/>
          <w:color w:val="000"/>
          <w:sz w:val="28"/>
          <w:szCs w:val="28"/>
        </w:rPr>
        <w:t xml:space="preserve">2、经销商政策跟进能力加强、财务统计等知识得到加强，利润分析能力加强;</w:t>
      </w:r>
    </w:p>
    <w:p>
      <w:pPr>
        <w:ind w:left="0" w:right="0" w:firstLine="560"/>
        <w:spacing w:before="450" w:after="450" w:line="312" w:lineRule="auto"/>
      </w:pPr>
      <w:r>
        <w:rPr>
          <w:rFonts w:ascii="宋体" w:hAnsi="宋体" w:eastAsia="宋体" w:cs="宋体"/>
          <w:color w:val="000"/>
          <w:sz w:val="28"/>
          <w:szCs w:val="28"/>
        </w:rPr>
        <w:t xml:space="preserve">3、经销商自主经营意识加强，等靠要情况有所缓解。</w:t>
      </w:r>
    </w:p>
    <w:p>
      <w:pPr>
        <w:ind w:left="0" w:right="0" w:firstLine="560"/>
        <w:spacing w:before="450" w:after="450" w:line="312" w:lineRule="auto"/>
      </w:pPr>
      <w:r>
        <w:rPr>
          <w:rFonts w:ascii="宋体" w:hAnsi="宋体" w:eastAsia="宋体" w:cs="宋体"/>
          <w:color w:val="000"/>
          <w:sz w:val="28"/>
          <w:szCs w:val="28"/>
        </w:rPr>
        <w:t xml:space="preserve">(二)协调配合经销商建立自己的财务监控制度</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①提出完善的提成激励制度及回款制度之后，最大限度防止了业务员费用陷阱，资金断链现象得以控制。</w:t>
      </w:r>
    </w:p>
    <w:p>
      <w:pPr>
        <w:ind w:left="0" w:right="0" w:firstLine="560"/>
        <w:spacing w:before="450" w:after="450" w:line="312" w:lineRule="auto"/>
      </w:pPr>
      <w:r>
        <w:rPr>
          <w:rFonts w:ascii="宋体" w:hAnsi="宋体" w:eastAsia="宋体" w:cs="宋体"/>
          <w:color w:val="000"/>
          <w:sz w:val="28"/>
          <w:szCs w:val="28"/>
        </w:rPr>
        <w:t xml:space="preserve">②调整并制定了销售人员新的福利方案，经销商的固定风险降低了，人员的竞争意识和挑战性加强。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③财务专人、财务专业。公司逐步正规化，费用、财务流通可见性增强，老板资金风险降低。</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①经销商没有数据统计的支持，对费用的控制较为盲目。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②费用和业务费用等，经销商存在“知情难，难知情”的歧形现象，管理无法加强。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③个别经销商业务员、销售人员等管理观念陈旧、保守，不能主动遵从层级化管理，因此整个管理缺乏科学的流程。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(三)协调配合经销商建立自己的人事管理制度</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1、销售人员的“放牧式”现象基本消除，销售团队的管理加强。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2、待遇方面，基本取消了“大锅饭现象”，薪资待遇的挑战性增强，标准更科学合理。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4、销售人员的工作能动性增强，经销商内部的小奖励、小鼓励措施得到很好的管理效果。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20××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2025-05-04T07:58:45+08:00</dcterms:created>
  <dcterms:modified xsi:type="dcterms:W3CDTF">2025-05-04T07:58:45+08:00</dcterms:modified>
</cp:coreProperties>
</file>

<file path=docProps/custom.xml><?xml version="1.0" encoding="utf-8"?>
<Properties xmlns="http://schemas.openxmlformats.org/officeDocument/2006/custom-properties" xmlns:vt="http://schemas.openxmlformats.org/officeDocument/2006/docPropsVTypes"/>
</file>