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个人教师培训工作总结7篇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阶段的工作内容进行深入思考的书面材料，工作总结是指对某一阶段的工作任务做的一份归纳性文字材料，小编今天就为您带来了个人教师培训工作总结7篇，相信一定会对你有所帮助。个人教师培训工作总结篇1时间过得真快，转眼间一学期的教学工作...</w:t>
      </w:r>
    </w:p>
    <w:p>
      <w:pPr>
        <w:ind w:left="0" w:right="0" w:firstLine="560"/>
        <w:spacing w:before="450" w:after="450" w:line="312" w:lineRule="auto"/>
      </w:pPr>
      <w:r>
        <w:rPr>
          <w:rFonts w:ascii="宋体" w:hAnsi="宋体" w:eastAsia="宋体" w:cs="宋体"/>
          <w:color w:val="000"/>
          <w:sz w:val="28"/>
          <w:szCs w:val="28"/>
        </w:rPr>
        <w:t xml:space="preserve">工作总结是对某一阶段的工作内容进行深入思考的书面材料，工作总结是指对某一阶段的工作任务做的一份归纳性文字材料，小编今天就为您带来了个人教师培训工作总结7篇，相信一定会对你有所帮助。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个人教师培训工作总结篇1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时间过得真快，转眼间一学期的教学工作已接近尾声，回顾这个学期青年研训班的学习和生活，现总结如下：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这一个学期里，我积极参加各类业务学习，努力提高自己的业务水平。我还阅读了一些道德修养书籍，勇于解剖自己，分析自己，正视自己，提高自身素质。通过加强教师教育教学的理论学习。本学期我以学习新课标为主要内容，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校本研训工作的学习培训，让我知道在日常生活和工作学习中，要以教师的职业道德严格要求自己，热爱本职工作关心学生，师生关系融洽。要把思想教育工作渗透到教学之中，用自己的言行感化和带动学生。从小培养树立学生的正义感、责任感和自信心，起到表率作用。</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面临的新课题。新课改给我们广大教师提出了更高的要求，自然而然我们就要在工作中不断学习，去发现一些新的东西来充实自我、完善自我。充分利用合理的使用一些教学手段去完成教学任务。同时，发展学生个性，让学生全面发展，从小养成终生体育意识，为孩子们一生的健康打下基础。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在教学中，我能认真钻研新大纲、吃透教材，积极开拓教学思路，把一些先进的教学理论、科学的教学方法及先进现代教学手段灵活运用于课堂教学中，努力培养学生的合作交流、自主探究、勇于创新等能力。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个人教师培训工作总结篇2</w:t>
      </w:r>
    </w:p>
    <w:p>
      <w:pPr>
        <w:ind w:left="0" w:right="0" w:firstLine="560"/>
        <w:spacing w:before="450" w:after="450" w:line="312" w:lineRule="auto"/>
      </w:pPr>
      <w:r>
        <w:rPr>
          <w:rFonts w:ascii="宋体" w:hAnsi="宋体" w:eastAsia="宋体" w:cs="宋体"/>
          <w:color w:val="000"/>
          <w:sz w:val="28"/>
          <w:szCs w:val="28"/>
        </w:rPr>
        <w:t xml:space="preserve">校本培训作为继续学习的一种促进教师专业成长和学校自主发展的重要方式和有效策略，已经走进了我们的校园，融进了我们的生活。这学年，合我的自身情况，制定了个人的校本培训计划。</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1、在教学中不断进行教学研究和尝试，努力探索研究适合学生特点、能促进学生计算机操作水平，并提高学生的设计和创新能力，提高学生积极性和参与性。保证教学质量。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2、积极开展学业水平研究工作，充分发挥自己的作用，提高自身的专业水平、业务素质和教学研究水平。把新的技术应用于信息技术课中，开阔学生眼界。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学会思考教育问题，积极把先进的教育理念转化为自身教学的行为，从反思中提升教学研究水平。每节公开课后，把自己在教学实践中发现的问题和有价值的东西赶快记下来，享受成功，弥补不足。在总经验中完善自我。找到不同阶段学生的优点和兴趣点，挖掘更多的学生作为带头人。</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2、坚持写好教育教学随笔。平时多阅读优秀的教育名著，学习先进的教育理念，以他们的例子来激励自己，多观察、多总，从学生实际来总提高，积极撰写教育论文，努力让自己成为一名知识型教师。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总之，我会不断学习，不断更新，丰富自己的文化积淀，充盈自己的底气，增强自己的理论底蕴，提高教育教学能力，合教学实际，让个人的校本培训做到。</w:t>
      </w:r>
    </w:p>
    <w:p>
      <w:pPr>
        <w:ind w:left="0" w:right="0" w:firstLine="560"/>
        <w:spacing w:before="450" w:after="450" w:line="312" w:lineRule="auto"/>
      </w:pPr>
      <w:r>
        <w:rPr>
          <w:rFonts w:ascii="宋体" w:hAnsi="宋体" w:eastAsia="宋体" w:cs="宋体"/>
          <w:color w:val="000"/>
          <w:sz w:val="28"/>
          <w:szCs w:val="28"/>
        </w:rPr>
        <w:t xml:space="preserve">个人教师培训工作总结篇3</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为了便于开展校本培训工作，我们在学期初就制订了详细可行的校本培训计划和教研组计划，按照计划基本上明确了各项工作的负责人和内容。</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在教学方面，语文组、数学组、综合组各开展一次组里教研活动，课后还进行了互动交流。为了提高老师们的教科研能力，特意请了林连娣老师给全校老师作了《教师如何做课题》的讲座，让老师们受益匪浅。为了充分利用好数据，我们学校还多次开展了数据提析交流会，让老师们从数据分据里对自已的教学行为进行反思及改进。</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在学校特色方面，因为本校在人才方面的确缺乏，所以不能搞得特别有声有色，但是老师兴趣很浓，每次的活动都能积极参加并能参与其中。</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大部分教师都参加各级培训和外出参观学习。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科技节和艺术节活动，取得了一定的成绩。老师们也硕果累累。上个学期，有四位老师撰写的论文案例获得县二、三等奖；本学期有两位老师撰写的论文获奖县一、三等奖；有三位老师被评上了县学科骨干教师，一位老师被评上县学科骨干班主任。</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个人教师培训工作总结篇4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个人教师培训工作总结篇5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个人教师培训工作总结篇6</w:t>
      </w:r>
    </w:p>
    <w:p>
      <w:pPr>
        <w:ind w:left="0" w:right="0" w:firstLine="560"/>
        <w:spacing w:before="450" w:after="450" w:line="312" w:lineRule="auto"/>
      </w:pPr>
      <w:r>
        <w:rPr>
          <w:rFonts w:ascii="宋体" w:hAnsi="宋体" w:eastAsia="宋体" w:cs="宋体"/>
          <w:color w:val="000"/>
          <w:sz w:val="28"/>
          <w:szCs w:val="28"/>
        </w:rPr>
        <w:t xml:space="preserve">受河北省教育厅委托，保定一中承办了20__年全省骨干教师培训。本次骨干教师培训，是在教育部实施“国培计划(20__)”的基础上，河北省组织实施的20__年中小学(幼儿园)教师省级培训项目的一部分，旨在帮助广大一线教师进一步转变教育理念，推进新课程改革，促进教师专业发展。保定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保定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学校制定了《20__年河北省高中骨干教师培训方案》，提出了培训的目标、原则、内容、方式、考核等内容：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w:t>
      </w:r>
    </w:p>
    <w:p>
      <w:pPr>
        <w:ind w:left="0" w:right="0" w:firstLine="560"/>
        <w:spacing w:before="450" w:after="450" w:line="312" w:lineRule="auto"/>
      </w:pPr>
      <w:r>
        <w:rPr>
          <w:rFonts w:ascii="宋体" w:hAnsi="宋体" w:eastAsia="宋体" w:cs="宋体"/>
          <w:color w:val="000"/>
          <w:sz w:val="28"/>
          <w:szCs w:val="28"/>
        </w:rPr>
        <w:t xml:space="preserve">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为了保证培训质量，学校邀请了西北师大教育学院教授、博导、长江学者王鉴;特级教师、原保定一中校长白春永;保定一中副校长金东升做专题报告。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保定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w:t>
      </w:r>
    </w:p>
    <w:p>
      <w:pPr>
        <w:ind w:left="0" w:right="0" w:firstLine="560"/>
        <w:spacing w:before="450" w:after="450" w:line="312" w:lineRule="auto"/>
      </w:pPr>
      <w:r>
        <w:rPr>
          <w:rFonts w:ascii="宋体" w:hAnsi="宋体" w:eastAsia="宋体" w:cs="宋体"/>
          <w:color w:val="000"/>
          <w:sz w:val="28"/>
          <w:szCs w:val="28"/>
        </w:rPr>
        <w:t xml:space="preserve">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(1)配发学习材料：《保定省普通高中新课程研修100问》，笔记本一个，中性笔一支。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保定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(三)保定一中培训团队的收获。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全省骨干教师培训，是对保定一中的一次考验。通过此次培训，锻炼和提高了项目组成员的组织协调能力，积累了宝贵的经验。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保定一中教师的课堂教学也是一次诊断、交流，学员们也发现保定一中教师在课堂教学方面的不足，提出了许多宝贵的意见和建议，使保定一中教师得到了一次向兄弟学校学习的宝贵机会。保定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宋体" w:hAnsi="宋体" w:eastAsia="宋体" w:cs="宋体"/>
          <w:color w:val="000"/>
          <w:sz w:val="28"/>
          <w:szCs w:val="28"/>
        </w:rPr>
        <w:t xml:space="preserve">个人教师培训工作总结篇7</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积极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2025-05-01T21:51:33+08:00</dcterms:created>
  <dcterms:modified xsi:type="dcterms:W3CDTF">2025-05-01T21:51:33+08:00</dcterms:modified>
</cp:coreProperties>
</file>

<file path=docProps/custom.xml><?xml version="1.0" encoding="utf-8"?>
<Properties xmlns="http://schemas.openxmlformats.org/officeDocument/2006/custom-properties" xmlns:vt="http://schemas.openxmlformats.org/officeDocument/2006/docPropsVTypes"/>
</file>