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计划生产工作计划精选5篇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计划需要不断学习和改进，以保持竞争力，工作计划需要定期更新和调整，以应对变化的需求和条件，小编今天就为您带来了计划生产工作计划精选5篇，相信一定会对你有所帮助。计划生产工作计划篇1为推进我县保健食品生产长效监管机制，保证保健食品质...</w:t>
      </w:r>
    </w:p>
    <w:p>
      <w:pPr>
        <w:ind w:left="0" w:right="0" w:firstLine="560"/>
        <w:spacing w:before="450" w:after="450" w:line="312" w:lineRule="auto"/>
      </w:pPr>
      <w:r>
        <w:rPr>
          <w:rFonts w:ascii="宋体" w:hAnsi="宋体" w:eastAsia="宋体" w:cs="宋体"/>
          <w:color w:val="000"/>
          <w:sz w:val="28"/>
          <w:szCs w:val="28"/>
        </w:rPr>
        <w:t xml:space="preserve">我们的工作计划需要不断学习和改进，以保持竞争力，工作计划需要定期更新和调整，以应对变化的需求和条件，小编今天就为您带来了计划生产工作计划精选5篇，相信一定会对你有所帮助。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计划生产工作计划篇1</w:t>
      </w:r>
    </w:p>
    <w:p>
      <w:pPr>
        <w:ind w:left="0" w:right="0" w:firstLine="560"/>
        <w:spacing w:before="450" w:after="450" w:line="312" w:lineRule="auto"/>
      </w:pPr>
      <w:r>
        <w:rPr>
          <w:rFonts w:ascii="宋体" w:hAnsi="宋体" w:eastAsia="宋体" w:cs="宋体"/>
          <w:color w:val="000"/>
          <w:sz w:val="28"/>
          <w:szCs w:val="28"/>
        </w:rPr>
        <w:t xml:space="preserve">为推进我县保健食品生产长效监管机制，保证保健食品质量，防止假劣事件和保健食品质量事故的发生，根据《食品安全法》及其实施条例、国家食品药品监督管理局办公室《关于印发保健食品生产和经营企业日常监督现场检查工作指南的通知》文件精神，结合我县实际情况，特制订20xx年日常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宋体" w:hAnsi="宋体" w:eastAsia="宋体" w:cs="宋体"/>
          <w:color w:val="000"/>
          <w:sz w:val="28"/>
          <w:szCs w:val="28"/>
        </w:rPr>
        <w:t xml:space="preserve">计划生产工作计划篇2</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为进一步规范安全生产行政执法检查行为，强化行政执法责任，提高依法行政水平,根据上级要求，结合我街安全生产监管实际，编制20xx年安全生产执法坚持工作计划。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（二）重点执法检查对象和频次</w:t>
      </w:r>
    </w:p>
    <w:p>
      <w:pPr>
        <w:ind w:left="0" w:right="0" w:firstLine="560"/>
        <w:spacing w:before="450" w:after="450" w:line="312" w:lineRule="auto"/>
      </w:pPr>
      <w:r>
        <w:rPr>
          <w:rFonts w:ascii="宋体" w:hAnsi="宋体" w:eastAsia="宋体" w:cs="宋体"/>
          <w:color w:val="000"/>
          <w:sz w:val="28"/>
          <w:szCs w:val="28"/>
        </w:rPr>
        <w:t xml:space="preserve">1、对两家地下矿全年检查12次，具体安排见附件1。</w:t>
      </w:r>
    </w:p>
    <w:p>
      <w:pPr>
        <w:ind w:left="0" w:right="0" w:firstLine="560"/>
        <w:spacing w:before="450" w:after="450" w:line="312" w:lineRule="auto"/>
      </w:pPr>
      <w:r>
        <w:rPr>
          <w:rFonts w:ascii="宋体" w:hAnsi="宋体" w:eastAsia="宋体" w:cs="宋体"/>
          <w:color w:val="000"/>
          <w:sz w:val="28"/>
          <w:szCs w:val="28"/>
        </w:rPr>
        <w:t xml:space="preserve">2、对非煤矿山每月检查1次，具体安排见附件1。</w:t>
      </w:r>
    </w:p>
    <w:p>
      <w:pPr>
        <w:ind w:left="0" w:right="0" w:firstLine="560"/>
        <w:spacing w:before="450" w:after="450" w:line="312" w:lineRule="auto"/>
      </w:pPr>
      <w:r>
        <w:rPr>
          <w:rFonts w:ascii="宋体" w:hAnsi="宋体" w:eastAsia="宋体" w:cs="宋体"/>
          <w:color w:val="000"/>
          <w:sz w:val="28"/>
          <w:szCs w:val="28"/>
        </w:rPr>
        <w:t xml:space="preserve">3、对危化储存经营企业及烟花爆竹批发户全年分别每家检查6、5次，具体安排见附件1。</w:t>
      </w:r>
    </w:p>
    <w:p>
      <w:pPr>
        <w:ind w:left="0" w:right="0" w:firstLine="560"/>
        <w:spacing w:before="450" w:after="450" w:line="312" w:lineRule="auto"/>
      </w:pPr>
      <w:r>
        <w:rPr>
          <w:rFonts w:ascii="宋体" w:hAnsi="宋体" w:eastAsia="宋体" w:cs="宋体"/>
          <w:color w:val="000"/>
          <w:sz w:val="28"/>
          <w:szCs w:val="28"/>
        </w:rPr>
        <w:t xml:space="preserve">4、职业健康监管全年检查14次，具体安排见附件1。</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宋体" w:hAnsi="宋体" w:eastAsia="宋体" w:cs="宋体"/>
          <w:color w:val="000"/>
          <w:sz w:val="28"/>
          <w:szCs w:val="28"/>
        </w:rPr>
        <w:t xml:space="preserve">计划生产工作计划篇3</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计划生产工作计划篇4</w:t>
      </w:r>
    </w:p>
    <w:p>
      <w:pPr>
        <w:ind w:left="0" w:right="0" w:firstLine="560"/>
        <w:spacing w:before="450" w:after="450" w:line="312" w:lineRule="auto"/>
      </w:pPr>
      <w:r>
        <w:rPr>
          <w:rFonts w:ascii="宋体" w:hAnsi="宋体" w:eastAsia="宋体" w:cs="宋体"/>
          <w:color w:val="000"/>
          <w:sz w:val="28"/>
          <w:szCs w:val="28"/>
        </w:rPr>
        <w:t xml:space="preserve">20xx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xx年各项工作任务，结合我站的实际情况，特制定出我站20xx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xx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xx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计划生产工作计划篇5</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2025-08-03T13:35:57+08:00</dcterms:created>
  <dcterms:modified xsi:type="dcterms:W3CDTF">2025-08-03T13:35:57+08:00</dcterms:modified>
</cp:coreProperties>
</file>

<file path=docProps/custom.xml><?xml version="1.0" encoding="utf-8"?>
<Properties xmlns="http://schemas.openxmlformats.org/officeDocument/2006/custom-properties" xmlns:vt="http://schemas.openxmlformats.org/officeDocument/2006/docPropsVTypes"/>
</file>