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有关房产销售一周工作总结范本</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一周工作总结范本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销售部正式启用，三维动画、沙盘模型、现场解说多位一体向市民传达项目信息，使人们了解了***的全貌;2月1日，***项目正式开工，项目由虚拟的想象向未来可摸可看的真实迈出重要一步;4月25日，精心组织的项目品鉴会﹠客户联谊会成立仪式举办，帮助现实客户和潜力客户多方解读***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户外、***、直投、短信报纸等几种广告应该合理搭配，错开发行时间，掌握最佳宣传时机，最大限度提高宣传效果，争取以同样的广告费用投入，换取最大的经济效益。盐城大桥以北道路在开盘前10天更换内容，公布开盘信息;***广告适当在市区投放，更多地针对老城区;短信效果明显，应在开盘前一周进行，注意与***广告错开时间;报纸在开盘前三天和后三天宣传，也要与***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有关房产销售一周工作总结范本二</w:t>
      </w:r>
    </w:p>
    <w:p>
      <w:pPr>
        <w:ind w:left="0" w:right="0" w:firstLine="560"/>
        <w:spacing w:before="450" w:after="450" w:line="312" w:lineRule="auto"/>
      </w:pPr>
      <w:r>
        <w:rPr>
          <w:rFonts w:ascii="宋体" w:hAnsi="宋体" w:eastAsia="宋体" w:cs="宋体"/>
          <w:color w:val="000"/>
          <w:sz w:val="28"/>
          <w:szCs w:val="28"/>
        </w:rPr>
        <w:t xml:space="preserve">不知不觉中，20__年第一季度已接近尾声，加入___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#425310[_TAG_h2]有关房产销售一周工作总结范本三</w:t>
      </w:r>
    </w:p>
    <w:p>
      <w:pPr>
        <w:ind w:left="0" w:right="0" w:firstLine="560"/>
        <w:spacing w:before="450" w:after="450" w:line="312" w:lineRule="auto"/>
      </w:pPr>
      <w:r>
        <w:rPr>
          <w:rFonts w:ascii="宋体" w:hAnsi="宋体" w:eastAsia="宋体" w:cs="宋体"/>
          <w:color w:val="000"/>
          <w:sz w:val="28"/>
          <w:szCs w:val="28"/>
        </w:rPr>
        <w:t xml:space="preserve">××房产公司在董事会的领导下,经过全体员工的努力,20xx年的各项工作取得了丰硕的成果,\"××\"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 完成房产开发面积××万平方米。</w:t>
      </w:r>
    </w:p>
    <w:p>
      <w:pPr>
        <w:ind w:left="0" w:right="0" w:firstLine="560"/>
        <w:spacing w:before="450" w:after="450" w:line="312" w:lineRule="auto"/>
      </w:pPr>
      <w:r>
        <w:rPr>
          <w:rFonts w:ascii="宋体" w:hAnsi="宋体" w:eastAsia="宋体" w:cs="宋体"/>
          <w:color w:val="000"/>
          <w:sz w:val="28"/>
          <w:szCs w:val="28"/>
        </w:rPr>
        <w:t xml:space="preserve">2. 实现楼盘销售额××万元。</w:t>
      </w:r>
    </w:p>
    <w:p>
      <w:pPr>
        <w:ind w:left="0" w:right="0" w:firstLine="560"/>
        <w:spacing w:before="450" w:after="450" w:line="312" w:lineRule="auto"/>
      </w:pPr>
      <w:r>
        <w:rPr>
          <w:rFonts w:ascii="宋体" w:hAnsi="宋体" w:eastAsia="宋体" w:cs="宋体"/>
          <w:color w:val="000"/>
          <w:sz w:val="28"/>
          <w:szCs w:val="28"/>
        </w:rPr>
        <w:t xml:space="preserve">3. 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有关房产销售一周工作总结范本四</w:t>
      </w:r>
    </w:p>
    <w:p>
      <w:pPr>
        <w:ind w:left="0" w:right="0" w:firstLine="560"/>
        <w:spacing w:before="450" w:after="450" w:line="312" w:lineRule="auto"/>
      </w:pPr>
      <w:r>
        <w:rPr>
          <w:rFonts w:ascii="宋体" w:hAnsi="宋体" w:eastAsia="宋体" w:cs="宋体"/>
          <w:color w:val="000"/>
          <w:sz w:val="28"/>
          <w:szCs w:val="28"/>
        </w:rPr>
        <w:t xml:space="preserve">出售方(称甲方)：________________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___市_________地段占地面积_________平方米的土地使用权，使用期限自_______________年_______________月_________日至_______________年_______________月_________日止共计______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甲方在上述土地兴建楼x，属_________结构，定名为_________，由甲方出售。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x内的第_________座(幢)楼_________单______元，建筑面积为_________平方尺，占地(分摊面积_________平方尺)由甲方于_______________年_______________月_________日交付乙方使用，如遇特殊原因可延期交付使用，但延期不得超过三百六十天，特殊原因是：_________________</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甲乙双方同意上述___________________售价为_______________元整。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付款方式由乙方按指定收款银行付款：_________________账户名称：__________________________;帐号：__________________________.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x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甲方如未按合同第三条的规定将楼x单______元交付乙方使用，应按合同规定交付日第二天起至交付日止，以当时_________市银行贷款利率计算利息，以补偿乙方的损失。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甲方出售的楼x须经_________市建筑质量检验部门验审合格，如质量不合格时，乙方有权提出退房，退房后甲方应将乙付款现在三十天内退回乙方。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乙方所购楼x只作_________使用。在使用期间不得擅自改变该楼x结构，如有损坏应自费修缮。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乙方所购楼x，如发生出租、抵押、转让等法律行为，应经_________市公证处办理公证后，由_________市房产管理部门办理房产权转移、登记手续。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w:t>
      </w:r>
    </w:p>
    <w:p>
      <w:pPr>
        <w:ind w:left="0" w:right="0" w:firstLine="560"/>
        <w:spacing w:before="450" w:after="450" w:line="312" w:lineRule="auto"/>
      </w:pPr>
      <w:r>
        <w:rPr>
          <w:rFonts w:ascii="宋体" w:hAnsi="宋体" w:eastAsia="宋体" w:cs="宋体"/>
          <w:color w:val="000"/>
          <w:sz w:val="28"/>
          <w:szCs w:val="28"/>
        </w:rPr>
        <w:t xml:space="preserve">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售方(简称甲方)：身份证号：电话：购方(简称乙方)身份证号：电话：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______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有关二手房买卖合同协议书</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二手房买卖合同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地址：____________________邮编：____________________电话：____________________代理人(乙方)：_________________身份证号码：___________________鉴证机关：经办人：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有关房产销售一周工作总结范本六</w:t>
      </w:r>
    </w:p>
    <w:p>
      <w:pPr>
        <w:ind w:left="0" w:right="0" w:firstLine="560"/>
        <w:spacing w:before="450" w:after="450" w:line="312" w:lineRule="auto"/>
      </w:pPr>
      <w:r>
        <w:rPr>
          <w:rFonts w:ascii="宋体" w:hAnsi="宋体" w:eastAsia="宋体" w:cs="宋体"/>
          <w:color w:val="000"/>
          <w:sz w:val="28"/>
          <w:szCs w:val="28"/>
        </w:rPr>
        <w:t xml:space="preserve">(一)企业文化建设:</w:t>
      </w:r>
    </w:p>
    <w:p>
      <w:pPr>
        <w:ind w:left="0" w:right="0" w:firstLine="560"/>
        <w:spacing w:before="450" w:after="450" w:line="312" w:lineRule="auto"/>
      </w:pPr>
      <w:r>
        <w:rPr>
          <w:rFonts w:ascii="宋体" w:hAnsi="宋体" w:eastAsia="宋体" w:cs="宋体"/>
          <w:color w:val="000"/>
          <w:sz w:val="28"/>
          <w:szCs w:val="28"/>
        </w:rPr>
        <w:t xml:space="preserve">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w:t>
      </w:r>
    </w:p>
    <w:p>
      <w:pPr>
        <w:ind w:left="0" w:right="0" w:firstLine="560"/>
        <w:spacing w:before="450" w:after="450" w:line="312" w:lineRule="auto"/>
      </w:pPr>
      <w:r>
        <w:rPr>
          <w:rFonts w:ascii="宋体" w:hAnsi="宋体" w:eastAsia="宋体" w:cs="宋体"/>
          <w:color w:val="000"/>
          <w:sz w:val="28"/>
          <w:szCs w:val="28"/>
        </w:rPr>
        <w:t xml:space="preserve">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2、总结湖天一色___酒店在销售、装修、开业等方面的典型经验，形成___产权式酒店的标准和模式，先后在4月份、6月份和10月份推出会同___酒店、顺天国际___酒店、洪江___酒店。</w:t>
      </w:r>
    </w:p>
    <w:p>
      <w:pPr>
        <w:ind w:left="0" w:right="0" w:firstLine="560"/>
        <w:spacing w:before="450" w:after="450" w:line="312" w:lineRule="auto"/>
      </w:pPr>
      <w:r>
        <w:rPr>
          <w:rFonts w:ascii="宋体" w:hAnsi="宋体" w:eastAsia="宋体" w:cs="宋体"/>
          <w:color w:val="000"/>
          <w:sz w:val="28"/>
          <w:szCs w:val="28"/>
        </w:rPr>
        <w:t xml:space="preserve">3、认真调研，抓住城市南扩、工业园建设、中方全面搬家、高速公路通车的契机，全面推进中方生态城的项目建设。第一，按照建设\"鹤、芷、中、洪一体化\"的思路，由中方县政府牵头、企业组织实施，邀请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5、洪江、会同、靖州加快已开楼盘的建设，准确把握市场，抓住时机，及时调整销售政策，确保\"资金就地平衡\"。认真研究百货业态的管理，精细测算，搞好冷水江___国际的整改。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w:t>
      </w:r>
    </w:p>
    <w:p>
      <w:pPr>
        <w:ind w:left="0" w:right="0" w:firstLine="560"/>
        <w:spacing w:before="450" w:after="450" w:line="312" w:lineRule="auto"/>
      </w:pPr>
      <w:r>
        <w:rPr>
          <w:rFonts w:ascii="宋体" w:hAnsi="宋体" w:eastAsia="宋体" w:cs="宋体"/>
          <w:color w:val="000"/>
          <w:sz w:val="28"/>
          <w:szCs w:val="28"/>
        </w:rPr>
        <w:t xml:space="preserve">由于受宏观政策大气候的影响，20xx年房产公司的产值和考核盈余与xx年保持一致。要2月底完成任务分解工作，到部门(项目)、到处室、到个人。3月份完善考核机制。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w:t>
      </w:r>
    </w:p>
    <w:p>
      <w:pPr>
        <w:ind w:left="0" w:right="0" w:firstLine="560"/>
        <w:spacing w:before="450" w:after="450" w:line="312" w:lineRule="auto"/>
      </w:pPr>
      <w:r>
        <w:rPr>
          <w:rFonts w:ascii="宋体" w:hAnsi="宋体" w:eastAsia="宋体" w:cs="宋体"/>
          <w:color w:val="000"/>
          <w:sz w:val="28"/>
          <w:szCs w:val="28"/>
        </w:rPr>
        <w:t xml:space="preserve">3月份完成房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款、争取项目*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我们相信，20xx年有董事局的正确领导、有___人万众一心的精神，房产公司全体员工会再接再厉，为___的事业努力工作。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 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有关房产销售一周工作总结范本八</w:t>
      </w:r>
    </w:p>
    <w:p>
      <w:pPr>
        <w:ind w:left="0" w:right="0" w:firstLine="560"/>
        <w:spacing w:before="450" w:after="450" w:line="312" w:lineRule="auto"/>
      </w:pPr>
      <w:r>
        <w:rPr>
          <w:rFonts w:ascii="宋体" w:hAnsi="宋体" w:eastAsia="宋体" w:cs="宋体"/>
          <w:color w:val="000"/>
          <w:sz w:val="28"/>
          <w:szCs w:val="28"/>
        </w:rPr>
        <w:t xml:space="preserve">新的一年到了，也该开始新一轮的工作计划了，为了让自已能够更好的适应工作，主要从一下几个方面规划：</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础。进行销售技巧为主的技能培训，全面提高自身的专业素质。确保自己在新的一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我将结合过去的销售经验及对可售产品的了解，仔细分析找出有效的目标客户群。我将通过对工作中的数据进行统计分析，以总结归纳出完善高效的销售方法。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