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2024年医务科工作总结和工作计划 医药销售工作总结和工作计划(21篇)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医务科工作总结和工作计划 医药销售工作总结和工作计划一一、20xx年工作回顾(一)生产指标完成情况截止11月30日，年度累计完成约1500万元，完成公司年度下达任务计划中的27%。总体来看，生产经营的各项指标完成的不够理想，主要原因有：1、...</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2、安全生产工作业绩突出。在局集团及公司强力的组织和领导下，在项目部全体员工的共同努力下，20xx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局集团及公司可持续发展的重要因素。20xx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局集团及公司组织项目部党员、中层以上领导干部认真学习贯彻党的xx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xx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二、20xx年取得的基本经验</w:t>
      </w:r>
    </w:p>
    <w:p>
      <w:pPr>
        <w:ind w:left="0" w:right="0" w:firstLine="560"/>
        <w:spacing w:before="450" w:after="450" w:line="312" w:lineRule="auto"/>
      </w:pPr>
      <w:r>
        <w:rPr>
          <w:rFonts w:ascii="宋体" w:hAnsi="宋体" w:eastAsia="宋体" w:cs="宋体"/>
          <w:color w:val="000"/>
          <w:sz w:val="28"/>
          <w:szCs w:val="28"/>
        </w:rPr>
        <w:t xml:space="preserve">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20xx年项目部的生产经营状况不够理想，没有完成公司下达的任务计划;但这些成绩仍值得肯定，是在金融危机的大背景下，项目部克服种种困难取得的，是发展中会遇到的问题。20xx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20xx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纵观全局，20xx年工作重点，杜绝重大、特别重大事故的发生，保持安全生产局面稳定，项目顺利通过竣工验收并移交，争创优质工程。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医药销售工作总结和工作计划二</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医药销售工作总结和工作计划三</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一、日常管理工作严格高效</w:t>
      </w:r>
    </w:p>
    <w:p>
      <w:pPr>
        <w:ind w:left="0" w:right="0" w:firstLine="560"/>
        <w:spacing w:before="450" w:after="450" w:line="312" w:lineRule="auto"/>
      </w:pPr>
      <w:r>
        <w:rPr>
          <w:rFonts w:ascii="宋体" w:hAnsi="宋体" w:eastAsia="宋体" w:cs="宋体"/>
          <w:color w:val="000"/>
          <w:sz w:val="28"/>
          <w:szCs w:val="28"/>
        </w:rPr>
        <w:t xml:space="preserve">1.健全各项规章制度。一是建立工作目标责任分解制度。将年度工作目标按日常管理、资金管理、经营管理、项目建设四大块，分解为36项年度工作目标任务，明确具体的工作指向、完成节点、分管领导、责任部门和责任人，使工作真正落实到人。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2.认真完成各类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3.做好公文的收发和上传下达工作。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4.做好档案管理工作。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二、劳资人事工作缜密有序</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三、后勤服务工作有条不紊</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一是在20xx年制定的各项制度的基础上，进一步完善企业制度，岗位规范，使公司管理和员工行为均有章可循，同时抓好制度落实情况的监督检查，提高制度的执行力，实现公司管理的科学化、规范化、制度化进程。二是抓工作落实。在20xx年开展督查工作的基础上，根据公司20xx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4.加强人事管理。在20xx年绩效考核的基础上，进一步完善20xx年绩效考核制度，并组织完成公司20xx年绩效考核工作;做好人才储备工作，根据公司需要，定期开展人员招聘和培训工作;完善人力资源档案管理工作。</w:t>
      </w:r>
    </w:p>
    <w:p>
      <w:pPr>
        <w:ind w:left="0" w:right="0" w:firstLine="560"/>
        <w:spacing w:before="450" w:after="450" w:line="312" w:lineRule="auto"/>
      </w:pPr>
      <w:r>
        <w:rPr>
          <w:rFonts w:ascii="宋体" w:hAnsi="宋体" w:eastAsia="宋体" w:cs="宋体"/>
          <w:color w:val="000"/>
          <w:sz w:val="28"/>
          <w:szCs w:val="28"/>
        </w:rPr>
        <w:t xml:space="preserve">5.加强后勤服务。重点做好公司食堂管理，给员工提供一个满意的就餐环境;做好公司车辆安排和管理，加强对驾驶员安全教育，确保全年无安全事故。</w:t>
      </w:r>
    </w:p>
    <w:p>
      <w:pPr>
        <w:ind w:left="0" w:right="0" w:firstLine="560"/>
        <w:spacing w:before="450" w:after="450" w:line="312" w:lineRule="auto"/>
      </w:pPr>
      <w:r>
        <w:rPr>
          <w:rFonts w:ascii="宋体" w:hAnsi="宋体" w:eastAsia="宋体" w:cs="宋体"/>
          <w:color w:val="000"/>
          <w:sz w:val="28"/>
          <w:szCs w:val="28"/>
        </w:rPr>
        <w:t xml:space="preserve">6.继续做好党务和廉政各项工作。根据公司要求，继续做好党员培养发展工作和开展廉政教育各项工作。并根据领导指示，继续开展形式多样的党风廉政教育。</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医药销售工作总结和工作计划四</w:t>
      </w:r>
    </w:p>
    <w:p>
      <w:pPr>
        <w:ind w:left="0" w:right="0" w:firstLine="560"/>
        <w:spacing w:before="450" w:after="450" w:line="312" w:lineRule="auto"/>
      </w:pPr>
      <w:r>
        <w:rPr>
          <w:rFonts w:ascii="宋体" w:hAnsi="宋体" w:eastAsia="宋体" w:cs="宋体"/>
          <w:color w:val="000"/>
          <w:sz w:val="28"/>
          <w:szCs w:val="28"/>
        </w:rPr>
        <w:t xml:space="preserve">20xx年对百信超市而言是步入发展快车道的一年吧，在大学城实现扭亏为盈之后，公司基本上实现每店均赢利的目标，而且20xx年公司还计划至少要开发两家能够保证盈利的门店。这是公司短期的计划。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公司20xxxx年度总的销售指标是要突破x万元的销售额，在独立核算的前提下实现四店净利润x万元(包括三溪店，三溪店20xx年销售指标是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医药销售工作总结和工作计划五</w:t>
      </w:r>
    </w:p>
    <w:p>
      <w:pPr>
        <w:ind w:left="0" w:right="0" w:firstLine="560"/>
        <w:spacing w:before="450" w:after="450" w:line="312" w:lineRule="auto"/>
      </w:pPr>
      <w:r>
        <w:rPr>
          <w:rFonts w:ascii="宋体" w:hAnsi="宋体" w:eastAsia="宋体" w:cs="宋体"/>
          <w:color w:val="000"/>
          <w:sz w:val="28"/>
          <w:szCs w:val="28"/>
        </w:rPr>
        <w:t xml:space="preserve">是有限公司成立的第三年。在董事会的正确领导下，经过全体员工共同的努力，我们完成了新厂区建设、搬迁工作，克服了由于搬迁而带来的停产近三个月的实际困难，较好地实现了年度各项经济指标计划,取得了可喜的经营成果和工作局面，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1、利润计划指标万元，实现利润万元，较上年增长% ;</w:t>
      </w:r>
    </w:p>
    <w:p>
      <w:pPr>
        <w:ind w:left="0" w:right="0" w:firstLine="560"/>
        <w:spacing w:before="450" w:after="450" w:line="312" w:lineRule="auto"/>
      </w:pPr>
      <w:r>
        <w:rPr>
          <w:rFonts w:ascii="宋体" w:hAnsi="宋体" w:eastAsia="宋体" w:cs="宋体"/>
          <w:color w:val="000"/>
          <w:sz w:val="28"/>
          <w:szCs w:val="28"/>
        </w:rPr>
        <w:t xml:space="preserve">2、销售收入计划指标万元，实现销售收入万元，较上年增长% ;</w:t>
      </w:r>
    </w:p>
    <w:p>
      <w:pPr>
        <w:ind w:left="0" w:right="0" w:firstLine="560"/>
        <w:spacing w:before="450" w:after="450" w:line="312" w:lineRule="auto"/>
      </w:pPr>
      <w:r>
        <w:rPr>
          <w:rFonts w:ascii="宋体" w:hAnsi="宋体" w:eastAsia="宋体" w:cs="宋体"/>
          <w:color w:val="000"/>
          <w:sz w:val="28"/>
          <w:szCs w:val="28"/>
        </w:rPr>
        <w:t xml:space="preserve">3、新增订货计划指标万元，实现新增订货万元，较上年增长23% ;</w:t>
      </w:r>
    </w:p>
    <w:p>
      <w:pPr>
        <w:ind w:left="0" w:right="0" w:firstLine="560"/>
        <w:spacing w:before="450" w:after="450" w:line="312" w:lineRule="auto"/>
      </w:pPr>
      <w:r>
        <w:rPr>
          <w:rFonts w:ascii="宋体" w:hAnsi="宋体" w:eastAsia="宋体" w:cs="宋体"/>
          <w:color w:val="000"/>
          <w:sz w:val="28"/>
          <w:szCs w:val="28"/>
        </w:rPr>
        <w:t xml:space="preserve">4、工业总产值计划指标万元，实现工业总产值万元，较上年增长% ;</w:t>
      </w:r>
    </w:p>
    <w:p>
      <w:pPr>
        <w:ind w:left="0" w:right="0" w:firstLine="560"/>
        <w:spacing w:before="450" w:after="450" w:line="312" w:lineRule="auto"/>
      </w:pPr>
      <w:r>
        <w:rPr>
          <w:rFonts w:ascii="宋体" w:hAnsi="宋体" w:eastAsia="宋体" w:cs="宋体"/>
          <w:color w:val="000"/>
          <w:sz w:val="28"/>
          <w:szCs w:val="28"/>
        </w:rPr>
        <w:t xml:space="preserve">5、回收货款计划指标万元，实现回收货款元，较上年增长% ;</w:t>
      </w:r>
    </w:p>
    <w:p>
      <w:pPr>
        <w:ind w:left="0" w:right="0" w:firstLine="560"/>
        <w:spacing w:before="450" w:after="450" w:line="312" w:lineRule="auto"/>
      </w:pPr>
      <w:r>
        <w:rPr>
          <w:rFonts w:ascii="宋体" w:hAnsi="宋体" w:eastAsia="宋体" w:cs="宋体"/>
          <w:color w:val="000"/>
          <w:sz w:val="28"/>
          <w:szCs w:val="28"/>
        </w:rPr>
        <w:t xml:space="preserve">6、员工年人均收入万元，较上年增长% 。</w:t>
      </w:r>
    </w:p>
    <w:p>
      <w:pPr>
        <w:ind w:left="0" w:right="0" w:firstLine="560"/>
        <w:spacing w:before="450" w:after="450" w:line="312" w:lineRule="auto"/>
      </w:pPr>
      <w:r>
        <w:rPr>
          <w:rFonts w:ascii="宋体" w:hAnsi="宋体" w:eastAsia="宋体" w:cs="宋体"/>
          <w:color w:val="000"/>
          <w:sz w:val="28"/>
          <w:szCs w:val="28"/>
        </w:rPr>
        <w:t xml:space="preserve">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 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 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础。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 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 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银行支行，银行分行等接触，公司于9月份在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 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为了做好市场开发和售后服务工作，公司先后在和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 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 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集团公司的产品21003000湿式格子型球磨机，将原设计钨金瓦支承改为滚动轴承支承;转化有限公司单机架可逆式冷轧机。在工艺上：编制了公司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 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和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1、准确市场定位。继续利用的信誉和名望，借鉴的“服务”优势，主攻中、小型矿山、采石场和中、小型钢铁企业， 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3、在现有两个客户服务部的基础上，20xx年力争再增加1～2个客户服务部，增强营销网络的功能和市场份额。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4、盯紧“”这块市场，发挥我们的“技术、质量”优势，把沈重华扬机械公司建设成的轧钢、压延设备的生产基地。进一步做好与外贸、设计院、生产处、销售处等部门的联系工作，争取多定货。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4、采取相应措施，降低采购成本，在同比采购价格的基础上，要降低采购成本300万元。</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1、面对市场竞争激烈，订货价格偏低的现实，要切实做好成本核算，增产节约和降低费用的工作。要力争节约成本费用万元。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 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3、关心员工生活、为员工解决实际困难，免除后顾之忧，提高员工生活质量，为企业文化的建设工作打好基础。</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医药销售工作总结和工作计划七</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权属考试吧所有，文章请登陆查看)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权属考试吧所有，文章请登陆查看)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xx年财务决算及xx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医药销售工作总结和工作计划八</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xx年是新中国成立60周年的大庆年，是深入学习实践科学发展观、积极应对国内外严峻经济形式重大挑战的一年，也是××国家公园挂牌组建的第四个年头。在过去的一年中，管理局在州委、州政府的正确领导下和相关部门的支持配合下，以科学发展观为指导，紧紧围绕中央xx届四中全会、省委八届八次全会、州委六届六次全会和州政府十一届五次全会精神，紧扣州委、州政府下达的各项责任目标，结合本局实际，积极开展各项工作，全局上下团结一致、开拓创新、一手抓学习、一手抓落实，创造性的完成了公园的规划修编工作、公园保护工作、社区协调工作、公园立法工作。现将一年来公园管理局的工作总结如下：</w:t>
      </w:r>
    </w:p>
    <w:p>
      <w:pPr>
        <w:ind w:left="0" w:right="0" w:firstLine="560"/>
        <w:spacing w:before="450" w:after="450" w:line="312" w:lineRule="auto"/>
      </w:pPr>
      <w:r>
        <w:rPr>
          <w:rFonts w:ascii="宋体" w:hAnsi="宋体" w:eastAsia="宋体" w:cs="宋体"/>
          <w:color w:val="000"/>
          <w:sz w:val="28"/>
          <w:szCs w:val="28"/>
        </w:rPr>
        <w:t xml:space="preserve">××国家公园是一个独特的保存着具有国家代表性、生物多样性、自然环境与历史文化原貌的区域，因为这一特性州委、州政府于20xx年6月21日将这一区域划定为国家公园，并由云南省省长亲自挂牌。××国家公园是以此独特的区域为依托开展科学研究、生态环境教育、国民教育、传承自然历史民族文化，提供世人公众享乐大自然神奇景观的场所,也是中国大陆第一个国家公园。公园总面积602.1平方公里,东至硕贡、南至洗脸盆丫口、西至属都岗、北至哥拉。其中国有林占78%，集体林占22%，公园内的两大湖泊——碧塔海、属都湖，三条河流域的发源地——洛吉河、尼汝河、属都岗河，三块草甸——属都湖草甸、弥里塘草甸和岗擦坝，一百多个牧场和周边成片的原始森林形成了××国家公园。公园最高点在弥里塘北部南豁波山顶，海拔4159米;最低点在碧塔海东部金子沟，海拔3200米。公园涉及2个乡镇、3个村委会、23个村民小组，821户、牧场60多户，有藏族和彝族两个民族。公园林政管理机构包括天保管护站和碧塔海自然保护所。公园管理局于20xx年5月份组建，人员编制为20人，现有职工共15人，下设办公室、规划建设科、保护科、财务科、生产经营科五个科室。公园内有一个国营经营公司、一个旅游接待中心。××国家公园总投资为2.6亿。20xx公园共接待游客65.77万人次，实现收入1.17亿元，实际收益户达821户。××国家公园的建立是州委、州人民政府为全州人民群众办下的一台好事、实事，是我省旅游二次创业的一个典范和亮点。</w:t>
      </w:r>
    </w:p>
    <w:p>
      <w:pPr>
        <w:ind w:left="0" w:right="0" w:firstLine="560"/>
        <w:spacing w:before="450" w:after="450" w:line="312" w:lineRule="auto"/>
      </w:pPr>
      <w:r>
        <w:rPr>
          <w:rFonts w:ascii="宋体" w:hAnsi="宋体" w:eastAsia="宋体" w:cs="宋体"/>
          <w:color w:val="000"/>
          <w:sz w:val="28"/>
          <w:szCs w:val="28"/>
        </w:rPr>
        <w:t xml:space="preserve">(一)坚持新的规划标准，高度重视公园规划修编工作</w:t>
      </w:r>
    </w:p>
    <w:p>
      <w:pPr>
        <w:ind w:left="0" w:right="0" w:firstLine="560"/>
        <w:spacing w:before="450" w:after="450" w:line="312" w:lineRule="auto"/>
      </w:pPr>
      <w:r>
        <w:rPr>
          <w:rFonts w:ascii="宋体" w:hAnsi="宋体" w:eastAsia="宋体" w:cs="宋体"/>
          <w:color w:val="000"/>
          <w:sz w:val="28"/>
          <w:szCs w:val="28"/>
        </w:rPr>
        <w:t xml:space="preserve">1、完成了××国家公园总体规划的修编调整和国家公园的冠名工作</w:t>
      </w:r>
    </w:p>
    <w:p>
      <w:pPr>
        <w:ind w:left="0" w:right="0" w:firstLine="560"/>
        <w:spacing w:before="450" w:after="450" w:line="312" w:lineRule="auto"/>
      </w:pPr>
      <w:r>
        <w:rPr>
          <w:rFonts w:ascii="宋体" w:hAnsi="宋体" w:eastAsia="宋体" w:cs="宋体"/>
          <w:color w:val="000"/>
          <w:sz w:val="28"/>
          <w:szCs w:val="28"/>
        </w:rPr>
        <w:t xml:space="preserve">××国家公园于20xx年5月份组建，是州委、州政府按照xx大加快生态环境建设的要求，创新工作思路，用国际国家公园先进的理念在迪庆率先探索建立中国大陆第一个国家公园，为国内生态文明建设、转变经济发展思路，为在中国大陆建立国家公园发挥示范作用，并得到了中央、省委省政府的肯定和认可。20xx年，国家林业总局确定云南省为国家公园试点省，云南省国家公园办公室成立后把××国家公园确定为试点工作的重点。××国家公园为云南省开展国家公园试点建设起到了开创性先河作用。省人民政府政研室、国家公园管理办在多次调研、总结××公园4年工作经验的基础上出台了《国家公园申报指南》、《国家公园技术规程》。需要名副其实取得国家公园的冠名，就要按照新制定《国家公园申报指南》、《云南省国家公园技术规程》的要求，在原规划的基础上进行调整和完善。国家林业局昆明勘察设计院承担了本次××国家公园总体规划的修编完善工作。今年7月，管理局组织相关部门两次到公园进行实地资源调查，先后征求了10多个部门的意见，2次向州内生物、政治、经济、动物、植物、规划、民族文化等方面的专家进行意见征求，组织州内相关部门进行了2次大的修改，同时也征求了党委、人大、政府、政协主管、分管领导的意见，将原规划涉及到普朗铜矿发展规划、尼汝河水电开发发展规划和××国家公园规划三个规划涉及到的面积进行重新调整，比较合理地处理了几大产业发展中的矛盾问题。调整后的规划，于20xx年12月25日由云南省人民政府国家公园办公室组织云南省国家公园专家委员会评审通过了《××国家公园总体规划》，顺利地完成了规划修编工作和冠名工作。</w:t>
      </w:r>
    </w:p>
    <w:p>
      <w:pPr>
        <w:ind w:left="0" w:right="0" w:firstLine="560"/>
        <w:spacing w:before="450" w:after="450" w:line="312" w:lineRule="auto"/>
      </w:pPr>
      <w:r>
        <w:rPr>
          <w:rFonts w:ascii="宋体" w:hAnsi="宋体" w:eastAsia="宋体" w:cs="宋体"/>
          <w:color w:val="000"/>
          <w:sz w:val="28"/>
          <w:szCs w:val="28"/>
        </w:rPr>
        <w:t xml:space="preserve">2、加强规划管理工作</w:t>
      </w:r>
    </w:p>
    <w:p>
      <w:pPr>
        <w:ind w:left="0" w:right="0" w:firstLine="560"/>
        <w:spacing w:before="450" w:after="450" w:line="312" w:lineRule="auto"/>
      </w:pPr>
      <w:r>
        <w:rPr>
          <w:rFonts w:ascii="宋体" w:hAnsi="宋体" w:eastAsia="宋体" w:cs="宋体"/>
          <w:color w:val="000"/>
          <w:sz w:val="28"/>
          <w:szCs w:val="28"/>
        </w:rPr>
        <w:t xml:space="preserve">为了加强公园规划管理，严格履行规划管理职能，管理局对公园内所有新建项目实施规划审批，从源头上保证项目的规范和合理性。20xx年管理局先后下发了迪普管复〔20xx〕5号关于州旅游投资公司对××国家公园20xx年度计划建设项目请示的批复、迪普管复〔20xx〕3号关于无人气象监测站改扩建请示的批复和〔20xx〕5号关于××国家公园内新建基站的批复，对包括门景系统绿化工程、门景区公共厕所、洗修车场、门景区候车大厅、烧烤房、基站及气象监测站等建设项目进行规划审核，做到严格审核、审批。</w:t>
      </w:r>
    </w:p>
    <w:p>
      <w:pPr>
        <w:ind w:left="0" w:right="0" w:firstLine="560"/>
        <w:spacing w:before="450" w:after="450" w:line="312" w:lineRule="auto"/>
      </w:pPr>
      <w:r>
        <w:rPr>
          <w:rFonts w:ascii="宋体" w:hAnsi="宋体" w:eastAsia="宋体" w:cs="宋体"/>
          <w:color w:val="000"/>
          <w:sz w:val="28"/>
          <w:szCs w:val="28"/>
        </w:rPr>
        <w:t xml:space="preserve">(二)求真务实，做好社区稳定发展工作</w:t>
      </w:r>
    </w:p>
    <w:p>
      <w:pPr>
        <w:ind w:left="0" w:right="0" w:firstLine="560"/>
        <w:spacing w:before="450" w:after="450" w:line="312" w:lineRule="auto"/>
      </w:pPr>
      <w:r>
        <w:rPr>
          <w:rFonts w:ascii="宋体" w:hAnsi="宋体" w:eastAsia="宋体" w:cs="宋体"/>
          <w:color w:val="000"/>
          <w:sz w:val="28"/>
          <w:szCs w:val="28"/>
        </w:rPr>
        <w:t xml:space="preserve">州人民政府年初下达给我局的责任目标考核的重点就是“加强公园社区管理、协调和服务，年内无群体性上访事件”。管理局紧扣重点，深入社区调研、走出去参观学习、多次召开专题会议，拟定出旅游反哺社区实施方案，严把“三关”落实方案。</w:t>
      </w:r>
    </w:p>
    <w:p>
      <w:pPr>
        <w:ind w:left="0" w:right="0" w:firstLine="560"/>
        <w:spacing w:before="450" w:after="450" w:line="312" w:lineRule="auto"/>
      </w:pPr>
      <w:r>
        <w:rPr>
          <w:rFonts w:ascii="宋体" w:hAnsi="宋体" w:eastAsia="宋体" w:cs="宋体"/>
          <w:color w:val="000"/>
          <w:sz w:val="28"/>
          <w:szCs w:val="28"/>
        </w:rPr>
        <w:t xml:space="preserve">一是严把宣传关，大力宣传旅游反哺社区方案度。社区协调小组近百次深入社区，召开群众会议80多次，讲思路，说政策，做到家喻户晓，人人皆知，为顺利开展反哺方案打下坚实的思想基础;二是严把协议合同关，认真签订旅游反哺协议。对建塘镇、洛吉乡2个乡镇23个社821户3794村民认真划分类别，把好类区、户数、人数重要环节，与家家户户签订了旅游反哺协议;三是严把兑现关，公开透明、张榜公布、签字盖章及时兑现补偿资金。另外密切联系群众，改善公园部分社区贫困群众的生产生活条件，力所能及的为他们送去温暖，解决具体问题。</w:t>
      </w:r>
    </w:p>
    <w:p>
      <w:pPr>
        <w:ind w:left="0" w:right="0" w:firstLine="560"/>
        <w:spacing w:before="450" w:after="450" w:line="312" w:lineRule="auto"/>
      </w:pPr>
      <w:r>
        <w:rPr>
          <w:rFonts w:ascii="宋体" w:hAnsi="宋体" w:eastAsia="宋体" w:cs="宋体"/>
          <w:color w:val="000"/>
          <w:sz w:val="28"/>
          <w:szCs w:val="28"/>
        </w:rPr>
        <w:t xml:space="preserve">(三)重视公园立法工作，顺利完成条例起草任务</w:t>
      </w:r>
    </w:p>
    <w:p>
      <w:pPr>
        <w:ind w:left="0" w:right="0" w:firstLine="560"/>
        <w:spacing w:before="450" w:after="450" w:line="312" w:lineRule="auto"/>
      </w:pPr>
      <w:r>
        <w:rPr>
          <w:rFonts w:ascii="宋体" w:hAnsi="宋体" w:eastAsia="宋体" w:cs="宋体"/>
          <w:color w:val="000"/>
          <w:sz w:val="28"/>
          <w:szCs w:val="28"/>
        </w:rPr>
        <w:t xml:space="preserve">条例起草工作是20xx年××国家公园管理局的重要任务之一。为了实现××国家公园生态效益、社会效益、经济效益建设目标;为了规范公园行政多头管理行为，规范公园生产活动行为，规范公园社区生产活动行为;为了实现条例的可操作性、科学性、实用性，管理局先后组织到九寨沟和玉龙雪山两个景区进行考察学习活动，并到省政府研究室、省林业厅国家公园管理办公室学习取经。于20xx年3月25日将条例初稿正式报送州法制办、经研中心审查、修改。20xx年6月2日下午召开了人民政府第32次常务会议，组织州旅游局、州政府经研室、州政府法制办、××国家公园管理局、白马雪山管理局、梅里雪山景区管理局、州旅游投资公司、香格里拉县人民政府等部门参加会议并进行了审核。6月3日上午，州人民政府巡视员董继荣主持召开了州法制办、州经研中心、××国家公园管理局等相关部门参加的条例修改会议，会议根据州政府常务会议的意见和要求再次进行了认真的修改。6月11日州人大主任会议听取了州人民政府就《条例(草案)》的工作汇报，提出了明确的修改思路和建设性的意见。在我州国家公园立法领导小组组长董继荣同志的亲自指导下，《条例(草案)》又经过了数次修改，并再次向州人大法工委、农环委、民宗工委征求了意见。同时《条例(草案)》于8月11日进行了第二次听证,并在8月中旬至10月由州政府法制办公室两次向省内相关专家征求意见,并进行了修改。20xx年11月6日州十一届人大常委会第二十八次会议审议通过了州人民政府提交的《条例草案》。为做好与上级单位的《条例(草案)》修改对接工作，管理局分别于11月、12月会同州人大两次到省人大汇报修改。20xx年11月4日，省人民政府下发了(20xx)196号文件，为顺利推动××国家公园立法工作指明了方向，为实现公园“立法”提供了强有力的政策保障。在州立法领导小组的高度重视下，在州人大的认真督促下，在相关部门和各界专家的辛勤努力下，顺利完成了条例起草任务。20xx年1月14日下午州委常委听取了立法工作汇报。目前《条例》草案已进入州人大修改完善后向党委报批阶段。</w:t>
      </w:r>
    </w:p>
    <w:p>
      <w:pPr>
        <w:ind w:left="0" w:right="0" w:firstLine="560"/>
        <w:spacing w:before="450" w:after="450" w:line="312" w:lineRule="auto"/>
      </w:pPr>
      <w:r>
        <w:rPr>
          <w:rFonts w:ascii="宋体" w:hAnsi="宋体" w:eastAsia="宋体" w:cs="宋体"/>
          <w:color w:val="000"/>
          <w:sz w:val="28"/>
          <w:szCs w:val="28"/>
        </w:rPr>
        <w:t xml:space="preserve">(四)宣传公园保护法规，开展公园保护工作</w:t>
      </w:r>
    </w:p>
    <w:p>
      <w:pPr>
        <w:ind w:left="0" w:right="0" w:firstLine="560"/>
        <w:spacing w:before="450" w:after="450" w:line="312" w:lineRule="auto"/>
      </w:pPr>
      <w:r>
        <w:rPr>
          <w:rFonts w:ascii="宋体" w:hAnsi="宋体" w:eastAsia="宋体" w:cs="宋体"/>
          <w:color w:val="000"/>
          <w:sz w:val="28"/>
          <w:szCs w:val="28"/>
        </w:rPr>
        <w:t xml:space="preserve">保护工作是公园管理工作的重点，管理局多次召开群众大会并积极向社区群众宣传《森林防火法》、《森林保护法》等保护法规，组织督促检查公园内国有林、社有林的采伐情况，对有火灾隐患的三个历史上形成的烧烤点进行了整顿取消，消除了存在的火灾隐患。为了使两个湖泊水质保持原样，管理局下发了《关于要求进一步加强公园内碧塔海及属都湖生态环境保护工作的通知》，开展了两湖水质监测工作，并向公园经营公司提出了游船停止整顿的要求，保障了公园生态环境的安全和防火安全。</w:t>
      </w:r>
    </w:p>
    <w:p>
      <w:pPr>
        <w:ind w:left="0" w:right="0" w:firstLine="560"/>
        <w:spacing w:before="450" w:after="450" w:line="312" w:lineRule="auto"/>
      </w:pPr>
      <w:r>
        <w:rPr>
          <w:rFonts w:ascii="宋体" w:hAnsi="宋体" w:eastAsia="宋体" w:cs="宋体"/>
          <w:color w:val="000"/>
          <w:sz w:val="28"/>
          <w:szCs w:val="28"/>
        </w:rPr>
        <w:t xml:space="preserve">(五)积极做好公园生产经营服务和监督工作</w:t>
      </w:r>
    </w:p>
    <w:p>
      <w:pPr>
        <w:ind w:left="0" w:right="0" w:firstLine="560"/>
        <w:spacing w:before="450" w:after="450" w:line="312" w:lineRule="auto"/>
      </w:pPr>
      <w:r>
        <w:rPr>
          <w:rFonts w:ascii="宋体" w:hAnsi="宋体" w:eastAsia="宋体" w:cs="宋体"/>
          <w:color w:val="000"/>
          <w:sz w:val="28"/>
          <w:szCs w:val="28"/>
        </w:rPr>
        <w:t xml:space="preserve">公园生产经营工作在公园建设初期阶段处于公园管理工作的重点。还贷、还息、还成本必须有个好的投资环境、生产环境，所以说也是公园管理工作的重点。过去的一年里，因第一轮社区牵马补偿合同到期，公园建设时政府承诺的一些问题爆发，公司生产经营活动与公园社区生产活动之间的矛盾突出、利益纠纷大，公园生产经营过程中公园经营公司与牧区随时发生利益矛盾;公园历史形成的三个社区烧烤点由于利益问题与游客和公园经营公司随时发生利益冲突;在门景系统历史形成的社区租大衣、摆摊卖产品、卖烧烤与公司在一些场地问题上随时发生利益纠纷。管理局为了营造好的投资环境、经营环境，多次召开各种大小不同的会议，走村串户、把工作做到家，及时找到利益纠纷的当事人，耐心说服群众、教育群众，化解了很多公园经营公司与社区的矛盾，最终未产生大的集体性上访事件，为公园的生产经营做了大量的服务工作，我们的工作得到了社区群众的理解、和支持。同时为营造良好的投资环境、生产经营环境做了大量的工作，也受到了群众的好评。</w:t>
      </w:r>
    </w:p>
    <w:p>
      <w:pPr>
        <w:ind w:left="0" w:right="0" w:firstLine="560"/>
        <w:spacing w:before="450" w:after="450" w:line="312" w:lineRule="auto"/>
      </w:pPr>
      <w:r>
        <w:rPr>
          <w:rFonts w:ascii="宋体" w:hAnsi="宋体" w:eastAsia="宋体" w:cs="宋体"/>
          <w:color w:val="000"/>
          <w:sz w:val="28"/>
          <w:szCs w:val="28"/>
        </w:rPr>
        <w:t xml:space="preserve">(六)重视局内党建工作，提高党员队伍素质</w:t>
      </w:r>
    </w:p>
    <w:p>
      <w:pPr>
        <w:ind w:left="0" w:right="0" w:firstLine="560"/>
        <w:spacing w:before="450" w:after="450" w:line="312" w:lineRule="auto"/>
      </w:pPr>
      <w:r>
        <w:rPr>
          <w:rFonts w:ascii="宋体" w:hAnsi="宋体" w:eastAsia="宋体" w:cs="宋体"/>
          <w:color w:val="000"/>
          <w:sz w:val="28"/>
          <w:szCs w:val="28"/>
        </w:rPr>
        <w:t xml:space="preserve">1、认真抓好党员、干部学习教育。不断加强党的思想建设，抓好党员干部思想教育，深入贯彻落实党的xx大精神和科学发展观及社会主义荣辱观和各级重要会议精神等教育。通过学习教育，使党员、干部职工的思想觉悟、观念不断得到转变，保持党员干部的思想稳定和良好的精神状态，为开展公园管理工作提供了坚强的思想保证。</w:t>
      </w:r>
    </w:p>
    <w:p>
      <w:pPr>
        <w:ind w:left="0" w:right="0" w:firstLine="560"/>
        <w:spacing w:before="450" w:after="450" w:line="312" w:lineRule="auto"/>
      </w:pPr>
      <w:r>
        <w:rPr>
          <w:rFonts w:ascii="宋体" w:hAnsi="宋体" w:eastAsia="宋体" w:cs="宋体"/>
          <w:color w:val="000"/>
          <w:sz w:val="28"/>
          <w:szCs w:val="28"/>
        </w:rPr>
        <w:t xml:space="preserve">2、坚持党的民主集中制的原则。严格按照党组的职责范围，议事规则和决策程序办事，坚持集体领导，实行民主决策，坚持集体领导和个人分工相结合的原则，领导班子互相信任、互相尊重、互相支持，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严格按照上级党委的要求，及时传达中央和上级党组织的指示、决定、文件和会议精神，引导和发动党员积极主动地去实践，以党员的模范行为来体现党的先进性，不断增强党性。特别是在西藏3.14事件和新疆打砸抢烧事件等敏感时期，每个党员干部始终做到立场坚定、旗帜鲜明，坚决维护藏区稳定，忠诚于党，拥护党的领导，自觉地与党中央保持高度一致。</w:t>
      </w:r>
    </w:p>
    <w:p>
      <w:pPr>
        <w:ind w:left="0" w:right="0" w:firstLine="560"/>
        <w:spacing w:before="450" w:after="450" w:line="312" w:lineRule="auto"/>
      </w:pPr>
      <w:r>
        <w:rPr>
          <w:rFonts w:ascii="宋体" w:hAnsi="宋体" w:eastAsia="宋体" w:cs="宋体"/>
          <w:color w:val="000"/>
          <w:sz w:val="28"/>
          <w:szCs w:val="28"/>
        </w:rPr>
        <w:t xml:space="preserve">4、认真开展批评与自我批评，增强党员干部立党为公、执政为民的自觉性和坚定性，经常关心公园社区群众生活，努力为公园社区群众办实事、办好事。时刻按照党章的规定和党员的标准严格要求自己，公开、透明、阳光地兑现社区补偿资金，没有出现吃、拿、卡、要和截留资金的现象，做到了资金发放社区满意、群众满意，树立了一名共产党员的良好形象。</w:t>
      </w:r>
    </w:p>
    <w:p>
      <w:pPr>
        <w:ind w:left="0" w:right="0" w:firstLine="560"/>
        <w:spacing w:before="450" w:after="450" w:line="312" w:lineRule="auto"/>
      </w:pPr>
      <w:r>
        <w:rPr>
          <w:rFonts w:ascii="宋体" w:hAnsi="宋体" w:eastAsia="宋体" w:cs="宋体"/>
          <w:color w:val="000"/>
          <w:sz w:val="28"/>
          <w:szCs w:val="28"/>
        </w:rPr>
        <w:t xml:space="preserve">(七)积极贯彻落实其它各项责任目标考核工作</w:t>
      </w:r>
    </w:p>
    <w:p>
      <w:pPr>
        <w:ind w:left="0" w:right="0" w:firstLine="560"/>
        <w:spacing w:before="450" w:after="450" w:line="312" w:lineRule="auto"/>
      </w:pPr>
      <w:r>
        <w:rPr>
          <w:rFonts w:ascii="宋体" w:hAnsi="宋体" w:eastAsia="宋体" w:cs="宋体"/>
          <w:color w:val="000"/>
          <w:sz w:val="28"/>
          <w:szCs w:val="28"/>
        </w:rPr>
        <w:t xml:space="preserve">1、加强党风廉政建设工作、创建廉洁工作环境</w:t>
      </w:r>
    </w:p>
    <w:p>
      <w:pPr>
        <w:ind w:left="0" w:right="0" w:firstLine="560"/>
        <w:spacing w:before="450" w:after="450" w:line="312" w:lineRule="auto"/>
      </w:pPr>
      <w:r>
        <w:rPr>
          <w:rFonts w:ascii="宋体" w:hAnsi="宋体" w:eastAsia="宋体" w:cs="宋体"/>
          <w:color w:val="000"/>
          <w:sz w:val="28"/>
          <w:szCs w:val="28"/>
        </w:rPr>
        <w:t xml:space="preserve">认真贯彻落实党的xx大、xx届三中、四中全会、中纪委xx届四次全会、国务院廉政会议精神，特别是贯彻落实好州委六届六次全会、七次全会和州纪委六届四次全会精神，紧紧围绕州委、州政府的中心工作，结合工作实际，层层签订责任书，严格执行一岗双责，全局上下认真遵守廉洁自律有关规定，没有出现违纪违规现象，坚决落实各项党风廉政建设责任制。20xx年12月2日经州委第七检查组考核，考评分为78.5分(总分80分)。通过开展党风廉政建设，进一步改进了局机关作风,增强了服务意识,提高了单位队伍整体素质，党风廉政建设工作取得明显成效,为完成全年工作任务提供了有力的政治保障。</w:t>
      </w:r>
    </w:p>
    <w:p>
      <w:pPr>
        <w:ind w:left="0" w:right="0" w:firstLine="560"/>
        <w:spacing w:before="450" w:after="450" w:line="312" w:lineRule="auto"/>
      </w:pPr>
      <w:r>
        <w:rPr>
          <w:rFonts w:ascii="宋体" w:hAnsi="宋体" w:eastAsia="宋体" w:cs="宋体"/>
          <w:color w:val="000"/>
          <w:sz w:val="28"/>
          <w:szCs w:val="28"/>
        </w:rPr>
        <w:t xml:space="preserve">2、社会治安综合治理维护稳定及创建“平安单位”工作又上新台阶</w:t>
      </w:r>
    </w:p>
    <w:p>
      <w:pPr>
        <w:ind w:left="0" w:right="0" w:firstLine="560"/>
        <w:spacing w:before="450" w:after="450" w:line="312" w:lineRule="auto"/>
      </w:pPr>
      <w:r>
        <w:rPr>
          <w:rFonts w:ascii="宋体" w:hAnsi="宋体" w:eastAsia="宋体" w:cs="宋体"/>
          <w:color w:val="000"/>
          <w:sz w:val="28"/>
          <w:szCs w:val="28"/>
        </w:rPr>
        <w:t xml:space="preserve">根据20xx年度维稳工作目标责任书和按照州委《关于进一步加强全州社会治安综合治理和维护社会稳定工作的实施意见》精神，切实做到早研究、早部署、早落实。一是明确了领导小组及其成员职责，主要领导亲自担任“综治”领导小组组长，并经常关注、指导社会治安综合治理工作。二是遇重大节日、重大事件及时召开工作部署会议，落实责任。在20xx年春节前、60周年国庆前等重大节假日中，及时召开了相关工作部署会议并下发公园生产经营公司有关通知，把责任细化到分管领导、各科室，切实做好综治维稳工作，防止了各类影响稳定问题的发生。由于机构健全，人员落实，措施到位，防范有力，我局未发生个、群体上访事件，未出现偷盗事件和治安刑事案件，全体干部职工无违法违纪行为，治安状况良好。20xx年12月15日经州委第七检查组逐项考核，考核分为97分。我局圆满的完成了今年的各项综治维稳工作，为全局工作营造了良好的工作环境。</w:t>
      </w:r>
    </w:p>
    <w:p>
      <w:pPr>
        <w:ind w:left="0" w:right="0" w:firstLine="560"/>
        <w:spacing w:before="450" w:after="450" w:line="312" w:lineRule="auto"/>
      </w:pPr>
      <w:r>
        <w:rPr>
          <w:rFonts w:ascii="宋体" w:hAnsi="宋体" w:eastAsia="宋体" w:cs="宋体"/>
          <w:color w:val="000"/>
          <w:sz w:val="28"/>
          <w:szCs w:val="28"/>
        </w:rPr>
        <w:t xml:space="preserve">3、公开透明地做好阳光政府“四项制度”及相关工作</w:t>
      </w:r>
    </w:p>
    <w:p>
      <w:pPr>
        <w:ind w:left="0" w:right="0" w:firstLine="560"/>
        <w:spacing w:before="450" w:after="450" w:line="312" w:lineRule="auto"/>
      </w:pPr>
      <w:r>
        <w:rPr>
          <w:rFonts w:ascii="宋体" w:hAnsi="宋体" w:eastAsia="宋体" w:cs="宋体"/>
          <w:color w:val="000"/>
          <w:sz w:val="28"/>
          <w:szCs w:val="28"/>
        </w:rPr>
        <w:t xml:space="preserve">(1)在州政府落实办及相关部门的监督指导下我局全面贯彻和落实“三项制度”和“四项制度”有关要求，制定了实施细则、服务承诺等，加大了服务措施力度，切实转变了机关作风，改变了机关形象。</w:t>
      </w:r>
    </w:p>
    <w:p>
      <w:pPr>
        <w:ind w:left="0" w:right="0" w:firstLine="560"/>
        <w:spacing w:before="450" w:after="450" w:line="312" w:lineRule="auto"/>
      </w:pPr>
      <w:r>
        <w:rPr>
          <w:rFonts w:ascii="宋体" w:hAnsi="宋体" w:eastAsia="宋体" w:cs="宋体"/>
          <w:color w:val="000"/>
          <w:sz w:val="28"/>
          <w:szCs w:val="28"/>
        </w:rPr>
        <w:t xml:space="preserve">(2)加强了政务信息公开工作及阳光政府建设工作，有计划地开展了办公自动化和信息化建设，不断提高了机关工作效率,做到了办事公开、透明。在年中考核和日常督查中得到了州政府政务落实办的好评。</w:t>
      </w:r>
    </w:p>
    <w:p>
      <w:pPr>
        <w:ind w:left="0" w:right="0" w:firstLine="560"/>
        <w:spacing w:before="450" w:after="450" w:line="312" w:lineRule="auto"/>
      </w:pPr>
      <w:r>
        <w:rPr>
          <w:rFonts w:ascii="宋体" w:hAnsi="宋体" w:eastAsia="宋体" w:cs="宋体"/>
          <w:color w:val="000"/>
          <w:sz w:val="28"/>
          <w:szCs w:val="28"/>
        </w:rPr>
        <w:t xml:space="preserve">(一)对国际国家公园理念、概念认识上存在着差距</w:t>
      </w:r>
    </w:p>
    <w:p>
      <w:pPr>
        <w:ind w:left="0" w:right="0" w:firstLine="560"/>
        <w:spacing w:before="450" w:after="450" w:line="312" w:lineRule="auto"/>
      </w:pPr>
      <w:r>
        <w:rPr>
          <w:rFonts w:ascii="宋体" w:hAnsi="宋体" w:eastAsia="宋体" w:cs="宋体"/>
          <w:color w:val="000"/>
          <w:sz w:val="28"/>
          <w:szCs w:val="28"/>
        </w:rPr>
        <w:t xml:space="preserve">一是由于业务学习不够，目前还有很多人和领导层对国家公园理念的认识上还存在着偏差，都视为公园就是一个景区、一个景点或自然保护区、旅游区，没有真正深层次的认识国际国家公园的先进理念和内涵。从国际上公认的成熟国家公园理念定义看国家公园与旅游景区、保护区是两个不同的概念。国家公园应该是一个独特的保存着具有国家代表性、生物多样性、自然环境与历史文化原貌的区域，以此独特的区域为依托进行开展科学研究、生态环境教育、国民教育、传承自然历史民族文化，提供世人公众享乐大自然神奇景观的场所。国家公园不等同于自然保护区，也不同于风景名胜区、旅游景区。××国家公园近几年取得的生态、社会、经济几个方面的效益应该说是品牌效益、理念效益，是州委、州政府大胆创新发展方式，大胆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2025-05-02T08:45:22+08:00</dcterms:created>
  <dcterms:modified xsi:type="dcterms:W3CDTF">2025-05-02T08:45:22+08:00</dcterms:modified>
</cp:coreProperties>
</file>

<file path=docProps/custom.xml><?xml version="1.0" encoding="utf-8"?>
<Properties xmlns="http://schemas.openxmlformats.org/officeDocument/2006/custom-properties" xmlns:vt="http://schemas.openxmlformats.org/officeDocument/2006/docPropsVTypes"/>
</file>