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最新汽车销售的总结报告(五篇)</w:t>
      </w:r>
      <w:bookmarkEnd w:id="1"/>
    </w:p>
    <w:p>
      <w:pPr>
        <w:jc w:val="center"/>
        <w:spacing w:before="0" w:after="450"/>
      </w:pPr>
      <w:r>
        <w:rPr>
          <w:rFonts w:ascii="Arial" w:hAnsi="Arial" w:eastAsia="Arial" w:cs="Arial"/>
          <w:color w:val="999999"/>
          <w:sz w:val="20"/>
          <w:szCs w:val="20"/>
        </w:rPr>
        <w:t xml:space="preserve">来源：网络  作者：繁花落寂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汽车销售的总结报告一1、是否展示了了解顾客需求的动作2、需求分析技巧----提问技巧a)需求分析问了几个问题。了解客户10个关键信息。10个关键信息可以任选提问，在需求分析过程中需全部问完!(1)购车时考虑的主要因素(动力、性能、安全、舒适...</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汽车销售的总结报告三</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汽车销售的总结报告四</w:t>
      </w:r>
    </w:p>
    <w:p>
      <w:pPr>
        <w:ind w:left="0" w:right="0" w:firstLine="560"/>
        <w:spacing w:before="450" w:after="450" w:line="312" w:lineRule="auto"/>
      </w:pPr>
      <w:r>
        <w:rPr>
          <w:rFonts w:ascii="宋体" w:hAnsi="宋体" w:eastAsia="宋体" w:cs="宋体"/>
          <w:color w:val="000"/>
          <w:sz w:val="28"/>
          <w:szCs w:val="28"/>
        </w:rPr>
        <w:t xml:space="preserve">一、是否了解顾客的隐形需求</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汽车销售的总结报告五</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2025-05-02T10:32:55+08:00</dcterms:created>
  <dcterms:modified xsi:type="dcterms:W3CDTF">2025-05-02T10:32:55+08:00</dcterms:modified>
</cp:coreProperties>
</file>

<file path=docProps/custom.xml><?xml version="1.0" encoding="utf-8"?>
<Properties xmlns="http://schemas.openxmlformats.org/officeDocument/2006/custom-properties" xmlns:vt="http://schemas.openxmlformats.org/officeDocument/2006/docPropsVTypes"/>
</file>