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销售年终工作总结最新</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最新5篇总结是事后对某一时期、某一项目或某些工作进行回顾和分析，从而做出带有规律性的结论，它能使我们及时找出错误并改正，是时候写一份总结了。那么你真的懂得怎么写总结吗?以下小编在这给大家整理了一些销售年终工作总结最新，希望对...</w:t>
      </w:r>
    </w:p>
    <w:p>
      <w:pPr>
        <w:ind w:left="0" w:right="0" w:firstLine="560"/>
        <w:spacing w:before="450" w:after="450" w:line="312" w:lineRule="auto"/>
      </w:pPr>
      <w:r>
        <w:rPr>
          <w:rFonts w:ascii="宋体" w:hAnsi="宋体" w:eastAsia="宋体" w:cs="宋体"/>
          <w:color w:val="000"/>
          <w:sz w:val="28"/>
          <w:szCs w:val="28"/>
        </w:rPr>
        <w:t xml:space="preserve">销售年终工作总结最新5篇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是时候写一份总结了。那么你真的懂得怎么写总结吗?以下小编在这给大家整理了一些销售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销售年终工作总结最新1</w:t>
      </w:r>
    </w:p>
    <w:p>
      <w:pPr>
        <w:ind w:left="0" w:right="0" w:firstLine="560"/>
        <w:spacing w:before="450" w:after="450" w:line="312" w:lineRule="auto"/>
      </w:pPr>
      <w:r>
        <w:rPr>
          <w:rFonts w:ascii="宋体" w:hAnsi="宋体" w:eastAsia="宋体" w:cs="宋体"/>
          <w:color w:val="000"/>
          <w:sz w:val="28"/>
          <w:szCs w:val="28"/>
        </w:rPr>
        <w:t xml:space="preserve">又是一年年终时，即将过去的__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光阴荏苒，____年已即将成为历史，我们仍然记得____年市场的疲软与竞争。在公司全体仝仁的努力下____年公司同样是不平凡的一年，公司也是大事、喜事多的一年：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3、公司接连荣获____中国装备制造业年度最具成长性企业大奖、____年6。18海峡两岸创新成果展金奖、第十八届中国发明协会银质奖章三项大奖。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2(a)系列383台。zs4150_2(a、b、c、f)系列284台，液压两轴设备：zsb4150_2(a)/z。zsb4180_2(a)/z系列38台。液压三轴设备：zsb4180_3/z系列18台。多轴滑座系列：zsb4932_6/z1台。zsb4850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zsb4932_61台ztb4850_2a1台z_k4840_5/r1台zsb4150_8/r2台zs4150_23台</w:t>
      </w:r>
    </w:p>
    <w:p>
      <w:pPr>
        <w:ind w:left="0" w:right="0" w:firstLine="560"/>
        <w:spacing w:before="450" w:after="450" w:line="312" w:lineRule="auto"/>
      </w:pPr>
      <w:r>
        <w:rPr>
          <w:rFonts w:ascii="宋体" w:hAnsi="宋体" w:eastAsia="宋体" w:cs="宋体"/>
          <w:color w:val="000"/>
          <w:sz w:val="28"/>
          <w:szCs w:val="28"/>
        </w:rPr>
        <w:t xml:space="preserve">zs4132_25台zs4150_2a3台zsb4950_5/r3台zsb4150_3/z2台zs4180_2a2台</w:t>
      </w:r>
    </w:p>
    <w:p>
      <w:pPr>
        <w:ind w:left="0" w:right="0" w:firstLine="560"/>
        <w:spacing w:before="450" w:after="450" w:line="312" w:lineRule="auto"/>
      </w:pPr>
      <w:r>
        <w:rPr>
          <w:rFonts w:ascii="宋体" w:hAnsi="宋体" w:eastAsia="宋体" w:cs="宋体"/>
          <w:color w:val="000"/>
          <w:sz w:val="28"/>
          <w:szCs w:val="28"/>
        </w:rPr>
        <w:t xml:space="preserve">q511701台q51135l13台z62203_22台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宋体" w:hAnsi="宋体" w:eastAsia="宋体" w:cs="宋体"/>
          <w:color w:val="000"/>
          <w:sz w:val="28"/>
          <w:szCs w:val="28"/>
        </w:rPr>
        <w:t xml:space="preserve">&gt;销售年终工作总结最新2</w:t>
      </w:r>
    </w:p>
    <w:p>
      <w:pPr>
        <w:ind w:left="0" w:right="0" w:firstLine="560"/>
        <w:spacing w:before="450" w:after="450" w:line="312" w:lineRule="auto"/>
      </w:pPr>
      <w:r>
        <w:rPr>
          <w:rFonts w:ascii="宋体" w:hAnsi="宋体" w:eastAsia="宋体" w:cs="宋体"/>
          <w:color w:val="000"/>
          <w:sz w:val="28"/>
          <w:szCs w:val="28"/>
        </w:rPr>
        <w:t xml:space="preserve">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2、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3、总结一年来的销售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&gt;销售年终工作总结最新3</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总之，在工作中，我通过努力学习和不断摸索，收获非常大，我坚信工作只要用心努力去做，就一定能够做好。祝大家在新的一年里生意兴隆，财源滚滚!也祝我自己在新的一年里业绩飚升!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&gt;销售年终工作总结最新4</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逝去的是青涩，赢来的是苦涩;漫漫飞雪诉说着年关迈进，20__那江水已去不复;20__锐不可挡之势席卷而来——备战，在路上!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20__地区实现销售__万;其中主力品牌：索伊__万、吉德__万;较20__索伊增幅__%、吉德增幅__%;与20__相比整体持平的主要因素是荣事达、东宝、日立、欧力等整体萎缩，另__国商荣事达、日立库存的转代销冲抵销售等。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20__是冰洗行业竞争急速白热化的一年，也是洗牌元年;各厂家纷纷跳水，一二线品牌亦是;直接导致三四线品牌生存压力加剧;例如：海尔的部分型号利润空间可达到__余元，而且零售价位并不高。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__是“惠民”年，各种富有创意、吸引力的促销活动方案收获了大量销售;搞活动生，搞有创意、与政府关联的活动更是活的无比滋润;不搞活动就死，而且死的很惨;例如：__通过与残联合作，一场活动销售容声冰箱__余台、金鱼洗衣机__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__渠道变革迅速加速，县级卖场、连锁巨头纷纷植入乡镇市场;通过各种模式进行掌控，虽然哪一种模式能够持续生存，我们拭目以待;但，确确实实给我们代理商提出了一个全新的课题;例如：我们的__市场鹏程、百诚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__一场“惠民”活动销售就达到我司一年在该地区的销量，华日冰箱在20__的销量将近__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__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__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__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宋体" w:hAnsi="宋体" w:eastAsia="宋体" w:cs="宋体"/>
          <w:color w:val="000"/>
          <w:sz w:val="28"/>
          <w:szCs w:val="28"/>
        </w:rPr>
        <w:t xml:space="preserve">&gt;销售年终工作总结最新5</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(3)市场问题汇报：当月市场上存在什么需要协助解决的问题：积压破损产品的调换，促销返利的兑现，市场费用的申请，其他需要支持的事项。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我们提议销售人员到主席台上讲，结果一个销售人员头一天晚上准备到两点钟。在日本__，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2025-05-17T13:24:03+08:00</dcterms:created>
  <dcterms:modified xsi:type="dcterms:W3CDTF">2025-05-17T13:24:03+08:00</dcterms:modified>
</cp:coreProperties>
</file>

<file path=docProps/custom.xml><?xml version="1.0" encoding="utf-8"?>
<Properties xmlns="http://schemas.openxmlformats.org/officeDocument/2006/custom-properties" xmlns:vt="http://schemas.openxmlformats.org/officeDocument/2006/docPropsVTypes"/>
</file>